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A3" w:rsidRPr="00173A69" w:rsidRDefault="00235EA3" w:rsidP="00235EA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DECRETO Nº 026, DE 15 </w:t>
      </w:r>
      <w:r w:rsidRPr="00173A69">
        <w:rPr>
          <w:rFonts w:ascii="Century Gothic" w:hAnsi="Century Gothic"/>
          <w:b/>
        </w:rPr>
        <w:t xml:space="preserve">DE </w:t>
      </w:r>
      <w:r>
        <w:rPr>
          <w:rFonts w:ascii="Century Gothic" w:hAnsi="Century Gothic"/>
          <w:b/>
        </w:rPr>
        <w:t>FEVEREIRO</w:t>
      </w:r>
      <w:r w:rsidRPr="00173A69">
        <w:rPr>
          <w:rFonts w:ascii="Century Gothic" w:hAnsi="Century Gothic"/>
          <w:b/>
        </w:rPr>
        <w:t xml:space="preserve"> DE 2018</w:t>
      </w:r>
    </w:p>
    <w:p w:rsidR="00235EA3" w:rsidRPr="00235EA3" w:rsidRDefault="00235EA3" w:rsidP="00235EA3">
      <w:pPr>
        <w:spacing w:line="276" w:lineRule="auto"/>
        <w:jc w:val="center"/>
        <w:rPr>
          <w:rFonts w:ascii="Century Gothic" w:hAnsi="Century Gothic"/>
          <w:szCs w:val="24"/>
        </w:rPr>
      </w:pPr>
    </w:p>
    <w:p w:rsidR="00E95B84" w:rsidRPr="00235EA3" w:rsidRDefault="0095484D" w:rsidP="00FD4A32">
      <w:pPr>
        <w:spacing w:line="276" w:lineRule="auto"/>
        <w:ind w:left="3969"/>
        <w:rPr>
          <w:rFonts w:ascii="Century Gothic" w:hAnsi="Century Gothic"/>
          <w:szCs w:val="24"/>
        </w:rPr>
      </w:pPr>
      <w:r w:rsidRPr="00235EA3">
        <w:rPr>
          <w:rFonts w:ascii="Century Gothic" w:hAnsi="Century Gothic"/>
          <w:bCs/>
          <w:szCs w:val="24"/>
        </w:rPr>
        <w:t xml:space="preserve">Dispõe sobre a nucleação de unidades escolares localizadas na sede e no </w:t>
      </w:r>
      <w:r>
        <w:rPr>
          <w:rFonts w:ascii="Century Gothic" w:hAnsi="Century Gothic"/>
          <w:bCs/>
          <w:szCs w:val="24"/>
        </w:rPr>
        <w:t xml:space="preserve">interior </w:t>
      </w:r>
      <w:r w:rsidRPr="00235EA3">
        <w:rPr>
          <w:rFonts w:ascii="Century Gothic" w:hAnsi="Century Gothic"/>
          <w:bCs/>
          <w:szCs w:val="24"/>
        </w:rPr>
        <w:t xml:space="preserve">do município de </w:t>
      </w:r>
      <w:r>
        <w:rPr>
          <w:rFonts w:ascii="Century Gothic" w:hAnsi="Century Gothic"/>
          <w:bCs/>
          <w:szCs w:val="24"/>
        </w:rPr>
        <w:t>Bom Jesus da L</w:t>
      </w:r>
      <w:r w:rsidRPr="00235EA3">
        <w:rPr>
          <w:rFonts w:ascii="Century Gothic" w:hAnsi="Century Gothic"/>
          <w:bCs/>
          <w:szCs w:val="24"/>
        </w:rPr>
        <w:t>apa</w:t>
      </w:r>
      <w:r>
        <w:rPr>
          <w:rFonts w:ascii="Century Gothic" w:hAnsi="Century Gothic"/>
          <w:bCs/>
          <w:szCs w:val="24"/>
        </w:rPr>
        <w:t xml:space="preserve"> </w:t>
      </w:r>
      <w:r w:rsidRPr="00235EA3">
        <w:rPr>
          <w:rFonts w:ascii="Century Gothic" w:hAnsi="Century Gothic"/>
          <w:bCs/>
          <w:szCs w:val="24"/>
        </w:rPr>
        <w:t>e dá outras providências.</w:t>
      </w:r>
    </w:p>
    <w:p w:rsidR="00E95B84" w:rsidRPr="00235EA3" w:rsidRDefault="00E95B84" w:rsidP="00235EA3">
      <w:pPr>
        <w:spacing w:line="276" w:lineRule="auto"/>
        <w:rPr>
          <w:rFonts w:ascii="Century Gothic" w:hAnsi="Century Gothic"/>
          <w:szCs w:val="24"/>
        </w:rPr>
      </w:pPr>
    </w:p>
    <w:p w:rsidR="00E95B84" w:rsidRPr="00235EA3" w:rsidRDefault="00E95B84" w:rsidP="00235EA3">
      <w:pPr>
        <w:spacing w:line="276" w:lineRule="auto"/>
        <w:rPr>
          <w:rFonts w:ascii="Century Gothic" w:hAnsi="Century Gothic"/>
          <w:szCs w:val="24"/>
        </w:rPr>
      </w:pPr>
    </w:p>
    <w:p w:rsidR="00E95668" w:rsidRDefault="0095484D" w:rsidP="00235EA3">
      <w:pPr>
        <w:spacing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="00235EA3" w:rsidRPr="00127E4B">
        <w:rPr>
          <w:rFonts w:ascii="Century Gothic" w:hAnsi="Century Gothic"/>
        </w:rPr>
        <w:t>O</w:t>
      </w:r>
      <w:r w:rsidR="00235EA3" w:rsidRPr="006A61EE">
        <w:rPr>
          <w:rFonts w:ascii="Century Gothic" w:hAnsi="Century Gothic"/>
          <w:b/>
        </w:rPr>
        <w:t xml:space="preserve"> PREFEITO MUNICIPAL DE BOM JESUS DA LAPA, ESTADO DA BAHIA</w:t>
      </w:r>
      <w:r w:rsidR="00235EA3">
        <w:rPr>
          <w:rFonts w:ascii="Century Gothic" w:hAnsi="Century Gothic"/>
          <w:szCs w:val="24"/>
        </w:rPr>
        <w:t xml:space="preserve">, </w:t>
      </w:r>
      <w:r w:rsidR="00E95B84" w:rsidRPr="00235EA3">
        <w:rPr>
          <w:rFonts w:ascii="Century Gothic" w:hAnsi="Century Gothic"/>
          <w:szCs w:val="24"/>
        </w:rPr>
        <w:t>no uso de suas atribuições legais conferidas pel</w:t>
      </w:r>
      <w:r w:rsidR="007E0CB0" w:rsidRPr="00235EA3">
        <w:rPr>
          <w:rFonts w:ascii="Century Gothic" w:hAnsi="Century Gothic"/>
          <w:szCs w:val="24"/>
        </w:rPr>
        <w:t>a</w:t>
      </w:r>
      <w:r w:rsidR="00E95B84" w:rsidRPr="00235EA3">
        <w:rPr>
          <w:rFonts w:ascii="Century Gothic" w:hAnsi="Century Gothic"/>
          <w:szCs w:val="24"/>
        </w:rPr>
        <w:t xml:space="preserve"> Lei Orgânica </w:t>
      </w:r>
      <w:r>
        <w:rPr>
          <w:rFonts w:ascii="Century Gothic" w:hAnsi="Century Gothic"/>
          <w:szCs w:val="24"/>
        </w:rPr>
        <w:t xml:space="preserve">Municipal, e com fundamento nos artigos </w:t>
      </w:r>
      <w:r w:rsidR="00E95B84" w:rsidRPr="00235EA3">
        <w:rPr>
          <w:rFonts w:ascii="Century Gothic" w:hAnsi="Century Gothic"/>
          <w:szCs w:val="24"/>
        </w:rPr>
        <w:t xml:space="preserve">11 </w:t>
      </w:r>
      <w:r w:rsidR="00643490" w:rsidRPr="00235EA3">
        <w:rPr>
          <w:rFonts w:ascii="Century Gothic" w:hAnsi="Century Gothic"/>
          <w:szCs w:val="24"/>
        </w:rPr>
        <w:t xml:space="preserve">e 28 </w:t>
      </w:r>
      <w:r w:rsidR="00E95B84" w:rsidRPr="00235EA3">
        <w:rPr>
          <w:rFonts w:ascii="Century Gothic" w:hAnsi="Century Gothic"/>
          <w:szCs w:val="24"/>
        </w:rPr>
        <w:t xml:space="preserve">da Lei </w:t>
      </w:r>
      <w:r w:rsidR="00337608">
        <w:rPr>
          <w:rFonts w:ascii="Century Gothic" w:hAnsi="Century Gothic"/>
          <w:szCs w:val="24"/>
        </w:rPr>
        <w:t xml:space="preserve">Federal nº 9.394, de 20 de dezembro de 1996, que estabelece as </w:t>
      </w:r>
      <w:r w:rsidR="00E95668">
        <w:rPr>
          <w:rFonts w:ascii="Century Gothic" w:hAnsi="Century Gothic"/>
          <w:szCs w:val="24"/>
        </w:rPr>
        <w:t>diretrizes e bases da educacional n</w:t>
      </w:r>
      <w:r w:rsidR="00E95B84" w:rsidRPr="00235EA3">
        <w:rPr>
          <w:rFonts w:ascii="Century Gothic" w:hAnsi="Century Gothic"/>
          <w:szCs w:val="24"/>
        </w:rPr>
        <w:t>acional</w:t>
      </w:r>
      <w:r w:rsidR="00E95668">
        <w:rPr>
          <w:rFonts w:ascii="Century Gothic" w:hAnsi="Century Gothic"/>
          <w:szCs w:val="24"/>
        </w:rPr>
        <w:t>,</w:t>
      </w:r>
    </w:p>
    <w:p w:rsidR="0095484D" w:rsidRDefault="0095484D" w:rsidP="00235EA3">
      <w:pPr>
        <w:spacing w:line="276" w:lineRule="auto"/>
        <w:rPr>
          <w:rFonts w:ascii="Century Gothic" w:hAnsi="Century Gothic"/>
          <w:szCs w:val="24"/>
        </w:rPr>
      </w:pPr>
    </w:p>
    <w:p w:rsidR="0095484D" w:rsidRPr="00235EA3" w:rsidRDefault="0095484D" w:rsidP="0095484D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 w:rsidRPr="00235EA3">
        <w:rPr>
          <w:rFonts w:ascii="Century Gothic" w:hAnsi="Century Gothic"/>
          <w:bCs/>
          <w:szCs w:val="24"/>
        </w:rPr>
        <w:t xml:space="preserve">CONSIDERANDO </w:t>
      </w:r>
      <w:r w:rsidRPr="00235EA3">
        <w:rPr>
          <w:rFonts w:ascii="Century Gothic" w:hAnsi="Century Gothic"/>
          <w:szCs w:val="24"/>
        </w:rPr>
        <w:t xml:space="preserve">que a Lei </w:t>
      </w:r>
      <w:r w:rsidR="004B3E47">
        <w:rPr>
          <w:rFonts w:ascii="Century Gothic" w:hAnsi="Century Gothic"/>
          <w:szCs w:val="24"/>
        </w:rPr>
        <w:t xml:space="preserve">Federal nº 9.394/1996, </w:t>
      </w:r>
      <w:r>
        <w:rPr>
          <w:rFonts w:ascii="Century Gothic" w:hAnsi="Century Gothic"/>
          <w:szCs w:val="24"/>
        </w:rPr>
        <w:t xml:space="preserve">no </w:t>
      </w:r>
      <w:r w:rsidRPr="00235EA3">
        <w:rPr>
          <w:rFonts w:ascii="Century Gothic" w:hAnsi="Century Gothic"/>
          <w:szCs w:val="24"/>
        </w:rPr>
        <w:t>ar</w:t>
      </w:r>
      <w:r>
        <w:rPr>
          <w:rFonts w:ascii="Century Gothic" w:hAnsi="Century Gothic"/>
          <w:szCs w:val="24"/>
        </w:rPr>
        <w:t xml:space="preserve">t. </w:t>
      </w:r>
      <w:r w:rsidRPr="00235EA3">
        <w:rPr>
          <w:rFonts w:ascii="Century Gothic" w:hAnsi="Century Gothic"/>
          <w:szCs w:val="24"/>
        </w:rPr>
        <w:t xml:space="preserve">11, </w:t>
      </w:r>
      <w:r w:rsidR="004B3E47">
        <w:rPr>
          <w:rFonts w:ascii="Century Gothic" w:hAnsi="Century Gothic"/>
          <w:szCs w:val="24"/>
        </w:rPr>
        <w:t xml:space="preserve">I e II, estabelece que </w:t>
      </w:r>
      <w:r>
        <w:rPr>
          <w:rFonts w:ascii="Century Gothic" w:hAnsi="Century Gothic"/>
          <w:szCs w:val="24"/>
        </w:rPr>
        <w:t>incumbe aos Municípios:</w:t>
      </w:r>
      <w:r w:rsidRPr="00235EA3">
        <w:rPr>
          <w:rFonts w:ascii="Century Gothic" w:hAnsi="Century Gothic"/>
          <w:szCs w:val="24"/>
        </w:rPr>
        <w:t xml:space="preserve"> organizar, manter e desenvolver os órgãos e instituições </w:t>
      </w:r>
      <w:r>
        <w:rPr>
          <w:rFonts w:ascii="Century Gothic" w:hAnsi="Century Gothic"/>
          <w:szCs w:val="24"/>
        </w:rPr>
        <w:t xml:space="preserve">oficiais </w:t>
      </w:r>
      <w:r w:rsidRPr="00235EA3">
        <w:rPr>
          <w:rFonts w:ascii="Century Gothic" w:hAnsi="Century Gothic"/>
          <w:szCs w:val="24"/>
        </w:rPr>
        <w:t>d</w:t>
      </w:r>
      <w:r>
        <w:rPr>
          <w:rFonts w:ascii="Century Gothic" w:hAnsi="Century Gothic"/>
          <w:szCs w:val="24"/>
        </w:rPr>
        <w:t>os</w:t>
      </w:r>
      <w:r w:rsidRPr="00235EA3">
        <w:rPr>
          <w:rFonts w:ascii="Century Gothic" w:hAnsi="Century Gothic"/>
          <w:szCs w:val="24"/>
        </w:rPr>
        <w:t xml:space="preserve"> seu</w:t>
      </w:r>
      <w:r>
        <w:rPr>
          <w:rFonts w:ascii="Century Gothic" w:hAnsi="Century Gothic"/>
          <w:szCs w:val="24"/>
        </w:rPr>
        <w:t>s</w:t>
      </w:r>
      <w:r w:rsidRPr="00235EA3">
        <w:rPr>
          <w:rFonts w:ascii="Century Gothic" w:hAnsi="Century Gothic"/>
          <w:szCs w:val="24"/>
        </w:rPr>
        <w:t xml:space="preserve"> sistema</w:t>
      </w:r>
      <w:r>
        <w:rPr>
          <w:rFonts w:ascii="Century Gothic" w:hAnsi="Century Gothic"/>
          <w:szCs w:val="24"/>
        </w:rPr>
        <w:t>s</w:t>
      </w:r>
      <w:r w:rsidR="002C1965">
        <w:rPr>
          <w:rFonts w:ascii="Century Gothic" w:hAnsi="Century Gothic"/>
          <w:szCs w:val="24"/>
        </w:rPr>
        <w:t xml:space="preserve"> de ensino, integrando-os</w:t>
      </w:r>
      <w:r w:rsidRPr="00235EA3">
        <w:rPr>
          <w:rFonts w:ascii="Century Gothic" w:hAnsi="Century Gothic"/>
          <w:szCs w:val="24"/>
        </w:rPr>
        <w:t xml:space="preserve"> às políticas e planos educacionais da União e dos Estados</w:t>
      </w:r>
      <w:r>
        <w:rPr>
          <w:rFonts w:ascii="Century Gothic" w:hAnsi="Century Gothic"/>
          <w:szCs w:val="24"/>
        </w:rPr>
        <w:t xml:space="preserve">; </w:t>
      </w:r>
      <w:r w:rsidR="00D51A84">
        <w:rPr>
          <w:rFonts w:ascii="Century Gothic" w:hAnsi="Century Gothic"/>
          <w:szCs w:val="24"/>
        </w:rPr>
        <w:t xml:space="preserve">e </w:t>
      </w:r>
      <w:r w:rsidRPr="00235EA3">
        <w:rPr>
          <w:rFonts w:ascii="Century Gothic" w:hAnsi="Century Gothic"/>
          <w:szCs w:val="24"/>
        </w:rPr>
        <w:t>exercer ação redistrib</w:t>
      </w:r>
      <w:r>
        <w:rPr>
          <w:rFonts w:ascii="Century Gothic" w:hAnsi="Century Gothic"/>
          <w:szCs w:val="24"/>
        </w:rPr>
        <w:t>utiva em relação às suas escol</w:t>
      </w:r>
      <w:r w:rsidRPr="00235EA3">
        <w:rPr>
          <w:rFonts w:ascii="Century Gothic" w:hAnsi="Century Gothic"/>
          <w:szCs w:val="24"/>
        </w:rPr>
        <w:t>as;</w:t>
      </w:r>
    </w:p>
    <w:p w:rsidR="0095484D" w:rsidRPr="00235EA3" w:rsidRDefault="0095484D" w:rsidP="0095484D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95484D" w:rsidRDefault="0095484D" w:rsidP="0095484D">
      <w:pPr>
        <w:spacing w:line="276" w:lineRule="auto"/>
        <w:ind w:firstLine="567"/>
        <w:rPr>
          <w:rFonts w:ascii="Century Gothic" w:hAnsi="Century Gothic"/>
          <w:szCs w:val="24"/>
        </w:rPr>
      </w:pPr>
      <w:r w:rsidRPr="00235EA3">
        <w:rPr>
          <w:rFonts w:ascii="Century Gothic" w:hAnsi="Century Gothic"/>
          <w:bCs/>
          <w:szCs w:val="24"/>
        </w:rPr>
        <w:t xml:space="preserve">CONSIDERANDO </w:t>
      </w:r>
      <w:r w:rsidRPr="00235EA3">
        <w:rPr>
          <w:rFonts w:ascii="Century Gothic" w:hAnsi="Century Gothic"/>
          <w:szCs w:val="24"/>
        </w:rPr>
        <w:t>que os Municíp</w:t>
      </w:r>
      <w:r w:rsidR="002C1965">
        <w:rPr>
          <w:rFonts w:ascii="Century Gothic" w:hAnsi="Century Gothic"/>
          <w:szCs w:val="24"/>
        </w:rPr>
        <w:t>ios, como entes federados</w:t>
      </w:r>
      <w:r w:rsidRPr="00235EA3">
        <w:rPr>
          <w:rFonts w:ascii="Century Gothic" w:hAnsi="Century Gothic"/>
          <w:szCs w:val="24"/>
        </w:rPr>
        <w:t>, têm autonomia para organizar, no plano local, a educação infantil e o ensino fundamental;</w:t>
      </w:r>
    </w:p>
    <w:p w:rsidR="00A57A1E" w:rsidRDefault="00A57A1E" w:rsidP="0095484D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2C1965" w:rsidRPr="00235EA3" w:rsidRDefault="002C1965" w:rsidP="002C1965">
      <w:pPr>
        <w:spacing w:line="276" w:lineRule="auto"/>
        <w:ind w:firstLine="567"/>
        <w:rPr>
          <w:rFonts w:ascii="Century Gothic" w:hAnsi="Century Gothic"/>
          <w:szCs w:val="24"/>
        </w:rPr>
      </w:pPr>
      <w:r w:rsidRPr="00235EA3">
        <w:rPr>
          <w:rFonts w:ascii="Century Gothic" w:hAnsi="Century Gothic"/>
          <w:szCs w:val="24"/>
        </w:rPr>
        <w:t>CONSIDERANDO que é de responsabilidade do Poder Público, isoladamente ou em regime de colaboração, a organização e redistribuição das escolas municipais por meio de nucleação, visando sempre ao melhor atendimento das necessidades da população escolar;</w:t>
      </w:r>
    </w:p>
    <w:p w:rsidR="002C1965" w:rsidRDefault="002C1965" w:rsidP="00A57A1E">
      <w:pPr>
        <w:spacing w:line="276" w:lineRule="auto"/>
        <w:ind w:firstLine="567"/>
        <w:rPr>
          <w:rFonts w:ascii="Century Gothic" w:hAnsi="Century Gothic"/>
          <w:bCs/>
          <w:szCs w:val="24"/>
        </w:rPr>
      </w:pPr>
    </w:p>
    <w:p w:rsidR="00A57A1E" w:rsidRDefault="00A57A1E" w:rsidP="00A57A1E">
      <w:pPr>
        <w:spacing w:line="276" w:lineRule="auto"/>
        <w:ind w:firstLine="567"/>
        <w:rPr>
          <w:rFonts w:ascii="Century Gothic" w:hAnsi="Century Gothic"/>
          <w:szCs w:val="24"/>
        </w:rPr>
      </w:pPr>
      <w:r w:rsidRPr="00235EA3">
        <w:rPr>
          <w:rFonts w:ascii="Century Gothic" w:hAnsi="Century Gothic"/>
          <w:bCs/>
          <w:szCs w:val="24"/>
        </w:rPr>
        <w:t xml:space="preserve">CONSIDERANDO </w:t>
      </w:r>
      <w:r w:rsidR="00EC7256">
        <w:rPr>
          <w:rFonts w:ascii="Century Gothic" w:hAnsi="Century Gothic"/>
          <w:szCs w:val="24"/>
        </w:rPr>
        <w:t>que as medidas de n</w:t>
      </w:r>
      <w:r w:rsidRPr="00235EA3">
        <w:rPr>
          <w:rFonts w:ascii="Century Gothic" w:hAnsi="Century Gothic"/>
          <w:szCs w:val="24"/>
        </w:rPr>
        <w:t>ucleação representam um grande avanço para o sistema, segurança e garantias de maior qualidade educacional;</w:t>
      </w:r>
    </w:p>
    <w:p w:rsidR="00A30258" w:rsidRDefault="00A30258" w:rsidP="00A57A1E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777C52" w:rsidRPr="00235EA3" w:rsidRDefault="0023297C" w:rsidP="0095484D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CONSIDERANDO o Projeto de Nucleação</w:t>
      </w:r>
      <w:r w:rsidRPr="00EF371B">
        <w:rPr>
          <w:rFonts w:ascii="Century Gothic" w:eastAsia="Times New Roman" w:hAnsi="Century Gothic" w:cs="Times New Roman"/>
          <w:szCs w:val="24"/>
          <w:lang w:eastAsia="pt-BR"/>
        </w:rPr>
        <w:t xml:space="preserve"> de escolas públicas vinculadas à Rede Municipal de Educação de Bom Jesus da Lapa</w:t>
      </w:r>
      <w:r w:rsidR="00EF371B">
        <w:rPr>
          <w:rFonts w:ascii="Century Gothic" w:eastAsia="Times New Roman" w:hAnsi="Century Gothic" w:cs="Times New Roman"/>
          <w:szCs w:val="24"/>
          <w:lang w:eastAsia="pt-BR"/>
        </w:rPr>
        <w:t xml:space="preserve">, elaborado pela Secretaria </w:t>
      </w:r>
      <w:r w:rsidRPr="00EF371B">
        <w:rPr>
          <w:rFonts w:ascii="Century Gothic" w:eastAsia="Times New Roman" w:hAnsi="Century Gothic" w:cs="Times New Roman"/>
          <w:szCs w:val="24"/>
          <w:lang w:eastAsia="pt-BR"/>
        </w:rPr>
        <w:t>Municipal de Educação</w:t>
      </w:r>
      <w:r w:rsidR="00EF371B">
        <w:rPr>
          <w:rFonts w:ascii="Century Gothic" w:eastAsia="Times New Roman" w:hAnsi="Century Gothic" w:cs="Times New Roman"/>
          <w:szCs w:val="24"/>
          <w:lang w:eastAsia="pt-BR"/>
        </w:rPr>
        <w:t>;</w:t>
      </w:r>
    </w:p>
    <w:p w:rsidR="00E95B84" w:rsidRPr="00235EA3" w:rsidRDefault="00E95B84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E95B84" w:rsidRDefault="00E95B84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 w:rsidRPr="00235EA3">
        <w:rPr>
          <w:rFonts w:ascii="Century Gothic" w:hAnsi="Century Gothic"/>
          <w:bCs/>
          <w:szCs w:val="24"/>
        </w:rPr>
        <w:lastRenderedPageBreak/>
        <w:t>CONSIDERANDO</w:t>
      </w:r>
      <w:r w:rsidRPr="00235EA3">
        <w:rPr>
          <w:rFonts w:ascii="Century Gothic" w:hAnsi="Century Gothic"/>
          <w:b/>
          <w:bCs/>
          <w:szCs w:val="24"/>
        </w:rPr>
        <w:t xml:space="preserve"> </w:t>
      </w:r>
      <w:r w:rsidR="00F75936">
        <w:rPr>
          <w:rFonts w:ascii="Century Gothic" w:hAnsi="Century Gothic"/>
          <w:szCs w:val="24"/>
        </w:rPr>
        <w:t>que a implantação total da n</w:t>
      </w:r>
      <w:r w:rsidRPr="00235EA3">
        <w:rPr>
          <w:rFonts w:ascii="Century Gothic" w:hAnsi="Century Gothic"/>
          <w:szCs w:val="24"/>
        </w:rPr>
        <w:t xml:space="preserve">ucleação da Rede de Ensino Municipal </w:t>
      </w:r>
      <w:r w:rsidR="00A30258">
        <w:rPr>
          <w:rFonts w:ascii="Century Gothic" w:hAnsi="Century Gothic"/>
          <w:szCs w:val="24"/>
        </w:rPr>
        <w:t>é uma medida</w:t>
      </w:r>
      <w:r w:rsidRPr="00235EA3">
        <w:rPr>
          <w:rFonts w:ascii="Century Gothic" w:hAnsi="Century Gothic"/>
          <w:szCs w:val="24"/>
        </w:rPr>
        <w:t xml:space="preserve"> que busca maior transparência, legitimando as ações administrativas para o desenvolvimento de um trabalho de melhoria d</w:t>
      </w:r>
      <w:r w:rsidR="00F75936">
        <w:rPr>
          <w:rFonts w:ascii="Century Gothic" w:hAnsi="Century Gothic"/>
          <w:szCs w:val="24"/>
        </w:rPr>
        <w:t>a qualidade de ensino</w:t>
      </w:r>
      <w:r w:rsidRPr="00235EA3">
        <w:rPr>
          <w:rFonts w:ascii="Century Gothic" w:hAnsi="Century Gothic"/>
          <w:szCs w:val="24"/>
        </w:rPr>
        <w:t xml:space="preserve">, tendo em vista que a nucleação das </w:t>
      </w:r>
      <w:r w:rsidR="00235EA3" w:rsidRPr="00235EA3">
        <w:rPr>
          <w:rFonts w:ascii="Century Gothic" w:hAnsi="Century Gothic"/>
          <w:szCs w:val="24"/>
        </w:rPr>
        <w:t xml:space="preserve">escolas </w:t>
      </w:r>
      <w:r w:rsidR="00F75936">
        <w:rPr>
          <w:rFonts w:ascii="Century Gothic" w:hAnsi="Century Gothic"/>
          <w:szCs w:val="24"/>
        </w:rPr>
        <w:t>foi uma imposição da realidade</w:t>
      </w:r>
      <w:r w:rsidR="00235EA3" w:rsidRPr="00235EA3">
        <w:rPr>
          <w:rFonts w:ascii="Century Gothic" w:hAnsi="Century Gothic"/>
          <w:szCs w:val="24"/>
        </w:rPr>
        <w:t>, diante do reduzido número de</w:t>
      </w:r>
      <w:r w:rsidRPr="00235EA3">
        <w:rPr>
          <w:rFonts w:ascii="Century Gothic" w:hAnsi="Century Gothic"/>
          <w:szCs w:val="24"/>
        </w:rPr>
        <w:t xml:space="preserve"> </w:t>
      </w:r>
      <w:r w:rsidR="00235EA3" w:rsidRPr="00235EA3">
        <w:rPr>
          <w:rFonts w:ascii="Century Gothic" w:hAnsi="Century Gothic"/>
          <w:szCs w:val="24"/>
        </w:rPr>
        <w:t>matrículas, o que inviabiliza o funcionamento satisfatório daquelas unidades</w:t>
      </w:r>
      <w:r w:rsidRPr="00235EA3">
        <w:rPr>
          <w:rFonts w:ascii="Century Gothic" w:hAnsi="Century Gothic"/>
          <w:szCs w:val="24"/>
        </w:rPr>
        <w:t xml:space="preserve"> escolares; </w:t>
      </w:r>
    </w:p>
    <w:p w:rsidR="00235EA3" w:rsidRPr="00235EA3" w:rsidRDefault="00235EA3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E95B84" w:rsidRDefault="00E95B84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 w:rsidRPr="00235EA3">
        <w:rPr>
          <w:rFonts w:ascii="Century Gothic" w:hAnsi="Century Gothic"/>
          <w:szCs w:val="24"/>
        </w:rPr>
        <w:t xml:space="preserve">CONSIDERANDO que o processo </w:t>
      </w:r>
      <w:r w:rsidR="00C53952" w:rsidRPr="00235EA3">
        <w:rPr>
          <w:rFonts w:ascii="Century Gothic" w:hAnsi="Century Gothic"/>
          <w:szCs w:val="24"/>
        </w:rPr>
        <w:t>de</w:t>
      </w:r>
      <w:r w:rsidRPr="00235EA3">
        <w:rPr>
          <w:rFonts w:ascii="Century Gothic" w:hAnsi="Century Gothic"/>
          <w:szCs w:val="24"/>
        </w:rPr>
        <w:t xml:space="preserve"> nucleaçã</w:t>
      </w:r>
      <w:r w:rsidR="00EF371B">
        <w:rPr>
          <w:rFonts w:ascii="Century Gothic" w:hAnsi="Century Gothic"/>
          <w:szCs w:val="24"/>
        </w:rPr>
        <w:t>o das escolas públicas seguiu o</w:t>
      </w:r>
      <w:r w:rsidRPr="00235EA3">
        <w:rPr>
          <w:rFonts w:ascii="Century Gothic" w:hAnsi="Century Gothic"/>
          <w:szCs w:val="24"/>
        </w:rPr>
        <w:t xml:space="preserve"> </w:t>
      </w:r>
      <w:r w:rsidR="00EF371B">
        <w:rPr>
          <w:rFonts w:ascii="Century Gothic" w:hAnsi="Century Gothic"/>
          <w:szCs w:val="24"/>
        </w:rPr>
        <w:t>procedimento</w:t>
      </w:r>
      <w:r w:rsidRPr="00235EA3">
        <w:rPr>
          <w:rFonts w:ascii="Century Gothic" w:hAnsi="Century Gothic"/>
          <w:szCs w:val="24"/>
        </w:rPr>
        <w:t xml:space="preserve"> estabelec</w:t>
      </w:r>
      <w:r w:rsidR="00EF371B">
        <w:rPr>
          <w:rFonts w:ascii="Century Gothic" w:hAnsi="Century Gothic"/>
          <w:szCs w:val="24"/>
        </w:rPr>
        <w:t>ido pelo a</w:t>
      </w:r>
      <w:r w:rsidR="00C53952" w:rsidRPr="00235EA3">
        <w:rPr>
          <w:rFonts w:ascii="Century Gothic" w:hAnsi="Century Gothic"/>
          <w:szCs w:val="24"/>
        </w:rPr>
        <w:t>rt. 28</w:t>
      </w:r>
      <w:r w:rsidR="00EF371B">
        <w:rPr>
          <w:rFonts w:ascii="Century Gothic" w:hAnsi="Century Gothic"/>
          <w:szCs w:val="24"/>
        </w:rPr>
        <w:t xml:space="preserve">, </w:t>
      </w:r>
      <w:r w:rsidR="00C53952" w:rsidRPr="00235EA3">
        <w:rPr>
          <w:rFonts w:ascii="Century Gothic" w:hAnsi="Century Gothic"/>
          <w:szCs w:val="24"/>
        </w:rPr>
        <w:t>pará</w:t>
      </w:r>
      <w:r w:rsidR="00C42A2D" w:rsidRPr="00235EA3">
        <w:rPr>
          <w:rFonts w:ascii="Century Gothic" w:hAnsi="Century Gothic"/>
          <w:szCs w:val="24"/>
        </w:rPr>
        <w:t>grafo ú</w:t>
      </w:r>
      <w:r w:rsidRPr="00235EA3">
        <w:rPr>
          <w:rFonts w:ascii="Century Gothic" w:hAnsi="Century Gothic"/>
          <w:szCs w:val="24"/>
        </w:rPr>
        <w:t>nico</w:t>
      </w:r>
      <w:r w:rsidR="00C53952" w:rsidRPr="00235EA3">
        <w:rPr>
          <w:rFonts w:ascii="Century Gothic" w:hAnsi="Century Gothic"/>
          <w:szCs w:val="24"/>
        </w:rPr>
        <w:t xml:space="preserve">, </w:t>
      </w:r>
      <w:r w:rsidR="00EF371B">
        <w:rPr>
          <w:rFonts w:ascii="Century Gothic" w:hAnsi="Century Gothic"/>
          <w:szCs w:val="24"/>
        </w:rPr>
        <w:t xml:space="preserve">da </w:t>
      </w:r>
      <w:r w:rsidR="00C53952" w:rsidRPr="00235EA3">
        <w:rPr>
          <w:rFonts w:ascii="Century Gothic" w:hAnsi="Century Gothic"/>
          <w:szCs w:val="24"/>
        </w:rPr>
        <w:t xml:space="preserve">Lei </w:t>
      </w:r>
      <w:r w:rsidR="00EF371B">
        <w:rPr>
          <w:rFonts w:ascii="Century Gothic" w:hAnsi="Century Gothic"/>
          <w:szCs w:val="24"/>
        </w:rPr>
        <w:t xml:space="preserve">Federal </w:t>
      </w:r>
      <w:r w:rsidR="00C53952" w:rsidRPr="00235EA3">
        <w:rPr>
          <w:rFonts w:ascii="Century Gothic" w:hAnsi="Century Gothic"/>
          <w:szCs w:val="24"/>
        </w:rPr>
        <w:t xml:space="preserve">nº </w:t>
      </w:r>
      <w:r w:rsidR="00385913">
        <w:rPr>
          <w:rFonts w:ascii="Century Gothic" w:hAnsi="Century Gothic"/>
          <w:szCs w:val="24"/>
        </w:rPr>
        <w:t xml:space="preserve">9.394/1996, com a alteração feita pela Lei Federal nº </w:t>
      </w:r>
      <w:r w:rsidR="00C53952" w:rsidRPr="00235EA3">
        <w:rPr>
          <w:rFonts w:ascii="Century Gothic" w:hAnsi="Century Gothic"/>
          <w:szCs w:val="24"/>
        </w:rPr>
        <w:t>12.960</w:t>
      </w:r>
      <w:r w:rsidR="00385913">
        <w:rPr>
          <w:rFonts w:ascii="Century Gothic" w:hAnsi="Century Gothic"/>
          <w:szCs w:val="24"/>
        </w:rPr>
        <w:t>/</w:t>
      </w:r>
      <w:r w:rsidR="00C53952" w:rsidRPr="00235EA3">
        <w:rPr>
          <w:rFonts w:ascii="Century Gothic" w:hAnsi="Century Gothic"/>
          <w:szCs w:val="24"/>
        </w:rPr>
        <w:t>2014,</w:t>
      </w:r>
      <w:r w:rsidRPr="00235EA3">
        <w:rPr>
          <w:rFonts w:ascii="Century Gothic" w:hAnsi="Century Gothic"/>
          <w:szCs w:val="24"/>
        </w:rPr>
        <w:t xml:space="preserve"> e</w:t>
      </w:r>
      <w:r w:rsidR="00C53952" w:rsidRPr="00235EA3">
        <w:rPr>
          <w:rFonts w:ascii="Century Gothic" w:hAnsi="Century Gothic"/>
          <w:szCs w:val="24"/>
        </w:rPr>
        <w:t>;</w:t>
      </w:r>
    </w:p>
    <w:p w:rsidR="00AD4639" w:rsidRDefault="00AD4639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AD4639" w:rsidRPr="00235EA3" w:rsidRDefault="00AD4639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CONSIDERANDO o parecer favorável do Conselho Municipal de Educação ao Projeto de Nucleação elaborado pela Secretaria Municipal de educação;</w:t>
      </w:r>
    </w:p>
    <w:p w:rsidR="004A5B45" w:rsidRDefault="004A5B45" w:rsidP="00235EA3">
      <w:pPr>
        <w:spacing w:line="276" w:lineRule="auto"/>
        <w:rPr>
          <w:rFonts w:ascii="Century Gothic" w:hAnsi="Century Gothic"/>
          <w:szCs w:val="24"/>
        </w:rPr>
      </w:pPr>
    </w:p>
    <w:p w:rsidR="00AD4639" w:rsidRPr="00235EA3" w:rsidRDefault="00AD4639" w:rsidP="00235EA3">
      <w:pPr>
        <w:spacing w:line="276" w:lineRule="auto"/>
        <w:rPr>
          <w:rFonts w:ascii="Century Gothic" w:hAnsi="Century Gothic"/>
          <w:szCs w:val="24"/>
        </w:rPr>
      </w:pPr>
    </w:p>
    <w:p w:rsidR="00C53952" w:rsidRDefault="00C53952" w:rsidP="00CB4EEB">
      <w:pPr>
        <w:spacing w:line="276" w:lineRule="auto"/>
        <w:jc w:val="center"/>
        <w:rPr>
          <w:rFonts w:ascii="Century Gothic" w:hAnsi="Century Gothic"/>
          <w:b/>
          <w:szCs w:val="24"/>
        </w:rPr>
      </w:pPr>
      <w:r w:rsidRPr="00CB4EEB">
        <w:rPr>
          <w:rFonts w:ascii="Century Gothic" w:hAnsi="Century Gothic"/>
          <w:b/>
          <w:szCs w:val="24"/>
        </w:rPr>
        <w:t>D E C R E T A</w:t>
      </w:r>
    </w:p>
    <w:p w:rsidR="00E90232" w:rsidRPr="00CB4EEB" w:rsidRDefault="00E90232" w:rsidP="00CB4EEB">
      <w:pPr>
        <w:spacing w:line="276" w:lineRule="auto"/>
        <w:jc w:val="center"/>
        <w:rPr>
          <w:rFonts w:ascii="Century Gothic" w:hAnsi="Century Gothic"/>
          <w:b/>
          <w:szCs w:val="24"/>
        </w:rPr>
      </w:pPr>
    </w:p>
    <w:p w:rsidR="00C53952" w:rsidRPr="00235EA3" w:rsidRDefault="00C53952" w:rsidP="00235EA3">
      <w:pPr>
        <w:spacing w:line="276" w:lineRule="auto"/>
        <w:rPr>
          <w:rFonts w:ascii="Century Gothic" w:hAnsi="Century Gothic"/>
          <w:szCs w:val="24"/>
        </w:rPr>
      </w:pPr>
    </w:p>
    <w:p w:rsidR="00C53952" w:rsidRPr="00235EA3" w:rsidRDefault="00AD4639" w:rsidP="00CB4EEB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Art. 1º</w:t>
      </w:r>
      <w:r w:rsidR="00C53952" w:rsidRPr="00CB4EEB">
        <w:rPr>
          <w:rFonts w:ascii="Century Gothic" w:hAnsi="Century Gothic"/>
          <w:b/>
          <w:szCs w:val="24"/>
        </w:rPr>
        <w:t xml:space="preserve"> </w:t>
      </w:r>
      <w:r w:rsidR="00C53952" w:rsidRPr="00235EA3">
        <w:rPr>
          <w:rFonts w:ascii="Century Gothic" w:hAnsi="Century Gothic"/>
          <w:szCs w:val="24"/>
        </w:rPr>
        <w:t xml:space="preserve">Os procedimentos referentes à extinção, transformação e a NUCLEÇÃO FÍSICA E ADMINISTRATIVA de Unidades Escolares da Rede Municipal de ensino, localizadas na sede e no </w:t>
      </w:r>
      <w:r>
        <w:rPr>
          <w:rFonts w:ascii="Century Gothic" w:hAnsi="Century Gothic"/>
          <w:szCs w:val="24"/>
        </w:rPr>
        <w:t>interior do município</w:t>
      </w:r>
      <w:r w:rsidR="00F75936">
        <w:rPr>
          <w:rFonts w:ascii="Century Gothic" w:hAnsi="Century Gothic"/>
          <w:szCs w:val="24"/>
        </w:rPr>
        <w:t>, passam a ser regido</w:t>
      </w:r>
      <w:r w:rsidR="00C53952" w:rsidRPr="00235EA3">
        <w:rPr>
          <w:rFonts w:ascii="Century Gothic" w:hAnsi="Century Gothic"/>
          <w:szCs w:val="24"/>
        </w:rPr>
        <w:t>s por este Decreto.</w:t>
      </w:r>
    </w:p>
    <w:p w:rsidR="00C53952" w:rsidRPr="00235EA3" w:rsidRDefault="00C53952" w:rsidP="00235EA3">
      <w:pPr>
        <w:spacing w:line="276" w:lineRule="auto"/>
        <w:rPr>
          <w:rFonts w:ascii="Century Gothic" w:hAnsi="Century Gothic"/>
          <w:szCs w:val="24"/>
        </w:rPr>
      </w:pPr>
    </w:p>
    <w:p w:rsidR="00C53952" w:rsidRPr="00235EA3" w:rsidRDefault="00AD4639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 xml:space="preserve">Art. 2º </w:t>
      </w:r>
      <w:r w:rsidR="00C53952" w:rsidRPr="00235EA3">
        <w:rPr>
          <w:rFonts w:ascii="Century Gothic" w:hAnsi="Century Gothic"/>
          <w:szCs w:val="24"/>
        </w:rPr>
        <w:t>Quando escolas ou classes isoladas atendem a um mínimo de alunos, faz-se necessário a sua reorganização</w:t>
      </w:r>
      <w:r w:rsidR="00DD6B86">
        <w:rPr>
          <w:rFonts w:ascii="Century Gothic" w:hAnsi="Century Gothic"/>
          <w:szCs w:val="24"/>
        </w:rPr>
        <w:t xml:space="preserve">, </w:t>
      </w:r>
      <w:r w:rsidR="00C53952" w:rsidRPr="00235EA3">
        <w:rPr>
          <w:rFonts w:ascii="Century Gothic" w:hAnsi="Century Gothic"/>
          <w:szCs w:val="24"/>
        </w:rPr>
        <w:t>seja ela física ou administrativa, de modo a atender os princípios básicos da Educação: a qualidade do</w:t>
      </w:r>
      <w:r w:rsidR="00C42A2D" w:rsidRPr="00235EA3">
        <w:rPr>
          <w:rFonts w:ascii="Century Gothic" w:hAnsi="Century Gothic"/>
          <w:szCs w:val="24"/>
        </w:rPr>
        <w:t xml:space="preserve"> ensino e o sucesso do aluno - e</w:t>
      </w:r>
      <w:r w:rsidR="00C53952" w:rsidRPr="00235EA3">
        <w:rPr>
          <w:rFonts w:ascii="Century Gothic" w:hAnsi="Century Gothic"/>
          <w:szCs w:val="24"/>
        </w:rPr>
        <w:t>sta política educacional denomina-se nucleação.</w:t>
      </w:r>
    </w:p>
    <w:p w:rsidR="00C53952" w:rsidRPr="00235EA3" w:rsidRDefault="00C53952" w:rsidP="00235EA3">
      <w:pPr>
        <w:spacing w:line="276" w:lineRule="auto"/>
        <w:rPr>
          <w:rFonts w:ascii="Century Gothic" w:hAnsi="Century Gothic"/>
          <w:szCs w:val="24"/>
        </w:rPr>
      </w:pPr>
    </w:p>
    <w:p w:rsidR="00C53952" w:rsidRPr="00235EA3" w:rsidRDefault="00AD4639" w:rsidP="00CB4EEB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Parágrafo</w:t>
      </w:r>
      <w:r>
        <w:rPr>
          <w:rFonts w:ascii="Century Gothic" w:hAnsi="Century Gothic"/>
          <w:b/>
          <w:szCs w:val="24"/>
        </w:rPr>
        <w:tab/>
        <w:t>ú</w:t>
      </w:r>
      <w:r w:rsidR="00C53952" w:rsidRPr="00CB4EEB">
        <w:rPr>
          <w:rFonts w:ascii="Century Gothic" w:hAnsi="Century Gothic"/>
          <w:b/>
          <w:szCs w:val="24"/>
        </w:rPr>
        <w:t>nico</w:t>
      </w:r>
      <w:r>
        <w:rPr>
          <w:rFonts w:ascii="Century Gothic" w:hAnsi="Century Gothic"/>
          <w:b/>
          <w:szCs w:val="24"/>
        </w:rPr>
        <w:t>.</w:t>
      </w:r>
      <w:r w:rsidR="00CB4EEB">
        <w:rPr>
          <w:rFonts w:ascii="Century Gothic" w:hAnsi="Century Gothic"/>
          <w:szCs w:val="24"/>
        </w:rPr>
        <w:t xml:space="preserve"> </w:t>
      </w:r>
      <w:r w:rsidR="00C53952" w:rsidRPr="00235EA3">
        <w:rPr>
          <w:rFonts w:ascii="Century Gothic" w:hAnsi="Century Gothic"/>
          <w:szCs w:val="24"/>
        </w:rPr>
        <w:t>Entende-se</w:t>
      </w:r>
      <w:r w:rsidR="00C53952" w:rsidRPr="00235EA3">
        <w:rPr>
          <w:rFonts w:ascii="Century Gothic" w:hAnsi="Century Gothic"/>
          <w:szCs w:val="24"/>
        </w:rPr>
        <w:tab/>
      </w:r>
      <w:r w:rsidR="00DD6B86">
        <w:rPr>
          <w:rFonts w:ascii="Century Gothic" w:hAnsi="Century Gothic"/>
          <w:szCs w:val="24"/>
        </w:rPr>
        <w:t xml:space="preserve"> </w:t>
      </w:r>
      <w:r w:rsidR="00C53952" w:rsidRPr="00235EA3">
        <w:rPr>
          <w:rFonts w:ascii="Century Gothic" w:hAnsi="Century Gothic"/>
          <w:szCs w:val="24"/>
        </w:rPr>
        <w:t>por</w:t>
      </w:r>
      <w:r w:rsidR="00C53952" w:rsidRPr="00235EA3">
        <w:rPr>
          <w:rFonts w:ascii="Century Gothic" w:hAnsi="Century Gothic"/>
          <w:szCs w:val="24"/>
        </w:rPr>
        <w:tab/>
        <w:t>nucleação</w:t>
      </w:r>
      <w:r w:rsidR="00C53952" w:rsidRPr="00235EA3">
        <w:rPr>
          <w:rFonts w:ascii="Century Gothic" w:hAnsi="Century Gothic"/>
          <w:szCs w:val="24"/>
        </w:rPr>
        <w:tab/>
        <w:t>a reorganização da rede municipal de ensino:</w:t>
      </w:r>
    </w:p>
    <w:p w:rsidR="00C53952" w:rsidRPr="00235EA3" w:rsidRDefault="00C53952" w:rsidP="00235EA3">
      <w:pPr>
        <w:spacing w:line="276" w:lineRule="auto"/>
        <w:rPr>
          <w:rFonts w:ascii="Century Gothic" w:hAnsi="Century Gothic"/>
          <w:szCs w:val="24"/>
        </w:rPr>
      </w:pPr>
    </w:p>
    <w:p w:rsidR="00C53952" w:rsidRDefault="00C53952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 w:rsidRPr="00235EA3">
        <w:rPr>
          <w:rFonts w:ascii="Century Gothic" w:hAnsi="Century Gothic"/>
          <w:szCs w:val="24"/>
        </w:rPr>
        <w:t>I</w:t>
      </w:r>
      <w:r w:rsidRPr="00235EA3">
        <w:rPr>
          <w:rFonts w:ascii="Century Gothic" w:hAnsi="Century Gothic"/>
          <w:szCs w:val="24"/>
        </w:rPr>
        <w:tab/>
        <w:t>– FISICA - concentrando várias escolas sob a coordenação unificada de</w:t>
      </w:r>
      <w:r w:rsidR="00B40148">
        <w:rPr>
          <w:rFonts w:ascii="Century Gothic" w:hAnsi="Century Gothic"/>
          <w:szCs w:val="24"/>
        </w:rPr>
        <w:t xml:space="preserve"> uma que será denominada ESCOLA </w:t>
      </w:r>
      <w:r w:rsidR="00092C1F">
        <w:rPr>
          <w:rFonts w:ascii="Century Gothic" w:hAnsi="Century Gothic"/>
          <w:szCs w:val="24"/>
        </w:rPr>
        <w:t>PO</w:t>
      </w:r>
      <w:r w:rsidRPr="00235EA3">
        <w:rPr>
          <w:rFonts w:ascii="Century Gothic" w:hAnsi="Century Gothic"/>
          <w:szCs w:val="24"/>
        </w:rPr>
        <w:t>LO, garantida a qualidade e a eficiência da gestão.</w:t>
      </w:r>
    </w:p>
    <w:p w:rsidR="00CB4EEB" w:rsidRPr="00235EA3" w:rsidRDefault="00CB4EEB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C53952" w:rsidRPr="00235EA3" w:rsidRDefault="00C53952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 w:rsidRPr="00235EA3">
        <w:rPr>
          <w:rFonts w:ascii="Century Gothic" w:hAnsi="Century Gothic"/>
          <w:szCs w:val="24"/>
        </w:rPr>
        <w:lastRenderedPageBreak/>
        <w:t>II – ADMINISTRATIVA – quando uma unidade escolar assume a responsabilidade administrativa de escolas ou classes isoladas próximas, atendendo as necessidades destas, no âmbito organizacional e pedagógico.</w:t>
      </w:r>
    </w:p>
    <w:p w:rsidR="00C53952" w:rsidRPr="00235EA3" w:rsidRDefault="00C53952" w:rsidP="00235EA3">
      <w:pPr>
        <w:spacing w:line="276" w:lineRule="auto"/>
        <w:rPr>
          <w:rFonts w:ascii="Century Gothic" w:hAnsi="Century Gothic"/>
          <w:szCs w:val="24"/>
        </w:rPr>
      </w:pPr>
    </w:p>
    <w:p w:rsidR="00C53952" w:rsidRDefault="00523FDF" w:rsidP="00CB4EEB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Art. 3º</w:t>
      </w:r>
      <w:r w:rsidR="00C53952" w:rsidRPr="00235EA3">
        <w:rPr>
          <w:rFonts w:ascii="Century Gothic" w:hAnsi="Century Gothic"/>
          <w:szCs w:val="24"/>
        </w:rPr>
        <w:t xml:space="preserve"> São objetivos da nucleação:</w:t>
      </w:r>
    </w:p>
    <w:p w:rsidR="00CB4EEB" w:rsidRPr="00235EA3" w:rsidRDefault="00CB4EEB" w:rsidP="00CB4EEB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C53952" w:rsidRPr="00235EA3" w:rsidRDefault="00523FDF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</w:t>
      </w:r>
      <w:r>
        <w:rPr>
          <w:rFonts w:ascii="Century Gothic" w:hAnsi="Century Gothic"/>
          <w:szCs w:val="24"/>
        </w:rPr>
        <w:tab/>
        <w:t>– a</w:t>
      </w:r>
      <w:r w:rsidR="00C53952" w:rsidRPr="00235EA3">
        <w:rPr>
          <w:rFonts w:ascii="Century Gothic" w:hAnsi="Century Gothic"/>
          <w:szCs w:val="24"/>
        </w:rPr>
        <w:t>umentar a possibilidade de oferta progressiva  e integrada da educação infantil (pré-escolar) e do ensino fundamental;</w:t>
      </w:r>
    </w:p>
    <w:p w:rsidR="00C53952" w:rsidRPr="00235EA3" w:rsidRDefault="00523FDF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II – e</w:t>
      </w:r>
      <w:r w:rsidR="00C53952" w:rsidRPr="00235EA3">
        <w:rPr>
          <w:rFonts w:ascii="Century Gothic" w:hAnsi="Century Gothic"/>
          <w:szCs w:val="24"/>
        </w:rPr>
        <w:t>liminar as classes multisseriadas</w:t>
      </w:r>
      <w:r w:rsidR="00C2027D">
        <w:rPr>
          <w:rFonts w:ascii="Century Gothic" w:hAnsi="Century Gothic"/>
          <w:szCs w:val="24"/>
        </w:rPr>
        <w:t xml:space="preserve"> e/ou unidocentes</w:t>
      </w:r>
      <w:r w:rsidR="00C53952" w:rsidRPr="00235EA3">
        <w:rPr>
          <w:rFonts w:ascii="Century Gothic" w:hAnsi="Century Gothic"/>
          <w:szCs w:val="24"/>
        </w:rPr>
        <w:t>;</w:t>
      </w:r>
    </w:p>
    <w:p w:rsidR="00C53952" w:rsidRPr="00235EA3" w:rsidRDefault="00C2027D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III – f</w:t>
      </w:r>
      <w:r w:rsidR="00C53952" w:rsidRPr="00235EA3">
        <w:rPr>
          <w:rFonts w:ascii="Century Gothic" w:hAnsi="Century Gothic"/>
          <w:szCs w:val="24"/>
        </w:rPr>
        <w:t>acilitar a ação da coordenação pedagógica;</w:t>
      </w:r>
    </w:p>
    <w:p w:rsidR="00C53952" w:rsidRPr="00235EA3" w:rsidRDefault="00C2027D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IV – r</w:t>
      </w:r>
      <w:r w:rsidR="00C53952" w:rsidRPr="00235EA3">
        <w:rPr>
          <w:rFonts w:ascii="Century Gothic" w:hAnsi="Century Gothic"/>
          <w:szCs w:val="24"/>
        </w:rPr>
        <w:t xml:space="preserve">acionalizar o uso dos recursos didáticos </w:t>
      </w:r>
      <w:r w:rsidR="00502417">
        <w:rPr>
          <w:rFonts w:ascii="Century Gothic" w:hAnsi="Century Gothic"/>
          <w:szCs w:val="24"/>
        </w:rPr>
        <w:t xml:space="preserve">e </w:t>
      </w:r>
      <w:r w:rsidR="00C53952" w:rsidRPr="00235EA3">
        <w:rPr>
          <w:rFonts w:ascii="Century Gothic" w:hAnsi="Century Gothic"/>
          <w:szCs w:val="24"/>
        </w:rPr>
        <w:t xml:space="preserve">pedagógicos; </w:t>
      </w:r>
    </w:p>
    <w:p w:rsidR="00C53952" w:rsidRPr="00235EA3" w:rsidRDefault="00C53952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 w:rsidRPr="00235EA3">
        <w:rPr>
          <w:rFonts w:ascii="Century Gothic" w:hAnsi="Century Gothic"/>
          <w:szCs w:val="24"/>
        </w:rPr>
        <w:t xml:space="preserve">V – </w:t>
      </w:r>
      <w:r w:rsidR="00C2027D">
        <w:rPr>
          <w:rFonts w:ascii="Century Gothic" w:hAnsi="Century Gothic"/>
          <w:szCs w:val="24"/>
        </w:rPr>
        <w:t>p</w:t>
      </w:r>
      <w:r w:rsidRPr="00235EA3">
        <w:rPr>
          <w:rFonts w:ascii="Century Gothic" w:hAnsi="Century Gothic"/>
          <w:szCs w:val="24"/>
        </w:rPr>
        <w:t>romover maior eficiência e eficácia com efetividade social à gestão escolar;</w:t>
      </w:r>
    </w:p>
    <w:p w:rsidR="00C53952" w:rsidRPr="00235EA3" w:rsidRDefault="00C2027D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VI – m</w:t>
      </w:r>
      <w:r w:rsidR="00C53952" w:rsidRPr="00235EA3">
        <w:rPr>
          <w:rFonts w:ascii="Century Gothic" w:hAnsi="Century Gothic"/>
          <w:szCs w:val="24"/>
        </w:rPr>
        <w:t>elhorar a qualidade da aprendizagem;</w:t>
      </w:r>
    </w:p>
    <w:p w:rsidR="00C53952" w:rsidRPr="00235EA3" w:rsidRDefault="00C2027D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VII – c</w:t>
      </w:r>
      <w:r w:rsidR="00C53952" w:rsidRPr="00235EA3">
        <w:rPr>
          <w:rFonts w:ascii="Century Gothic" w:hAnsi="Century Gothic"/>
          <w:szCs w:val="24"/>
        </w:rPr>
        <w:t>onferir legitimidade aos estudos realizados.</w:t>
      </w:r>
    </w:p>
    <w:p w:rsidR="00C53952" w:rsidRPr="00235EA3" w:rsidRDefault="00C53952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C53952" w:rsidRPr="00235EA3" w:rsidRDefault="00C2027D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Art. 4º</w:t>
      </w:r>
      <w:r w:rsidR="00C53952" w:rsidRPr="00235EA3">
        <w:rPr>
          <w:rFonts w:ascii="Century Gothic" w:hAnsi="Century Gothic"/>
          <w:szCs w:val="24"/>
        </w:rPr>
        <w:t xml:space="preserve"> Na Nucleação, levar-se-ão em conta:</w:t>
      </w:r>
    </w:p>
    <w:p w:rsidR="00C53952" w:rsidRPr="00235EA3" w:rsidRDefault="00C53952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C53952" w:rsidRPr="00235EA3" w:rsidRDefault="00C2027D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I- a</w:t>
      </w:r>
      <w:r w:rsidR="00C53952" w:rsidRPr="00235EA3">
        <w:rPr>
          <w:rFonts w:ascii="Century Gothic" w:hAnsi="Century Gothic"/>
          <w:szCs w:val="24"/>
        </w:rPr>
        <w:t xml:space="preserve"> possibilidade de fusão ou desativação de escolas;</w:t>
      </w:r>
    </w:p>
    <w:p w:rsidR="00C53952" w:rsidRPr="00235EA3" w:rsidRDefault="00C53952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C53952" w:rsidRDefault="00C2027D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II- </w:t>
      </w:r>
      <w:r w:rsidR="00502417">
        <w:rPr>
          <w:rFonts w:ascii="Century Gothic" w:hAnsi="Century Gothic"/>
          <w:szCs w:val="24"/>
        </w:rPr>
        <w:t xml:space="preserve">a </w:t>
      </w:r>
      <w:r>
        <w:rPr>
          <w:rFonts w:ascii="Century Gothic" w:hAnsi="Century Gothic"/>
          <w:szCs w:val="24"/>
        </w:rPr>
        <w:t>e</w:t>
      </w:r>
      <w:r w:rsidR="00C53952" w:rsidRPr="00235EA3">
        <w:rPr>
          <w:rFonts w:ascii="Century Gothic" w:hAnsi="Century Gothic"/>
          <w:szCs w:val="24"/>
        </w:rPr>
        <w:t>xtin</w:t>
      </w:r>
      <w:r w:rsidR="00502417">
        <w:rPr>
          <w:rFonts w:ascii="Century Gothic" w:hAnsi="Century Gothic"/>
          <w:szCs w:val="24"/>
        </w:rPr>
        <w:t>ção das</w:t>
      </w:r>
      <w:r w:rsidR="00C53952" w:rsidRPr="00235EA3">
        <w:rPr>
          <w:rFonts w:ascii="Century Gothic" w:hAnsi="Century Gothic"/>
          <w:szCs w:val="24"/>
        </w:rPr>
        <w:t xml:space="preserve"> turmas multisseriadas</w:t>
      </w:r>
      <w:r w:rsidR="00C42A2D" w:rsidRPr="00235EA3">
        <w:rPr>
          <w:rFonts w:ascii="Century Gothic" w:hAnsi="Century Gothic"/>
          <w:szCs w:val="24"/>
        </w:rPr>
        <w:t xml:space="preserve"> e/ou unidocentes</w:t>
      </w:r>
      <w:r>
        <w:rPr>
          <w:rFonts w:ascii="Century Gothic" w:hAnsi="Century Gothic"/>
          <w:szCs w:val="24"/>
        </w:rPr>
        <w:t>, acomodando um po</w:t>
      </w:r>
      <w:r w:rsidR="00C53952" w:rsidRPr="00235EA3">
        <w:rPr>
          <w:rFonts w:ascii="Century Gothic" w:hAnsi="Century Gothic"/>
          <w:szCs w:val="24"/>
        </w:rPr>
        <w:t>rcentual de matrícula em escolas que apresentam baixa matrícula nos povoados e que oferecem melhor</w:t>
      </w:r>
      <w:r w:rsidR="00502417">
        <w:rPr>
          <w:rFonts w:ascii="Century Gothic" w:hAnsi="Century Gothic"/>
          <w:szCs w:val="24"/>
        </w:rPr>
        <w:t>es</w:t>
      </w:r>
      <w:r w:rsidR="00C53952" w:rsidRPr="00235EA3">
        <w:rPr>
          <w:rFonts w:ascii="Century Gothic" w:hAnsi="Century Gothic"/>
          <w:szCs w:val="24"/>
        </w:rPr>
        <w:t xml:space="preserve"> condições estruturais de funcionamento, geograficamente localizadas o mais próximo p</w:t>
      </w:r>
      <w:r>
        <w:rPr>
          <w:rFonts w:ascii="Century Gothic" w:hAnsi="Century Gothic"/>
          <w:szCs w:val="24"/>
        </w:rPr>
        <w:t>ossível da residência do aluno</w:t>
      </w:r>
      <w:r w:rsidR="00C53952" w:rsidRPr="00235EA3">
        <w:rPr>
          <w:rFonts w:ascii="Century Gothic" w:hAnsi="Century Gothic"/>
          <w:szCs w:val="24"/>
        </w:rPr>
        <w:t>;</w:t>
      </w:r>
    </w:p>
    <w:p w:rsidR="002F20A2" w:rsidRPr="00235EA3" w:rsidRDefault="002F20A2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C53952" w:rsidRDefault="00C2027D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III- a</w:t>
      </w:r>
      <w:r w:rsidR="00502417">
        <w:rPr>
          <w:rFonts w:ascii="Century Gothic" w:hAnsi="Century Gothic"/>
          <w:szCs w:val="24"/>
        </w:rPr>
        <w:t xml:space="preserve"> garantia para a ESCOLA </w:t>
      </w:r>
      <w:r w:rsidR="00C53952" w:rsidRPr="00235EA3">
        <w:rPr>
          <w:rFonts w:ascii="Century Gothic" w:hAnsi="Century Gothic"/>
          <w:szCs w:val="24"/>
        </w:rPr>
        <w:t>P</w:t>
      </w:r>
      <w:r w:rsidR="00502417">
        <w:rPr>
          <w:rFonts w:ascii="Century Gothic" w:hAnsi="Century Gothic"/>
          <w:szCs w:val="24"/>
        </w:rPr>
        <w:t>O</w:t>
      </w:r>
      <w:r w:rsidR="00C53952" w:rsidRPr="00235EA3">
        <w:rPr>
          <w:rFonts w:ascii="Century Gothic" w:hAnsi="Century Gothic"/>
          <w:szCs w:val="24"/>
        </w:rPr>
        <w:t>LO das condições exigidas para uma escola digna, dotando-a de quadro de pessoal habilitado, secretaria escolar e demais recursos necessários a uma boa gestão;</w:t>
      </w:r>
    </w:p>
    <w:p w:rsidR="002F20A2" w:rsidRPr="00235EA3" w:rsidRDefault="002F20A2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C53952" w:rsidRPr="00235EA3" w:rsidRDefault="00C2027D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IV- </w:t>
      </w:r>
      <w:r w:rsidR="00C53952" w:rsidRPr="00235EA3">
        <w:rPr>
          <w:rFonts w:ascii="Century Gothic" w:hAnsi="Century Gothic"/>
          <w:szCs w:val="24"/>
        </w:rPr>
        <w:t>garantia de condições de acesso, transporte escolar e acompanhamento administrativo e pedagógico.</w:t>
      </w:r>
    </w:p>
    <w:p w:rsidR="00611661" w:rsidRPr="00235EA3" w:rsidRDefault="00611661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C53952" w:rsidRDefault="00C2027D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Art. 5º</w:t>
      </w:r>
      <w:r>
        <w:rPr>
          <w:rFonts w:ascii="Century Gothic" w:hAnsi="Century Gothic"/>
          <w:szCs w:val="24"/>
        </w:rPr>
        <w:t xml:space="preserve"> Ficam nucleadas</w:t>
      </w:r>
      <w:r w:rsidR="00AC02E0">
        <w:rPr>
          <w:rFonts w:ascii="Century Gothic" w:hAnsi="Century Gothic"/>
          <w:szCs w:val="24"/>
        </w:rPr>
        <w:t xml:space="preserve"> (</w:t>
      </w:r>
      <w:r w:rsidR="00BC2042">
        <w:rPr>
          <w:rFonts w:ascii="Century Gothic" w:hAnsi="Century Gothic"/>
          <w:szCs w:val="24"/>
        </w:rPr>
        <w:t>ESCOLA POLO</w:t>
      </w:r>
      <w:r w:rsidR="00AC02E0">
        <w:rPr>
          <w:rFonts w:ascii="Century Gothic" w:hAnsi="Century Gothic"/>
          <w:szCs w:val="24"/>
        </w:rPr>
        <w:t>)</w:t>
      </w:r>
      <w:r w:rsidR="00611661">
        <w:rPr>
          <w:rFonts w:ascii="Century Gothic" w:hAnsi="Century Gothic"/>
          <w:szCs w:val="24"/>
        </w:rPr>
        <w:t>, fí</w:t>
      </w:r>
      <w:r>
        <w:rPr>
          <w:rFonts w:ascii="Century Gothic" w:hAnsi="Century Gothic"/>
          <w:szCs w:val="24"/>
        </w:rPr>
        <w:t>sica</w:t>
      </w:r>
      <w:r w:rsidR="00C53952" w:rsidRPr="00235EA3">
        <w:rPr>
          <w:rFonts w:ascii="Century Gothic" w:hAnsi="Century Gothic"/>
          <w:szCs w:val="24"/>
        </w:rPr>
        <w:t xml:space="preserve"> e administrativamente, com base no PROJETO DE NUCLEAÇÃO</w:t>
      </w:r>
      <w:r w:rsidR="0069492B" w:rsidRPr="00235EA3">
        <w:rPr>
          <w:rFonts w:ascii="Century Gothic" w:hAnsi="Century Gothic"/>
          <w:szCs w:val="24"/>
        </w:rPr>
        <w:t>/REORDENAMENTO DA REDE</w:t>
      </w:r>
      <w:r w:rsidR="00C53952" w:rsidRPr="00235EA3">
        <w:rPr>
          <w:rFonts w:ascii="Century Gothic" w:hAnsi="Century Gothic"/>
          <w:szCs w:val="24"/>
        </w:rPr>
        <w:t xml:space="preserve">, elaborado pela Secretaria Municipal de Educação, constante do Anexo I, as Unidades </w:t>
      </w:r>
      <w:r w:rsidR="00123A52">
        <w:rPr>
          <w:rFonts w:ascii="Century Gothic" w:hAnsi="Century Gothic"/>
          <w:szCs w:val="24"/>
        </w:rPr>
        <w:t>Escolares constantes do quadro</w:t>
      </w:r>
      <w:r w:rsidR="00C53952" w:rsidRPr="00235EA3">
        <w:rPr>
          <w:rFonts w:ascii="Century Gothic" w:hAnsi="Century Gothic"/>
          <w:szCs w:val="24"/>
        </w:rPr>
        <w:t xml:space="preserve"> abaixo:</w:t>
      </w:r>
    </w:p>
    <w:p w:rsidR="00CB72A8" w:rsidRDefault="00CB72A8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CB72A8" w:rsidRDefault="00CB72A8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AC02E0" w:rsidRDefault="00AC02E0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CB4EEB" w:rsidRPr="00611661" w:rsidRDefault="00CB4EEB" w:rsidP="00235EA3">
      <w:pPr>
        <w:spacing w:line="276" w:lineRule="auto"/>
        <w:ind w:firstLine="567"/>
        <w:rPr>
          <w:rFonts w:ascii="Century Gothic" w:hAnsi="Century Gothic"/>
          <w:color w:val="FF000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"/>
        <w:gridCol w:w="5494"/>
        <w:gridCol w:w="3035"/>
      </w:tblGrid>
      <w:tr w:rsidR="00DD6B86" w:rsidRPr="000D6AC3" w:rsidTr="00DD6B86">
        <w:tc>
          <w:tcPr>
            <w:tcW w:w="534" w:type="dxa"/>
          </w:tcPr>
          <w:p w:rsidR="0069492B" w:rsidRPr="000D6AC3" w:rsidRDefault="0069492B" w:rsidP="00235EA3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b/>
                <w:sz w:val="22"/>
                <w:szCs w:val="24"/>
              </w:rPr>
              <w:t>Nº</w:t>
            </w:r>
          </w:p>
        </w:tc>
        <w:tc>
          <w:tcPr>
            <w:tcW w:w="5606" w:type="dxa"/>
          </w:tcPr>
          <w:p w:rsidR="0069492B" w:rsidRPr="000D6AC3" w:rsidRDefault="0069492B" w:rsidP="00235EA3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b/>
                <w:sz w:val="22"/>
                <w:szCs w:val="24"/>
              </w:rPr>
              <w:t>ESCOLA</w:t>
            </w:r>
            <w:r w:rsidR="00CB72A8">
              <w:rPr>
                <w:rFonts w:ascii="Century Gothic" w:hAnsi="Century Gothic" w:cs="Times New Roman"/>
                <w:b/>
                <w:sz w:val="22"/>
                <w:szCs w:val="24"/>
              </w:rPr>
              <w:t>S</w:t>
            </w:r>
            <w:r w:rsidRPr="000D6AC3">
              <w:rPr>
                <w:rFonts w:ascii="Century Gothic" w:hAnsi="Century Gothic" w:cs="Times New Roman"/>
                <w:b/>
                <w:sz w:val="22"/>
                <w:szCs w:val="24"/>
              </w:rPr>
              <w:t xml:space="preserve"> NUCLEADA</w:t>
            </w:r>
            <w:r w:rsidR="00CB72A8">
              <w:rPr>
                <w:rFonts w:ascii="Century Gothic" w:hAnsi="Century Gothic" w:cs="Times New Roman"/>
                <w:b/>
                <w:sz w:val="22"/>
                <w:szCs w:val="24"/>
              </w:rPr>
              <w:t>S</w:t>
            </w:r>
          </w:p>
        </w:tc>
        <w:tc>
          <w:tcPr>
            <w:tcW w:w="3071" w:type="dxa"/>
          </w:tcPr>
          <w:p w:rsidR="0069492B" w:rsidRPr="000D6AC3" w:rsidRDefault="0069492B" w:rsidP="00235EA3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b/>
                <w:sz w:val="22"/>
                <w:szCs w:val="24"/>
              </w:rPr>
              <w:t>LOCALIDADE</w:t>
            </w:r>
          </w:p>
        </w:tc>
      </w:tr>
      <w:tr w:rsidR="00DD6B86" w:rsidRPr="000D6AC3" w:rsidTr="00DD6B86">
        <w:tc>
          <w:tcPr>
            <w:tcW w:w="534" w:type="dxa"/>
          </w:tcPr>
          <w:p w:rsidR="00DD6B86" w:rsidRPr="000D6AC3" w:rsidRDefault="00DD6B86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1</w:t>
            </w:r>
          </w:p>
        </w:tc>
        <w:tc>
          <w:tcPr>
            <w:tcW w:w="5606" w:type="dxa"/>
          </w:tcPr>
          <w:p w:rsidR="00DD6B86" w:rsidRPr="000D6AC3" w:rsidRDefault="002F20A2" w:rsidP="000D6AC3">
            <w:pPr>
              <w:jc w:val="center"/>
              <w:rPr>
                <w:rFonts w:ascii="Century Gothic" w:hAnsi="Century Gothic" w:cs="Courier New"/>
                <w:sz w:val="22"/>
                <w:szCs w:val="24"/>
              </w:rPr>
            </w:pPr>
            <w:r>
              <w:rPr>
                <w:rFonts w:ascii="Century Gothic" w:hAnsi="Century Gothic" w:cs="Courier New"/>
                <w:sz w:val="22"/>
                <w:szCs w:val="24"/>
              </w:rPr>
              <w:t xml:space="preserve">Escola Municipal </w:t>
            </w:r>
            <w:r w:rsidR="000D6AC3" w:rsidRPr="000D6AC3">
              <w:rPr>
                <w:rFonts w:ascii="Century Gothic" w:hAnsi="Century Gothic" w:cs="Courier New"/>
                <w:sz w:val="22"/>
                <w:szCs w:val="24"/>
              </w:rPr>
              <w:t>Santa Terezinha</w:t>
            </w:r>
          </w:p>
        </w:tc>
        <w:tc>
          <w:tcPr>
            <w:tcW w:w="3071" w:type="dxa"/>
          </w:tcPr>
          <w:p w:rsidR="00DD6B86" w:rsidRPr="000D6AC3" w:rsidRDefault="00DD6B86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 xml:space="preserve">Sede </w:t>
            </w:r>
          </w:p>
        </w:tc>
      </w:tr>
      <w:tr w:rsidR="00DD6B86" w:rsidRPr="000D6AC3" w:rsidTr="00DD6B86">
        <w:tc>
          <w:tcPr>
            <w:tcW w:w="534" w:type="dxa"/>
          </w:tcPr>
          <w:p w:rsidR="00DD6B86" w:rsidRPr="000D6AC3" w:rsidRDefault="00DD6B86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2</w:t>
            </w:r>
          </w:p>
        </w:tc>
        <w:tc>
          <w:tcPr>
            <w:tcW w:w="5606" w:type="dxa"/>
          </w:tcPr>
          <w:p w:rsidR="00DD6B86" w:rsidRPr="000D6AC3" w:rsidRDefault="002F20A2" w:rsidP="000D6AC3">
            <w:pPr>
              <w:jc w:val="center"/>
              <w:rPr>
                <w:rFonts w:ascii="Century Gothic" w:hAnsi="Century Gothic" w:cs="Courier New"/>
                <w:sz w:val="22"/>
                <w:szCs w:val="24"/>
              </w:rPr>
            </w:pPr>
            <w:r>
              <w:rPr>
                <w:rFonts w:ascii="Century Gothic" w:hAnsi="Century Gothic" w:cs="Courier New"/>
                <w:sz w:val="22"/>
                <w:szCs w:val="24"/>
              </w:rPr>
              <w:t xml:space="preserve">Escola Municipal </w:t>
            </w:r>
            <w:r w:rsidR="000D6AC3" w:rsidRPr="000D6AC3">
              <w:rPr>
                <w:rFonts w:ascii="Century Gothic" w:hAnsi="Century Gothic" w:cs="Courier New"/>
                <w:sz w:val="22"/>
                <w:szCs w:val="24"/>
              </w:rPr>
              <w:t>Bom Jesus dos Navegantes</w:t>
            </w:r>
          </w:p>
        </w:tc>
        <w:tc>
          <w:tcPr>
            <w:tcW w:w="3071" w:type="dxa"/>
          </w:tcPr>
          <w:p w:rsidR="00DD6B86" w:rsidRPr="000D6AC3" w:rsidRDefault="00DD6B86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Sede</w:t>
            </w:r>
          </w:p>
        </w:tc>
      </w:tr>
      <w:tr w:rsidR="000D6AC3" w:rsidRPr="000D6AC3" w:rsidTr="00DD6B86">
        <w:tc>
          <w:tcPr>
            <w:tcW w:w="534" w:type="dxa"/>
          </w:tcPr>
          <w:p w:rsidR="000D6AC3" w:rsidRPr="000D6AC3" w:rsidRDefault="000D6AC3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3</w:t>
            </w:r>
          </w:p>
        </w:tc>
        <w:tc>
          <w:tcPr>
            <w:tcW w:w="5606" w:type="dxa"/>
          </w:tcPr>
          <w:p w:rsidR="000D6AC3" w:rsidRPr="000D6AC3" w:rsidRDefault="000D6AC3" w:rsidP="009B0D54">
            <w:pPr>
              <w:jc w:val="center"/>
              <w:rPr>
                <w:rFonts w:ascii="Century Gothic" w:hAnsi="Century Gothic" w:cs="Courier New"/>
                <w:sz w:val="22"/>
              </w:rPr>
            </w:pPr>
            <w:r w:rsidRPr="000D6AC3">
              <w:rPr>
                <w:rFonts w:ascii="Century Gothic" w:hAnsi="Century Gothic" w:cs="Courier New"/>
                <w:sz w:val="22"/>
              </w:rPr>
              <w:t xml:space="preserve">Escola Municipal </w:t>
            </w:r>
            <w:r w:rsidR="009B0D54">
              <w:rPr>
                <w:rFonts w:ascii="Century Gothic" w:hAnsi="Century Gothic" w:cs="Courier New"/>
                <w:sz w:val="22"/>
              </w:rPr>
              <w:t>Araçá/Cariacá</w:t>
            </w:r>
          </w:p>
        </w:tc>
        <w:tc>
          <w:tcPr>
            <w:tcW w:w="3071" w:type="dxa"/>
          </w:tcPr>
          <w:p w:rsidR="000D6AC3" w:rsidRPr="000D6AC3" w:rsidRDefault="009B0D54" w:rsidP="009B0D54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Araçá/Cariacá</w:t>
            </w:r>
          </w:p>
        </w:tc>
      </w:tr>
      <w:tr w:rsidR="000D6AC3" w:rsidRPr="000D6AC3" w:rsidTr="00DD6B86">
        <w:tc>
          <w:tcPr>
            <w:tcW w:w="534" w:type="dxa"/>
          </w:tcPr>
          <w:p w:rsidR="000D6AC3" w:rsidRPr="000D6AC3" w:rsidRDefault="000D6AC3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4</w:t>
            </w:r>
          </w:p>
        </w:tc>
        <w:tc>
          <w:tcPr>
            <w:tcW w:w="5606" w:type="dxa"/>
          </w:tcPr>
          <w:p w:rsidR="000D6AC3" w:rsidRPr="000D6AC3" w:rsidRDefault="000D6AC3" w:rsidP="000D6AC3">
            <w:pPr>
              <w:jc w:val="center"/>
              <w:rPr>
                <w:rFonts w:ascii="Century Gothic" w:hAnsi="Century Gothic" w:cs="Courier New"/>
                <w:sz w:val="22"/>
              </w:rPr>
            </w:pPr>
            <w:r w:rsidRPr="000D6AC3">
              <w:rPr>
                <w:rFonts w:ascii="Century Gothic" w:hAnsi="Century Gothic" w:cs="Courier New"/>
                <w:sz w:val="22"/>
              </w:rPr>
              <w:t>Escola Municipal Lino Soares</w:t>
            </w:r>
          </w:p>
        </w:tc>
        <w:tc>
          <w:tcPr>
            <w:tcW w:w="3071" w:type="dxa"/>
          </w:tcPr>
          <w:p w:rsidR="000D6AC3" w:rsidRPr="000D6AC3" w:rsidRDefault="009B0D54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Curral das Várzeas</w:t>
            </w:r>
          </w:p>
        </w:tc>
      </w:tr>
      <w:tr w:rsidR="000D6AC3" w:rsidRPr="000D6AC3" w:rsidTr="00DD6B86">
        <w:tc>
          <w:tcPr>
            <w:tcW w:w="534" w:type="dxa"/>
          </w:tcPr>
          <w:p w:rsidR="000D6AC3" w:rsidRPr="000D6AC3" w:rsidRDefault="000D6AC3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5</w:t>
            </w:r>
          </w:p>
        </w:tc>
        <w:tc>
          <w:tcPr>
            <w:tcW w:w="5606" w:type="dxa"/>
          </w:tcPr>
          <w:p w:rsidR="000D6AC3" w:rsidRPr="000D6AC3" w:rsidRDefault="000D6AC3" w:rsidP="009B0D54">
            <w:pPr>
              <w:jc w:val="center"/>
              <w:rPr>
                <w:rFonts w:ascii="Century Gothic" w:hAnsi="Century Gothic" w:cs="Courier New"/>
                <w:sz w:val="22"/>
              </w:rPr>
            </w:pPr>
            <w:r w:rsidRPr="000D6AC3">
              <w:rPr>
                <w:rFonts w:ascii="Century Gothic" w:hAnsi="Century Gothic" w:cs="Courier New"/>
                <w:sz w:val="22"/>
              </w:rPr>
              <w:t xml:space="preserve">Escola Municipal </w:t>
            </w:r>
            <w:r w:rsidR="009B0D54">
              <w:rPr>
                <w:rFonts w:ascii="Century Gothic" w:hAnsi="Century Gothic" w:cs="Courier New"/>
                <w:sz w:val="22"/>
              </w:rPr>
              <w:t>d</w:t>
            </w:r>
            <w:r w:rsidRPr="000D6AC3">
              <w:rPr>
                <w:rFonts w:ascii="Century Gothic" w:hAnsi="Century Gothic" w:cs="Courier New"/>
                <w:sz w:val="22"/>
              </w:rPr>
              <w:t>o Tanquinho</w:t>
            </w:r>
          </w:p>
        </w:tc>
        <w:tc>
          <w:tcPr>
            <w:tcW w:w="3071" w:type="dxa"/>
          </w:tcPr>
          <w:p w:rsidR="000D6AC3" w:rsidRPr="000D6AC3" w:rsidRDefault="009B0D54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Tanquinho</w:t>
            </w:r>
          </w:p>
        </w:tc>
      </w:tr>
      <w:tr w:rsidR="000D6AC3" w:rsidRPr="000D6AC3" w:rsidTr="000D6AC3">
        <w:tc>
          <w:tcPr>
            <w:tcW w:w="534" w:type="dxa"/>
          </w:tcPr>
          <w:p w:rsidR="000D6AC3" w:rsidRPr="000D6AC3" w:rsidRDefault="000D6AC3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6</w:t>
            </w:r>
          </w:p>
        </w:tc>
        <w:tc>
          <w:tcPr>
            <w:tcW w:w="5606" w:type="dxa"/>
            <w:vAlign w:val="center"/>
          </w:tcPr>
          <w:p w:rsidR="000D6AC3" w:rsidRPr="000D6AC3" w:rsidRDefault="000D6AC3" w:rsidP="000D6AC3">
            <w:pPr>
              <w:jc w:val="center"/>
              <w:rPr>
                <w:rFonts w:ascii="Century Gothic" w:hAnsi="Century Gothic" w:cs="Courier New"/>
                <w:sz w:val="22"/>
              </w:rPr>
            </w:pPr>
            <w:r w:rsidRPr="000D6AC3">
              <w:rPr>
                <w:rFonts w:ascii="Century Gothic" w:hAnsi="Century Gothic" w:cs="Courier New"/>
                <w:sz w:val="22"/>
              </w:rPr>
              <w:t>Escola Municipal Leobino Favela</w:t>
            </w:r>
          </w:p>
        </w:tc>
        <w:tc>
          <w:tcPr>
            <w:tcW w:w="3071" w:type="dxa"/>
          </w:tcPr>
          <w:p w:rsidR="000D6AC3" w:rsidRPr="000D6AC3" w:rsidRDefault="009B0D54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 xml:space="preserve">Silvestre </w:t>
            </w:r>
          </w:p>
        </w:tc>
      </w:tr>
      <w:tr w:rsidR="000D6AC3" w:rsidRPr="000D6AC3" w:rsidTr="00DD6B86">
        <w:tc>
          <w:tcPr>
            <w:tcW w:w="534" w:type="dxa"/>
          </w:tcPr>
          <w:p w:rsidR="000D6AC3" w:rsidRPr="000D6AC3" w:rsidRDefault="000D6AC3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7</w:t>
            </w:r>
          </w:p>
        </w:tc>
        <w:tc>
          <w:tcPr>
            <w:tcW w:w="5606" w:type="dxa"/>
          </w:tcPr>
          <w:p w:rsidR="000D6AC3" w:rsidRPr="000D6AC3" w:rsidRDefault="000D6AC3" w:rsidP="009B0D54">
            <w:pPr>
              <w:jc w:val="center"/>
              <w:rPr>
                <w:rFonts w:ascii="Century Gothic" w:hAnsi="Century Gothic" w:cs="Courier New"/>
                <w:sz w:val="22"/>
              </w:rPr>
            </w:pPr>
            <w:r w:rsidRPr="000D6AC3">
              <w:rPr>
                <w:rFonts w:ascii="Century Gothic" w:hAnsi="Century Gothic" w:cs="Courier New"/>
                <w:sz w:val="22"/>
              </w:rPr>
              <w:t xml:space="preserve">Escola Municipal Nossa Senhora </w:t>
            </w:r>
            <w:r w:rsidR="009B0D54">
              <w:rPr>
                <w:rFonts w:ascii="Century Gothic" w:hAnsi="Century Gothic" w:cs="Courier New"/>
                <w:sz w:val="22"/>
              </w:rPr>
              <w:t>d</w:t>
            </w:r>
            <w:r w:rsidRPr="000D6AC3">
              <w:rPr>
                <w:rFonts w:ascii="Century Gothic" w:hAnsi="Century Gothic" w:cs="Courier New"/>
                <w:sz w:val="22"/>
              </w:rPr>
              <w:t>a Conceição</w:t>
            </w:r>
          </w:p>
        </w:tc>
        <w:tc>
          <w:tcPr>
            <w:tcW w:w="3071" w:type="dxa"/>
          </w:tcPr>
          <w:p w:rsidR="000D6AC3" w:rsidRPr="000D6AC3" w:rsidRDefault="009B0D54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 xml:space="preserve">Bandeira </w:t>
            </w:r>
          </w:p>
        </w:tc>
      </w:tr>
      <w:tr w:rsidR="000D6AC3" w:rsidRPr="000D6AC3" w:rsidTr="00DD6B86">
        <w:tc>
          <w:tcPr>
            <w:tcW w:w="534" w:type="dxa"/>
          </w:tcPr>
          <w:p w:rsidR="000D6AC3" w:rsidRPr="000D6AC3" w:rsidRDefault="000D6AC3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8</w:t>
            </w:r>
          </w:p>
        </w:tc>
        <w:tc>
          <w:tcPr>
            <w:tcW w:w="5606" w:type="dxa"/>
          </w:tcPr>
          <w:p w:rsidR="000D6AC3" w:rsidRPr="000D6AC3" w:rsidRDefault="000D6AC3" w:rsidP="000D6AC3">
            <w:pPr>
              <w:jc w:val="center"/>
              <w:rPr>
                <w:rFonts w:ascii="Century Gothic" w:hAnsi="Century Gothic" w:cs="Courier New"/>
                <w:sz w:val="22"/>
              </w:rPr>
            </w:pPr>
            <w:r w:rsidRPr="000D6AC3">
              <w:rPr>
                <w:rFonts w:ascii="Century Gothic" w:hAnsi="Century Gothic" w:cs="Courier New"/>
                <w:sz w:val="22"/>
              </w:rPr>
              <w:t>Escola Municipal Senhorinho Barbosa Dos Santos</w:t>
            </w:r>
          </w:p>
        </w:tc>
        <w:tc>
          <w:tcPr>
            <w:tcW w:w="3071" w:type="dxa"/>
          </w:tcPr>
          <w:p w:rsidR="000D6AC3" w:rsidRPr="000D6AC3" w:rsidRDefault="009B0D54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 xml:space="preserve">Caraíbas </w:t>
            </w:r>
          </w:p>
        </w:tc>
      </w:tr>
      <w:tr w:rsidR="000D6AC3" w:rsidRPr="000D6AC3" w:rsidTr="00DD6B86">
        <w:tc>
          <w:tcPr>
            <w:tcW w:w="534" w:type="dxa"/>
          </w:tcPr>
          <w:p w:rsidR="000D6AC3" w:rsidRPr="000D6AC3" w:rsidRDefault="000D6AC3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9</w:t>
            </w:r>
          </w:p>
        </w:tc>
        <w:tc>
          <w:tcPr>
            <w:tcW w:w="5606" w:type="dxa"/>
          </w:tcPr>
          <w:p w:rsidR="000D6AC3" w:rsidRPr="000D6AC3" w:rsidRDefault="000D6AC3" w:rsidP="000D6AC3">
            <w:pPr>
              <w:jc w:val="center"/>
              <w:rPr>
                <w:rFonts w:ascii="Century Gothic" w:hAnsi="Century Gothic" w:cs="Courier New"/>
                <w:sz w:val="22"/>
              </w:rPr>
            </w:pPr>
            <w:r w:rsidRPr="000D6AC3">
              <w:rPr>
                <w:rFonts w:ascii="Century Gothic" w:hAnsi="Century Gothic" w:cs="Courier New"/>
                <w:sz w:val="22"/>
              </w:rPr>
              <w:t xml:space="preserve">Escola Municipal </w:t>
            </w:r>
            <w:r w:rsidR="009B0D54">
              <w:rPr>
                <w:rFonts w:ascii="Century Gothic" w:hAnsi="Century Gothic" w:cs="Courier New"/>
                <w:sz w:val="22"/>
              </w:rPr>
              <w:t xml:space="preserve">Prof. </w:t>
            </w:r>
            <w:r w:rsidRPr="000D6AC3">
              <w:rPr>
                <w:rFonts w:ascii="Century Gothic" w:hAnsi="Century Gothic" w:cs="Courier New"/>
                <w:sz w:val="22"/>
              </w:rPr>
              <w:t>Josino Pereira Dias</w:t>
            </w:r>
          </w:p>
        </w:tc>
        <w:tc>
          <w:tcPr>
            <w:tcW w:w="3071" w:type="dxa"/>
          </w:tcPr>
          <w:p w:rsidR="000D6AC3" w:rsidRPr="000D6AC3" w:rsidRDefault="009B0D54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 xml:space="preserve">Lapinha </w:t>
            </w:r>
          </w:p>
        </w:tc>
      </w:tr>
      <w:tr w:rsidR="000D6AC3" w:rsidRPr="000D6AC3" w:rsidTr="000D6AC3">
        <w:tc>
          <w:tcPr>
            <w:tcW w:w="534" w:type="dxa"/>
          </w:tcPr>
          <w:p w:rsidR="000D6AC3" w:rsidRPr="000D6AC3" w:rsidRDefault="000D6AC3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10</w:t>
            </w:r>
          </w:p>
        </w:tc>
        <w:tc>
          <w:tcPr>
            <w:tcW w:w="5606" w:type="dxa"/>
            <w:vAlign w:val="center"/>
          </w:tcPr>
          <w:p w:rsidR="000D6AC3" w:rsidRPr="000D6AC3" w:rsidRDefault="000D6AC3" w:rsidP="000D6AC3">
            <w:pPr>
              <w:jc w:val="center"/>
              <w:rPr>
                <w:rFonts w:ascii="Century Gothic" w:hAnsi="Century Gothic" w:cs="Courier New"/>
                <w:sz w:val="22"/>
              </w:rPr>
            </w:pPr>
            <w:r w:rsidRPr="000D6AC3">
              <w:rPr>
                <w:rFonts w:ascii="Century Gothic" w:hAnsi="Century Gothic" w:cs="Courier New"/>
                <w:sz w:val="22"/>
              </w:rPr>
              <w:t>Escola Municipal João Ribeiro Lopes</w:t>
            </w:r>
          </w:p>
        </w:tc>
        <w:tc>
          <w:tcPr>
            <w:tcW w:w="3071" w:type="dxa"/>
          </w:tcPr>
          <w:p w:rsidR="000D6AC3" w:rsidRPr="000D6AC3" w:rsidRDefault="009B0D54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Fortaleza</w:t>
            </w:r>
          </w:p>
        </w:tc>
      </w:tr>
      <w:tr w:rsidR="000D6AC3" w:rsidRPr="000D6AC3" w:rsidTr="00DD6B86">
        <w:tc>
          <w:tcPr>
            <w:tcW w:w="534" w:type="dxa"/>
          </w:tcPr>
          <w:p w:rsidR="000D6AC3" w:rsidRPr="000D6AC3" w:rsidRDefault="000D6AC3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11</w:t>
            </w:r>
          </w:p>
        </w:tc>
        <w:tc>
          <w:tcPr>
            <w:tcW w:w="5606" w:type="dxa"/>
          </w:tcPr>
          <w:p w:rsidR="000D6AC3" w:rsidRPr="000D6AC3" w:rsidRDefault="000D6AC3" w:rsidP="000D6AC3">
            <w:pPr>
              <w:jc w:val="center"/>
              <w:rPr>
                <w:rFonts w:ascii="Century Gothic" w:hAnsi="Century Gothic" w:cs="Courier New"/>
                <w:sz w:val="22"/>
              </w:rPr>
            </w:pPr>
            <w:r w:rsidRPr="000D6AC3">
              <w:rPr>
                <w:rFonts w:ascii="Century Gothic" w:hAnsi="Century Gothic" w:cs="Courier New"/>
                <w:sz w:val="22"/>
              </w:rPr>
              <w:t>Escola Municipal Santa Rita</w:t>
            </w:r>
          </w:p>
        </w:tc>
        <w:tc>
          <w:tcPr>
            <w:tcW w:w="3071" w:type="dxa"/>
          </w:tcPr>
          <w:p w:rsidR="000D6AC3" w:rsidRPr="000D6AC3" w:rsidRDefault="009B0D54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Santa Rita</w:t>
            </w:r>
          </w:p>
        </w:tc>
      </w:tr>
      <w:tr w:rsidR="000D6AC3" w:rsidRPr="000D6AC3" w:rsidTr="00DD6B86">
        <w:tc>
          <w:tcPr>
            <w:tcW w:w="534" w:type="dxa"/>
          </w:tcPr>
          <w:p w:rsidR="000D6AC3" w:rsidRPr="000D6AC3" w:rsidRDefault="000D6AC3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12</w:t>
            </w:r>
          </w:p>
        </w:tc>
        <w:tc>
          <w:tcPr>
            <w:tcW w:w="5606" w:type="dxa"/>
          </w:tcPr>
          <w:p w:rsidR="000D6AC3" w:rsidRPr="000D6AC3" w:rsidRDefault="000D6AC3" w:rsidP="009B0D54">
            <w:pPr>
              <w:jc w:val="center"/>
              <w:rPr>
                <w:rFonts w:ascii="Century Gothic" w:hAnsi="Century Gothic" w:cs="Courier New"/>
                <w:sz w:val="22"/>
              </w:rPr>
            </w:pPr>
            <w:r w:rsidRPr="000D6AC3">
              <w:rPr>
                <w:rFonts w:ascii="Century Gothic" w:hAnsi="Century Gothic" w:cs="Courier New"/>
                <w:sz w:val="22"/>
              </w:rPr>
              <w:t xml:space="preserve">Escola Municipal </w:t>
            </w:r>
            <w:r w:rsidR="009B0D54">
              <w:rPr>
                <w:rFonts w:ascii="Century Gothic" w:hAnsi="Century Gothic" w:cs="Courier New"/>
                <w:sz w:val="22"/>
              </w:rPr>
              <w:t>Sagrada Família</w:t>
            </w:r>
          </w:p>
        </w:tc>
        <w:tc>
          <w:tcPr>
            <w:tcW w:w="3071" w:type="dxa"/>
          </w:tcPr>
          <w:p w:rsidR="000D6AC3" w:rsidRPr="000D6AC3" w:rsidRDefault="009B0D54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Favelândia</w:t>
            </w:r>
          </w:p>
        </w:tc>
      </w:tr>
      <w:tr w:rsidR="000D6AC3" w:rsidRPr="000D6AC3" w:rsidTr="00DD6B86">
        <w:tc>
          <w:tcPr>
            <w:tcW w:w="534" w:type="dxa"/>
          </w:tcPr>
          <w:p w:rsidR="000D6AC3" w:rsidRPr="000D6AC3" w:rsidRDefault="000D6AC3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14</w:t>
            </w:r>
          </w:p>
        </w:tc>
        <w:tc>
          <w:tcPr>
            <w:tcW w:w="5606" w:type="dxa"/>
          </w:tcPr>
          <w:p w:rsidR="000D6AC3" w:rsidRPr="000D6AC3" w:rsidRDefault="000D6AC3" w:rsidP="000D6AC3">
            <w:pPr>
              <w:jc w:val="center"/>
              <w:rPr>
                <w:rFonts w:ascii="Century Gothic" w:hAnsi="Century Gothic" w:cs="Courier New"/>
                <w:sz w:val="22"/>
              </w:rPr>
            </w:pPr>
            <w:r w:rsidRPr="000D6AC3">
              <w:rPr>
                <w:rFonts w:ascii="Century Gothic" w:hAnsi="Century Gothic" w:cs="Courier New"/>
                <w:sz w:val="22"/>
              </w:rPr>
              <w:t>Núcleo Educacional Formoso A – Setor 14</w:t>
            </w:r>
          </w:p>
        </w:tc>
        <w:tc>
          <w:tcPr>
            <w:tcW w:w="3071" w:type="dxa"/>
          </w:tcPr>
          <w:p w:rsidR="000D6AC3" w:rsidRPr="000D6AC3" w:rsidRDefault="009B0D54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Proj. Formoso – setor 14</w:t>
            </w:r>
          </w:p>
        </w:tc>
      </w:tr>
      <w:tr w:rsidR="000D6AC3" w:rsidRPr="000D6AC3" w:rsidTr="000D6AC3">
        <w:tc>
          <w:tcPr>
            <w:tcW w:w="534" w:type="dxa"/>
          </w:tcPr>
          <w:p w:rsidR="000D6AC3" w:rsidRPr="000D6AC3" w:rsidRDefault="000D6AC3" w:rsidP="00235EA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0D6AC3">
              <w:rPr>
                <w:rFonts w:ascii="Century Gothic" w:hAnsi="Century Gothic" w:cs="Times New Roman"/>
                <w:sz w:val="22"/>
                <w:szCs w:val="24"/>
              </w:rPr>
              <w:t>15</w:t>
            </w:r>
          </w:p>
        </w:tc>
        <w:tc>
          <w:tcPr>
            <w:tcW w:w="5606" w:type="dxa"/>
            <w:vAlign w:val="center"/>
          </w:tcPr>
          <w:p w:rsidR="000D6AC3" w:rsidRPr="000D6AC3" w:rsidRDefault="000D6AC3" w:rsidP="000D6AC3">
            <w:pPr>
              <w:jc w:val="center"/>
              <w:rPr>
                <w:rFonts w:ascii="Century Gothic" w:hAnsi="Century Gothic" w:cs="Courier New"/>
                <w:sz w:val="22"/>
              </w:rPr>
            </w:pPr>
            <w:r w:rsidRPr="000D6AC3">
              <w:rPr>
                <w:rFonts w:ascii="Century Gothic" w:hAnsi="Century Gothic" w:cs="Courier New"/>
                <w:sz w:val="22"/>
              </w:rPr>
              <w:t>Núcleo Educacional Batalha</w:t>
            </w:r>
          </w:p>
        </w:tc>
        <w:tc>
          <w:tcPr>
            <w:tcW w:w="3071" w:type="dxa"/>
          </w:tcPr>
          <w:p w:rsidR="000D6AC3" w:rsidRPr="000D6AC3" w:rsidRDefault="009B0D54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Assentamento Fruticultura</w:t>
            </w:r>
          </w:p>
        </w:tc>
      </w:tr>
    </w:tbl>
    <w:p w:rsidR="0069492B" w:rsidRPr="00235EA3" w:rsidRDefault="0069492B" w:rsidP="00235EA3">
      <w:pPr>
        <w:spacing w:line="276" w:lineRule="auto"/>
        <w:rPr>
          <w:rFonts w:ascii="Century Gothic" w:hAnsi="Century Gothic"/>
          <w:szCs w:val="24"/>
        </w:rPr>
      </w:pPr>
    </w:p>
    <w:p w:rsidR="0069492B" w:rsidRDefault="004A2CEE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Art. 6º</w:t>
      </w:r>
      <w:r w:rsidR="0069492B" w:rsidRPr="00235EA3">
        <w:rPr>
          <w:rFonts w:ascii="Century Gothic" w:hAnsi="Century Gothic"/>
          <w:szCs w:val="24"/>
        </w:rPr>
        <w:t xml:space="preserve"> As </w:t>
      </w:r>
      <w:r>
        <w:rPr>
          <w:rFonts w:ascii="Century Gothic" w:hAnsi="Century Gothic"/>
          <w:szCs w:val="24"/>
        </w:rPr>
        <w:t>u</w:t>
      </w:r>
      <w:r w:rsidR="0069492B" w:rsidRPr="00235EA3">
        <w:rPr>
          <w:rFonts w:ascii="Century Gothic" w:hAnsi="Century Gothic"/>
          <w:szCs w:val="24"/>
        </w:rPr>
        <w:t xml:space="preserve">nidades </w:t>
      </w:r>
      <w:r>
        <w:rPr>
          <w:rFonts w:ascii="Century Gothic" w:hAnsi="Century Gothic"/>
          <w:szCs w:val="24"/>
        </w:rPr>
        <w:t>e</w:t>
      </w:r>
      <w:r w:rsidR="0069492B" w:rsidRPr="00235EA3">
        <w:rPr>
          <w:rFonts w:ascii="Century Gothic" w:hAnsi="Century Gothic"/>
          <w:szCs w:val="24"/>
        </w:rPr>
        <w:t>scolares nucleadas adotarão para efeito de escrituração escolar a mesma denominação da ESCOLA</w:t>
      </w:r>
      <w:r w:rsidR="00502417">
        <w:rPr>
          <w:rFonts w:ascii="Century Gothic" w:hAnsi="Century Gothic"/>
          <w:szCs w:val="24"/>
        </w:rPr>
        <w:t xml:space="preserve"> PO</w:t>
      </w:r>
      <w:r w:rsidR="0069492B" w:rsidRPr="00235EA3">
        <w:rPr>
          <w:rFonts w:ascii="Century Gothic" w:hAnsi="Century Gothic"/>
          <w:szCs w:val="24"/>
        </w:rPr>
        <w:t>LO.</w:t>
      </w:r>
    </w:p>
    <w:p w:rsidR="00CB4EEB" w:rsidRPr="00235EA3" w:rsidRDefault="00CB4EEB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69492B" w:rsidRDefault="0069492B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 w:rsidRPr="00CB4EEB">
        <w:rPr>
          <w:rFonts w:ascii="Century Gothic" w:hAnsi="Century Gothic"/>
          <w:b/>
          <w:szCs w:val="24"/>
        </w:rPr>
        <w:t xml:space="preserve">Parágrafo </w:t>
      </w:r>
      <w:r w:rsidR="004A2CEE">
        <w:rPr>
          <w:rFonts w:ascii="Century Gothic" w:hAnsi="Century Gothic"/>
          <w:b/>
          <w:szCs w:val="24"/>
        </w:rPr>
        <w:t>ú</w:t>
      </w:r>
      <w:r w:rsidRPr="00CB4EEB">
        <w:rPr>
          <w:rFonts w:ascii="Century Gothic" w:hAnsi="Century Gothic"/>
          <w:b/>
          <w:szCs w:val="24"/>
        </w:rPr>
        <w:t>nico</w:t>
      </w:r>
      <w:r w:rsidR="004A2CEE">
        <w:rPr>
          <w:rFonts w:ascii="Century Gothic" w:hAnsi="Century Gothic"/>
          <w:b/>
          <w:szCs w:val="24"/>
        </w:rPr>
        <w:t xml:space="preserve">. </w:t>
      </w:r>
      <w:r w:rsidR="004A2CEE">
        <w:rPr>
          <w:rFonts w:ascii="Century Gothic" w:hAnsi="Century Gothic"/>
          <w:szCs w:val="24"/>
        </w:rPr>
        <w:t>A ESCOLA PO</w:t>
      </w:r>
      <w:r w:rsidRPr="00235EA3">
        <w:rPr>
          <w:rFonts w:ascii="Century Gothic" w:hAnsi="Century Gothic"/>
          <w:szCs w:val="24"/>
        </w:rPr>
        <w:t>LO e suas nucleadas elaborarão e adotarão o mesmo Regimento Escolar, as mesmas propostas pedagógicas e o mesmo Calendário Escolar.</w:t>
      </w:r>
    </w:p>
    <w:p w:rsidR="00CB4EEB" w:rsidRPr="00235EA3" w:rsidRDefault="00CB4EEB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69492B" w:rsidRDefault="004A2CEE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Art. 7º</w:t>
      </w:r>
      <w:r w:rsidR="0069492B" w:rsidRPr="00235EA3">
        <w:rPr>
          <w:rFonts w:ascii="Century Gothic" w:hAnsi="Century Gothic"/>
          <w:szCs w:val="24"/>
        </w:rPr>
        <w:t xml:space="preserve"> Para a garantia dos objetivos contidos no Projeto de Nucleação, cada Unidade Escolar Nucleada, ou seja</w:t>
      </w:r>
      <w:r w:rsidR="00D75C5F">
        <w:rPr>
          <w:rFonts w:ascii="Century Gothic" w:hAnsi="Century Gothic"/>
          <w:szCs w:val="24"/>
        </w:rPr>
        <w:t>, ESCOLA PO</w:t>
      </w:r>
      <w:r w:rsidR="0069492B" w:rsidRPr="00235EA3">
        <w:rPr>
          <w:rFonts w:ascii="Century Gothic" w:hAnsi="Century Gothic"/>
          <w:szCs w:val="24"/>
        </w:rPr>
        <w:t>LO, deverá dispor de:</w:t>
      </w:r>
    </w:p>
    <w:p w:rsidR="00CB4EEB" w:rsidRPr="00235EA3" w:rsidRDefault="00CB4EEB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69492B" w:rsidRDefault="00D75C5F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</w:t>
      </w:r>
      <w:r>
        <w:rPr>
          <w:rFonts w:ascii="Century Gothic" w:hAnsi="Century Gothic"/>
          <w:szCs w:val="24"/>
        </w:rPr>
        <w:tab/>
        <w:t>– p</w:t>
      </w:r>
      <w:r w:rsidR="0069492B" w:rsidRPr="00235EA3">
        <w:rPr>
          <w:rFonts w:ascii="Century Gothic" w:hAnsi="Century Gothic"/>
          <w:szCs w:val="24"/>
        </w:rPr>
        <w:t>adrões básicos de instalações físicas satisfatórias, com sanitários, cozinha e salas de aulas, conforme a matricula;</w:t>
      </w:r>
    </w:p>
    <w:p w:rsidR="002F20A2" w:rsidRPr="00235EA3" w:rsidRDefault="002F20A2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69492B" w:rsidRDefault="00D75C5F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II – p</w:t>
      </w:r>
      <w:r w:rsidR="0069492B" w:rsidRPr="00235EA3">
        <w:rPr>
          <w:rFonts w:ascii="Century Gothic" w:hAnsi="Century Gothic"/>
          <w:szCs w:val="24"/>
        </w:rPr>
        <w:t xml:space="preserve">rofessores habilitados; </w:t>
      </w:r>
    </w:p>
    <w:p w:rsidR="002F20A2" w:rsidRPr="00235EA3" w:rsidRDefault="002F20A2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F263AE" w:rsidRDefault="00D75C5F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III – d</w:t>
      </w:r>
      <w:r w:rsidR="00C1141F">
        <w:rPr>
          <w:rFonts w:ascii="Century Gothic" w:hAnsi="Century Gothic"/>
          <w:szCs w:val="24"/>
        </w:rPr>
        <w:t>iário de c</w:t>
      </w:r>
      <w:r w:rsidR="0069492B" w:rsidRPr="00235EA3">
        <w:rPr>
          <w:rFonts w:ascii="Century Gothic" w:hAnsi="Century Gothic"/>
          <w:szCs w:val="24"/>
        </w:rPr>
        <w:t>lasse;</w:t>
      </w:r>
    </w:p>
    <w:p w:rsidR="002F20A2" w:rsidRPr="00235EA3" w:rsidRDefault="002F20A2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69492B" w:rsidRDefault="00D75C5F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IV – registro de f</w:t>
      </w:r>
      <w:r w:rsidR="0069492B" w:rsidRPr="00235EA3">
        <w:rPr>
          <w:rFonts w:ascii="Century Gothic" w:hAnsi="Century Gothic"/>
          <w:szCs w:val="24"/>
        </w:rPr>
        <w:t>requência dos servidores;</w:t>
      </w:r>
    </w:p>
    <w:p w:rsidR="00E90232" w:rsidRDefault="00E90232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69492B" w:rsidRDefault="00C1141F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lastRenderedPageBreak/>
        <w:t>V – g</w:t>
      </w:r>
      <w:r w:rsidR="0069492B" w:rsidRPr="00235EA3">
        <w:rPr>
          <w:rFonts w:ascii="Century Gothic" w:hAnsi="Century Gothic"/>
          <w:szCs w:val="24"/>
        </w:rPr>
        <w:t>estão escolar local exercida por um profissional da área do magistério;</w:t>
      </w:r>
    </w:p>
    <w:p w:rsidR="002F20A2" w:rsidRPr="00235EA3" w:rsidRDefault="002F20A2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69492B" w:rsidRDefault="00C1141F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VI – a</w:t>
      </w:r>
      <w:r w:rsidR="0069492B" w:rsidRPr="00235EA3">
        <w:rPr>
          <w:rFonts w:ascii="Century Gothic" w:hAnsi="Century Gothic"/>
          <w:szCs w:val="24"/>
        </w:rPr>
        <w:t>companhamento pedagógico frequente;</w:t>
      </w:r>
      <w:r w:rsidR="002F20A2">
        <w:rPr>
          <w:rFonts w:ascii="Century Gothic" w:hAnsi="Century Gothic"/>
          <w:szCs w:val="24"/>
        </w:rPr>
        <w:t xml:space="preserve"> e</w:t>
      </w:r>
    </w:p>
    <w:p w:rsidR="002F20A2" w:rsidRPr="00235EA3" w:rsidRDefault="002F20A2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69492B" w:rsidRPr="00235EA3" w:rsidRDefault="00C1141F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VII – p</w:t>
      </w:r>
      <w:r w:rsidR="0069492B" w:rsidRPr="00235EA3">
        <w:rPr>
          <w:rFonts w:ascii="Century Gothic" w:hAnsi="Century Gothic"/>
          <w:szCs w:val="24"/>
        </w:rPr>
        <w:t>ráticas de atividades esportivas e culturais próprias, incluindo os eventos que con</w:t>
      </w:r>
      <w:r>
        <w:rPr>
          <w:rFonts w:ascii="Century Gothic" w:hAnsi="Century Gothic"/>
          <w:szCs w:val="24"/>
        </w:rPr>
        <w:t xml:space="preserve">starem da Programação da ESCOLA </w:t>
      </w:r>
      <w:r w:rsidR="0069492B" w:rsidRPr="00235EA3">
        <w:rPr>
          <w:rFonts w:ascii="Century Gothic" w:hAnsi="Century Gothic"/>
          <w:szCs w:val="24"/>
        </w:rPr>
        <w:t>POLO.</w:t>
      </w:r>
    </w:p>
    <w:p w:rsidR="00F263AE" w:rsidRPr="00235EA3" w:rsidRDefault="00F263AE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69492B" w:rsidRPr="00235EA3" w:rsidRDefault="0069492B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 w:rsidRPr="00CB4EEB">
        <w:rPr>
          <w:rFonts w:ascii="Century Gothic" w:hAnsi="Century Gothic"/>
          <w:b/>
          <w:szCs w:val="24"/>
        </w:rPr>
        <w:t>Art. 8º</w:t>
      </w:r>
      <w:r w:rsidRPr="00235EA3">
        <w:rPr>
          <w:rFonts w:ascii="Century Gothic" w:hAnsi="Century Gothic"/>
          <w:szCs w:val="24"/>
        </w:rPr>
        <w:t xml:space="preserve"> O pedido d</w:t>
      </w:r>
      <w:r w:rsidR="00C1141F">
        <w:rPr>
          <w:rFonts w:ascii="Century Gothic" w:hAnsi="Century Gothic"/>
          <w:szCs w:val="24"/>
        </w:rPr>
        <w:t xml:space="preserve">e credenciamento de cada ESCOLA </w:t>
      </w:r>
      <w:r w:rsidRPr="00235EA3">
        <w:rPr>
          <w:rFonts w:ascii="Century Gothic" w:hAnsi="Century Gothic"/>
          <w:szCs w:val="24"/>
        </w:rPr>
        <w:t>P</w:t>
      </w:r>
      <w:r w:rsidR="00C1141F">
        <w:rPr>
          <w:rFonts w:ascii="Century Gothic" w:hAnsi="Century Gothic"/>
          <w:szCs w:val="24"/>
        </w:rPr>
        <w:t>O</w:t>
      </w:r>
      <w:r w:rsidRPr="00235EA3">
        <w:rPr>
          <w:rFonts w:ascii="Century Gothic" w:hAnsi="Century Gothic"/>
          <w:szCs w:val="24"/>
        </w:rPr>
        <w:t>LO, autorização, aprovação e reconhecimento de seus cursos será encaminhado ao Conselho Municipal de Educação, pela Secretaria Municipal de Educação.</w:t>
      </w:r>
    </w:p>
    <w:p w:rsidR="0069492B" w:rsidRDefault="0069492B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69492B" w:rsidRDefault="005C78C5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Art. 9º</w:t>
      </w:r>
      <w:r w:rsidR="0069492B" w:rsidRPr="00235EA3">
        <w:rPr>
          <w:rFonts w:ascii="Century Gothic" w:hAnsi="Century Gothic"/>
          <w:szCs w:val="24"/>
        </w:rPr>
        <w:t xml:space="preserve"> Ficam </w:t>
      </w:r>
      <w:r w:rsidR="009B0D54">
        <w:rPr>
          <w:rFonts w:ascii="Century Gothic" w:hAnsi="Century Gothic"/>
          <w:szCs w:val="24"/>
        </w:rPr>
        <w:t>parali</w:t>
      </w:r>
      <w:r w:rsidR="0069492B" w:rsidRPr="00235EA3">
        <w:rPr>
          <w:rFonts w:ascii="Century Gothic" w:hAnsi="Century Gothic"/>
          <w:szCs w:val="24"/>
        </w:rPr>
        <w:t>s</w:t>
      </w:r>
      <w:r w:rsidR="009B0D54">
        <w:rPr>
          <w:rFonts w:ascii="Century Gothic" w:hAnsi="Century Gothic"/>
          <w:szCs w:val="24"/>
        </w:rPr>
        <w:t>adas</w:t>
      </w:r>
      <w:r w:rsidR="0069492B" w:rsidRPr="00235EA3">
        <w:rPr>
          <w:rFonts w:ascii="Century Gothic" w:hAnsi="Century Gothic"/>
          <w:szCs w:val="24"/>
        </w:rPr>
        <w:t>, a partir desta</w:t>
      </w:r>
      <w:r w:rsidR="00F263AE" w:rsidRPr="00235EA3">
        <w:rPr>
          <w:rFonts w:ascii="Century Gothic" w:hAnsi="Century Gothic"/>
          <w:szCs w:val="24"/>
        </w:rPr>
        <w:t xml:space="preserve"> data</w:t>
      </w:r>
      <w:r w:rsidR="0069492B" w:rsidRPr="00235EA3">
        <w:rPr>
          <w:rFonts w:ascii="Century Gothic" w:hAnsi="Century Gothic"/>
          <w:szCs w:val="24"/>
        </w:rPr>
        <w:t>, as Es</w:t>
      </w:r>
      <w:r w:rsidR="002F20A2">
        <w:rPr>
          <w:rFonts w:ascii="Century Gothic" w:hAnsi="Century Gothic"/>
          <w:szCs w:val="24"/>
        </w:rPr>
        <w:t>colas Municipais constantes do q</w:t>
      </w:r>
      <w:r w:rsidR="0069492B" w:rsidRPr="00235EA3">
        <w:rPr>
          <w:rFonts w:ascii="Century Gothic" w:hAnsi="Century Gothic"/>
          <w:szCs w:val="24"/>
        </w:rPr>
        <w:t>uadro abaixo, em decorrência da implantação do Projeto de Nucleação</w:t>
      </w:r>
      <w:r w:rsidR="00F263AE" w:rsidRPr="00235EA3">
        <w:rPr>
          <w:rFonts w:ascii="Century Gothic" w:hAnsi="Century Gothic"/>
          <w:szCs w:val="24"/>
        </w:rPr>
        <w:t>/Reordenamento da Rede</w:t>
      </w:r>
      <w:r w:rsidR="0069492B" w:rsidRPr="00235EA3">
        <w:rPr>
          <w:rFonts w:ascii="Century Gothic" w:hAnsi="Century Gothic"/>
          <w:szCs w:val="24"/>
        </w:rPr>
        <w:t xml:space="preserve"> elaborado pela Secretaria Municipal de Educação</w:t>
      </w:r>
      <w:r w:rsidR="002F20A2">
        <w:rPr>
          <w:rFonts w:ascii="Century Gothic" w:hAnsi="Century Gothic"/>
          <w:szCs w:val="24"/>
        </w:rPr>
        <w:t>:</w:t>
      </w:r>
    </w:p>
    <w:p w:rsidR="00CB4EEB" w:rsidRPr="00235EA3" w:rsidRDefault="00CB4EEB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"/>
        <w:gridCol w:w="5494"/>
        <w:gridCol w:w="3035"/>
      </w:tblGrid>
      <w:tr w:rsidR="00643490" w:rsidRPr="00235EA3" w:rsidTr="00166338">
        <w:tc>
          <w:tcPr>
            <w:tcW w:w="9211" w:type="dxa"/>
            <w:gridSpan w:val="3"/>
          </w:tcPr>
          <w:p w:rsidR="00643490" w:rsidRPr="000D6AC3" w:rsidRDefault="00643490" w:rsidP="009B0D54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0D6AC3">
              <w:rPr>
                <w:rFonts w:ascii="Century Gothic" w:hAnsi="Century Gothic"/>
                <w:b/>
                <w:szCs w:val="24"/>
              </w:rPr>
              <w:t xml:space="preserve">ESCOLAS MUNICIPAIS </w:t>
            </w:r>
            <w:r w:rsidR="009B0D54">
              <w:rPr>
                <w:rFonts w:ascii="Century Gothic" w:hAnsi="Century Gothic"/>
                <w:b/>
                <w:szCs w:val="24"/>
              </w:rPr>
              <w:t>PARALISADAS</w:t>
            </w:r>
            <w:r w:rsidRPr="000D6AC3">
              <w:rPr>
                <w:rFonts w:ascii="Century Gothic" w:hAnsi="Century Gothic"/>
                <w:b/>
                <w:szCs w:val="24"/>
              </w:rPr>
              <w:t xml:space="preserve"> APÓS A NUCLEAÇÃO</w:t>
            </w:r>
          </w:p>
        </w:tc>
      </w:tr>
      <w:tr w:rsidR="00643490" w:rsidRPr="00235EA3" w:rsidTr="00643490">
        <w:tc>
          <w:tcPr>
            <w:tcW w:w="534" w:type="dxa"/>
          </w:tcPr>
          <w:p w:rsidR="00643490" w:rsidRPr="000D6AC3" w:rsidRDefault="00643490" w:rsidP="00235EA3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0D6AC3">
              <w:rPr>
                <w:rFonts w:ascii="Century Gothic" w:hAnsi="Century Gothic"/>
                <w:b/>
                <w:szCs w:val="24"/>
              </w:rPr>
              <w:t>Nº</w:t>
            </w:r>
          </w:p>
        </w:tc>
        <w:tc>
          <w:tcPr>
            <w:tcW w:w="5606" w:type="dxa"/>
          </w:tcPr>
          <w:p w:rsidR="00643490" w:rsidRPr="000D6AC3" w:rsidRDefault="00643490" w:rsidP="00235EA3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0D6AC3">
              <w:rPr>
                <w:rFonts w:ascii="Century Gothic" w:hAnsi="Century Gothic"/>
                <w:b/>
                <w:szCs w:val="24"/>
              </w:rPr>
              <w:t>NOME DA ESCOLA</w:t>
            </w:r>
          </w:p>
        </w:tc>
        <w:tc>
          <w:tcPr>
            <w:tcW w:w="3071" w:type="dxa"/>
          </w:tcPr>
          <w:p w:rsidR="00643490" w:rsidRPr="000D6AC3" w:rsidRDefault="00643490" w:rsidP="00235EA3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0D6AC3">
              <w:rPr>
                <w:rFonts w:ascii="Century Gothic" w:hAnsi="Century Gothic"/>
                <w:b/>
                <w:szCs w:val="24"/>
              </w:rPr>
              <w:t>LOCALIDADE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1</w:t>
            </w:r>
          </w:p>
        </w:tc>
        <w:tc>
          <w:tcPr>
            <w:tcW w:w="5606" w:type="dxa"/>
          </w:tcPr>
          <w:p w:rsidR="00DD6B86" w:rsidRPr="00DD6B86" w:rsidRDefault="002F20A2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 xml:space="preserve">Escola Municipal </w:t>
            </w:r>
            <w:r w:rsidR="00DD6B86" w:rsidRPr="00DD6B86">
              <w:rPr>
                <w:rFonts w:ascii="Century Gothic" w:hAnsi="Century Gothic" w:cs="Times New Roman"/>
                <w:sz w:val="22"/>
                <w:szCs w:val="24"/>
              </w:rPr>
              <w:t>Antônio Carlos Magalhães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Sede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2</w:t>
            </w:r>
          </w:p>
        </w:tc>
        <w:tc>
          <w:tcPr>
            <w:tcW w:w="5606" w:type="dxa"/>
          </w:tcPr>
          <w:p w:rsidR="00DD6B86" w:rsidRPr="00DD6B86" w:rsidRDefault="009B0D54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Escola Municipal Bom Jesus dos Navegantes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Sede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3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Escola Municipal Pedras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Fazenda Volta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4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Escola Municipal Marcolino Soares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Cabeça do Boi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5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Escola Municipal Lagoa d</w:t>
            </w:r>
            <w:r w:rsidRPr="00DD6B86">
              <w:rPr>
                <w:rFonts w:ascii="Century Gothic" w:hAnsi="Century Gothic" w:cs="Times New Roman"/>
                <w:sz w:val="22"/>
                <w:szCs w:val="24"/>
              </w:rPr>
              <w:t>o Alto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Lagoa do Alto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6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Escola Municipal Pedra d</w:t>
            </w:r>
            <w:r w:rsidRPr="00DD6B86">
              <w:rPr>
                <w:rFonts w:ascii="Century Gothic" w:hAnsi="Century Gothic" w:cs="Times New Roman"/>
                <w:sz w:val="22"/>
                <w:szCs w:val="24"/>
              </w:rPr>
              <w:t>o Silvestre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Pedra do Silvestre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7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Escola Municipal d</w:t>
            </w:r>
            <w:r w:rsidRPr="00DD6B86">
              <w:rPr>
                <w:rFonts w:ascii="Century Gothic" w:hAnsi="Century Gothic" w:cs="Times New Roman"/>
                <w:sz w:val="22"/>
                <w:szCs w:val="24"/>
              </w:rPr>
              <w:t>o Morrinho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Morrinho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8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Escola Municipal d</w:t>
            </w:r>
            <w:r w:rsidRPr="00DD6B86">
              <w:rPr>
                <w:rFonts w:ascii="Century Gothic" w:hAnsi="Century Gothic" w:cs="Times New Roman"/>
                <w:sz w:val="22"/>
                <w:szCs w:val="24"/>
              </w:rPr>
              <w:t>o Juá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Juá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9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E</w:t>
            </w:r>
            <w:r>
              <w:rPr>
                <w:rFonts w:ascii="Century Gothic" w:hAnsi="Century Gothic" w:cs="Times New Roman"/>
                <w:sz w:val="22"/>
                <w:szCs w:val="24"/>
              </w:rPr>
              <w:t>scola Municipal Francisco Jose d</w:t>
            </w:r>
            <w:r w:rsidRPr="00DD6B86">
              <w:rPr>
                <w:rFonts w:ascii="Century Gothic" w:hAnsi="Century Gothic" w:cs="Times New Roman"/>
                <w:sz w:val="22"/>
                <w:szCs w:val="24"/>
              </w:rPr>
              <w:t>os Santos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Lagoinha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10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Escola Municipal Torquato T. Araújo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Mundo Novo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11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Escola Municipal Ponto d</w:t>
            </w:r>
            <w:r w:rsidRPr="00DD6B86">
              <w:rPr>
                <w:rFonts w:ascii="Century Gothic" w:hAnsi="Century Gothic" w:cs="Times New Roman"/>
                <w:sz w:val="22"/>
                <w:szCs w:val="24"/>
              </w:rPr>
              <w:t>o Mato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Ponta do Mato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12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Escola Municipal Joaquim Paulo d</w:t>
            </w:r>
            <w:r w:rsidRPr="00DD6B86">
              <w:rPr>
                <w:rFonts w:ascii="Century Gothic" w:hAnsi="Century Gothic" w:cs="Times New Roman"/>
                <w:sz w:val="22"/>
                <w:szCs w:val="24"/>
              </w:rPr>
              <w:t>e Souza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Sitio Boa Sorte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13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Escola Municipal Ernesto Soares Duarte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Tamboril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0D6AC3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14</w:t>
            </w:r>
          </w:p>
        </w:tc>
        <w:tc>
          <w:tcPr>
            <w:tcW w:w="5606" w:type="dxa"/>
          </w:tcPr>
          <w:p w:rsidR="00DD6B86" w:rsidRPr="00DD6B86" w:rsidRDefault="00DD6B86" w:rsidP="00C445AB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 xml:space="preserve">Escola Municipal </w:t>
            </w:r>
            <w:r w:rsidR="00C445AB">
              <w:rPr>
                <w:rFonts w:ascii="Century Gothic" w:hAnsi="Century Gothic" w:cs="Times New Roman"/>
                <w:sz w:val="22"/>
                <w:szCs w:val="24"/>
              </w:rPr>
              <w:t>Alegria do Saber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Favelândia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125FE5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1</w:t>
            </w:r>
            <w:r w:rsidR="00125FE5">
              <w:rPr>
                <w:rFonts w:ascii="Century Gothic" w:hAnsi="Century Gothic" w:cs="Times New Roman"/>
                <w:sz w:val="22"/>
                <w:szCs w:val="24"/>
              </w:rPr>
              <w:t>5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Escola Municipal Aparecida Aveline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Projeto Setor 19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125FE5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1</w:t>
            </w:r>
            <w:r w:rsidR="00125FE5">
              <w:rPr>
                <w:rFonts w:ascii="Century Gothic" w:hAnsi="Century Gothic" w:cs="Times New Roman"/>
                <w:sz w:val="22"/>
                <w:szCs w:val="24"/>
              </w:rPr>
              <w:t>6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Escola Municipal Adeildo Pedro da Conceição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Assentamento Renascer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125FE5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1</w:t>
            </w:r>
            <w:r w:rsidR="00125FE5">
              <w:rPr>
                <w:rFonts w:ascii="Century Gothic" w:hAnsi="Century Gothic" w:cs="Times New Roman"/>
                <w:sz w:val="22"/>
                <w:szCs w:val="24"/>
              </w:rPr>
              <w:t>7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Escola Municipal Manoel Preto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Assentamento Ribeirinho</w:t>
            </w:r>
          </w:p>
        </w:tc>
      </w:tr>
      <w:tr w:rsidR="00DD6B86" w:rsidRPr="00DD6B86" w:rsidTr="000D6AC3">
        <w:tc>
          <w:tcPr>
            <w:tcW w:w="534" w:type="dxa"/>
          </w:tcPr>
          <w:p w:rsidR="00DD6B86" w:rsidRPr="00DD6B86" w:rsidRDefault="00DD6B86" w:rsidP="00125FE5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1</w:t>
            </w:r>
            <w:r w:rsidR="00125FE5">
              <w:rPr>
                <w:rFonts w:ascii="Century Gothic" w:hAnsi="Century Gothic" w:cs="Times New Roman"/>
                <w:sz w:val="22"/>
                <w:szCs w:val="24"/>
              </w:rPr>
              <w:t>8</w:t>
            </w:r>
          </w:p>
        </w:tc>
        <w:tc>
          <w:tcPr>
            <w:tcW w:w="5606" w:type="dxa"/>
          </w:tcPr>
          <w:p w:rsidR="00DD6B86" w:rsidRPr="00DD6B86" w:rsidRDefault="00DD6B86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Escola Municipal Soares Pardim</w:t>
            </w:r>
          </w:p>
        </w:tc>
        <w:tc>
          <w:tcPr>
            <w:tcW w:w="3071" w:type="dxa"/>
          </w:tcPr>
          <w:p w:rsidR="00DD6B86" w:rsidRPr="00DD6B86" w:rsidRDefault="00DD6B86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 w:rsidRPr="00DD6B86">
              <w:rPr>
                <w:rFonts w:ascii="Century Gothic" w:hAnsi="Century Gothic" w:cs="Times New Roman"/>
                <w:sz w:val="22"/>
                <w:szCs w:val="24"/>
              </w:rPr>
              <w:t>Batalha Sede</w:t>
            </w:r>
          </w:p>
        </w:tc>
      </w:tr>
      <w:tr w:rsidR="00125FE5" w:rsidRPr="00DD6B86" w:rsidTr="000D6AC3">
        <w:tc>
          <w:tcPr>
            <w:tcW w:w="534" w:type="dxa"/>
          </w:tcPr>
          <w:p w:rsidR="00125FE5" w:rsidRPr="00DD6B86" w:rsidRDefault="00125FE5" w:rsidP="00125FE5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lastRenderedPageBreak/>
              <w:t>19</w:t>
            </w:r>
          </w:p>
        </w:tc>
        <w:tc>
          <w:tcPr>
            <w:tcW w:w="5606" w:type="dxa"/>
          </w:tcPr>
          <w:p w:rsidR="00125FE5" w:rsidRPr="00DD6B86" w:rsidRDefault="00125FE5" w:rsidP="000D6AC3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>Escola Municipal do Selado</w:t>
            </w:r>
          </w:p>
        </w:tc>
        <w:tc>
          <w:tcPr>
            <w:tcW w:w="3071" w:type="dxa"/>
          </w:tcPr>
          <w:p w:rsidR="00125FE5" w:rsidRPr="00DD6B86" w:rsidRDefault="00125FE5" w:rsidP="00DD6B86">
            <w:pPr>
              <w:jc w:val="center"/>
              <w:rPr>
                <w:rFonts w:ascii="Century Gothic" w:hAnsi="Century Gothic" w:cs="Times New Roman"/>
                <w:sz w:val="22"/>
                <w:szCs w:val="24"/>
              </w:rPr>
            </w:pPr>
            <w:r>
              <w:rPr>
                <w:rFonts w:ascii="Century Gothic" w:hAnsi="Century Gothic" w:cs="Times New Roman"/>
                <w:sz w:val="22"/>
                <w:szCs w:val="24"/>
              </w:rPr>
              <w:t xml:space="preserve">Selado </w:t>
            </w:r>
          </w:p>
        </w:tc>
      </w:tr>
    </w:tbl>
    <w:p w:rsidR="00643490" w:rsidRPr="00235EA3" w:rsidRDefault="00643490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643490" w:rsidRPr="00235EA3" w:rsidRDefault="00643490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 w:rsidRPr="00CB4EEB">
        <w:rPr>
          <w:rFonts w:ascii="Century Gothic" w:hAnsi="Century Gothic"/>
          <w:b/>
          <w:szCs w:val="24"/>
        </w:rPr>
        <w:t>Art. 10.</w:t>
      </w:r>
      <w:r w:rsidRPr="00235EA3">
        <w:rPr>
          <w:rFonts w:ascii="Century Gothic" w:hAnsi="Century Gothic"/>
          <w:szCs w:val="24"/>
        </w:rPr>
        <w:t xml:space="preserve"> As despesas decorrentes da execução do presente Decreto correrão por conta de dotações </w:t>
      </w:r>
      <w:r w:rsidR="005C78C5">
        <w:rPr>
          <w:rFonts w:ascii="Century Gothic" w:hAnsi="Century Gothic"/>
          <w:szCs w:val="24"/>
        </w:rPr>
        <w:t xml:space="preserve">orçamentárias </w:t>
      </w:r>
      <w:r w:rsidRPr="00235EA3">
        <w:rPr>
          <w:rFonts w:ascii="Century Gothic" w:hAnsi="Century Gothic"/>
          <w:szCs w:val="24"/>
        </w:rPr>
        <w:t>próprias.</w:t>
      </w:r>
    </w:p>
    <w:p w:rsidR="00643490" w:rsidRPr="00235EA3" w:rsidRDefault="00643490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643490" w:rsidRDefault="00643490" w:rsidP="00235EA3">
      <w:pPr>
        <w:spacing w:line="276" w:lineRule="auto"/>
        <w:ind w:firstLine="567"/>
        <w:rPr>
          <w:rFonts w:ascii="Century Gothic" w:hAnsi="Century Gothic"/>
          <w:szCs w:val="24"/>
        </w:rPr>
      </w:pPr>
      <w:r w:rsidRPr="00CB4EEB">
        <w:rPr>
          <w:rFonts w:ascii="Century Gothic" w:hAnsi="Century Gothic"/>
          <w:b/>
          <w:szCs w:val="24"/>
        </w:rPr>
        <w:t>Art. 11.</w:t>
      </w:r>
      <w:r w:rsidRPr="00235EA3">
        <w:rPr>
          <w:rFonts w:ascii="Century Gothic" w:hAnsi="Century Gothic"/>
          <w:szCs w:val="24"/>
        </w:rPr>
        <w:t xml:space="preserve">  Este Decreto entra em vigo</w:t>
      </w:r>
      <w:r w:rsidR="00F263AE" w:rsidRPr="00235EA3">
        <w:rPr>
          <w:rFonts w:ascii="Century Gothic" w:hAnsi="Century Gothic"/>
          <w:szCs w:val="24"/>
        </w:rPr>
        <w:t>r</w:t>
      </w:r>
      <w:r w:rsidRPr="00235EA3">
        <w:rPr>
          <w:rFonts w:ascii="Century Gothic" w:hAnsi="Century Gothic"/>
          <w:szCs w:val="24"/>
        </w:rPr>
        <w:t xml:space="preserve"> na data </w:t>
      </w:r>
      <w:r w:rsidR="00CB4EEB" w:rsidRPr="00235EA3">
        <w:rPr>
          <w:rFonts w:ascii="Century Gothic" w:hAnsi="Century Gothic"/>
          <w:szCs w:val="24"/>
        </w:rPr>
        <w:t>de sua</w:t>
      </w:r>
      <w:r w:rsidRPr="00235EA3">
        <w:rPr>
          <w:rFonts w:ascii="Century Gothic" w:hAnsi="Century Gothic"/>
          <w:szCs w:val="24"/>
        </w:rPr>
        <w:t xml:space="preserve"> publicação, revogadas as disposições em contrário.</w:t>
      </w:r>
    </w:p>
    <w:p w:rsidR="00E90232" w:rsidRDefault="00E90232" w:rsidP="00235EA3">
      <w:pPr>
        <w:spacing w:line="276" w:lineRule="auto"/>
        <w:ind w:firstLine="567"/>
        <w:rPr>
          <w:rFonts w:ascii="Century Gothic" w:hAnsi="Century Gothic"/>
          <w:szCs w:val="24"/>
        </w:rPr>
      </w:pPr>
    </w:p>
    <w:p w:rsidR="00CB4EEB" w:rsidRDefault="005C78C5" w:rsidP="00CB4EE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="00CB4EEB" w:rsidRPr="00CD5E38">
        <w:rPr>
          <w:rFonts w:ascii="Century Gothic" w:hAnsi="Century Gothic"/>
          <w:b/>
        </w:rPr>
        <w:t>GABINETE DO PREFEITO MUNICIPAL DE BOM JESUS DA LAPA - BA</w:t>
      </w:r>
      <w:r>
        <w:rPr>
          <w:rFonts w:ascii="Century Gothic" w:hAnsi="Century Gothic"/>
        </w:rPr>
        <w:t>, 15 de f</w:t>
      </w:r>
      <w:r w:rsidR="00CB4EEB">
        <w:rPr>
          <w:rFonts w:ascii="Century Gothic" w:hAnsi="Century Gothic"/>
        </w:rPr>
        <w:t>evereiro</w:t>
      </w:r>
      <w:r w:rsidR="00CB4EEB" w:rsidRPr="00CD5E38">
        <w:rPr>
          <w:rFonts w:ascii="Century Gothic" w:hAnsi="Century Gothic"/>
        </w:rPr>
        <w:t xml:space="preserve"> de 2018.</w:t>
      </w:r>
    </w:p>
    <w:p w:rsidR="00CB4EEB" w:rsidRPr="00CD5E38" w:rsidRDefault="00CB4EEB" w:rsidP="00CB4EEB">
      <w:pPr>
        <w:rPr>
          <w:rFonts w:ascii="Century Gothic" w:hAnsi="Century Gothic"/>
        </w:rPr>
      </w:pPr>
    </w:p>
    <w:p w:rsidR="00CB4EEB" w:rsidRPr="00CD5E38" w:rsidRDefault="00CB4EEB" w:rsidP="00AC02E0">
      <w:pPr>
        <w:spacing w:line="240" w:lineRule="auto"/>
        <w:jc w:val="center"/>
        <w:rPr>
          <w:rFonts w:ascii="Century Gothic" w:hAnsi="Century Gothic"/>
          <w:b/>
        </w:rPr>
      </w:pPr>
      <w:r w:rsidRPr="00CD5E38">
        <w:rPr>
          <w:rFonts w:ascii="Century Gothic" w:hAnsi="Century Gothic"/>
          <w:b/>
        </w:rPr>
        <w:t>Eures Ribeiro Pereira</w:t>
      </w:r>
    </w:p>
    <w:p w:rsidR="00CB4EEB" w:rsidRPr="00CD5E38" w:rsidRDefault="00CB4EEB" w:rsidP="00AC02E0">
      <w:pPr>
        <w:spacing w:line="240" w:lineRule="auto"/>
        <w:jc w:val="center"/>
        <w:rPr>
          <w:rFonts w:ascii="Century Gothic" w:hAnsi="Century Gothic"/>
        </w:rPr>
      </w:pPr>
      <w:r w:rsidRPr="00CD5E38">
        <w:rPr>
          <w:rFonts w:ascii="Century Gothic" w:hAnsi="Century Gothic"/>
        </w:rPr>
        <w:t>Prefeito Municipal</w:t>
      </w:r>
    </w:p>
    <w:p w:rsidR="00CB4EEB" w:rsidRDefault="00CB4EEB" w:rsidP="00AC02E0">
      <w:pPr>
        <w:spacing w:line="240" w:lineRule="auto"/>
        <w:jc w:val="center"/>
        <w:rPr>
          <w:rFonts w:ascii="Century Gothic" w:hAnsi="Century Gothic"/>
        </w:rPr>
      </w:pPr>
    </w:p>
    <w:p w:rsidR="00E90232" w:rsidRPr="00CD5E38" w:rsidRDefault="00E90232" w:rsidP="00AC02E0">
      <w:pPr>
        <w:spacing w:line="240" w:lineRule="auto"/>
        <w:jc w:val="center"/>
        <w:rPr>
          <w:rFonts w:ascii="Century Gothic" w:hAnsi="Century Gothic"/>
        </w:rPr>
      </w:pPr>
      <w:bookmarkStart w:id="0" w:name="_GoBack"/>
      <w:bookmarkEnd w:id="0"/>
    </w:p>
    <w:p w:rsidR="00CB4EEB" w:rsidRPr="00CD5E38" w:rsidRDefault="00CB4EEB" w:rsidP="00AC02E0">
      <w:pPr>
        <w:spacing w:line="240" w:lineRule="auto"/>
        <w:jc w:val="center"/>
        <w:rPr>
          <w:rFonts w:ascii="Century Gothic" w:hAnsi="Century Gothic"/>
          <w:b/>
        </w:rPr>
      </w:pPr>
      <w:r w:rsidRPr="00CD5E38">
        <w:rPr>
          <w:rFonts w:ascii="Century Gothic" w:hAnsi="Century Gothic"/>
          <w:b/>
        </w:rPr>
        <w:t>Victor Hugo Souza Batista</w:t>
      </w:r>
    </w:p>
    <w:p w:rsidR="00CB4EEB" w:rsidRDefault="00CB4EEB" w:rsidP="00AC02E0">
      <w:pPr>
        <w:spacing w:line="240" w:lineRule="auto"/>
        <w:jc w:val="center"/>
        <w:rPr>
          <w:rFonts w:ascii="Century Gothic" w:hAnsi="Century Gothic"/>
        </w:rPr>
      </w:pPr>
      <w:r w:rsidRPr="00CD5E38">
        <w:rPr>
          <w:rFonts w:ascii="Century Gothic" w:hAnsi="Century Gothic"/>
        </w:rPr>
        <w:t>Secretário Municipal de Administração</w:t>
      </w:r>
    </w:p>
    <w:p w:rsidR="00924D09" w:rsidRDefault="00924D09" w:rsidP="00AC02E0">
      <w:pPr>
        <w:spacing w:line="240" w:lineRule="auto"/>
        <w:jc w:val="center"/>
        <w:rPr>
          <w:rFonts w:ascii="Century Gothic" w:hAnsi="Century Gothic"/>
        </w:rPr>
      </w:pPr>
    </w:p>
    <w:p w:rsidR="00924D09" w:rsidRPr="00CD5E38" w:rsidRDefault="00924D09" w:rsidP="00AC02E0">
      <w:pPr>
        <w:spacing w:line="240" w:lineRule="auto"/>
        <w:jc w:val="center"/>
        <w:rPr>
          <w:rFonts w:ascii="Century Gothic" w:hAnsi="Century Gothic"/>
        </w:rPr>
      </w:pPr>
    </w:p>
    <w:p w:rsidR="00924D09" w:rsidRDefault="00924D09" w:rsidP="00AC02E0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Adson Pereira da Silva</w:t>
      </w:r>
    </w:p>
    <w:p w:rsidR="00924D09" w:rsidRDefault="00924D09" w:rsidP="00AC02E0">
      <w:pPr>
        <w:spacing w:line="240" w:lineRule="auto"/>
        <w:ind w:firstLine="567"/>
        <w:jc w:val="center"/>
        <w:rPr>
          <w:rFonts w:ascii="Century Gothic" w:hAnsi="Century Gothic"/>
        </w:rPr>
      </w:pPr>
      <w:r w:rsidRPr="00CD5E38">
        <w:rPr>
          <w:rFonts w:ascii="Century Gothic" w:hAnsi="Century Gothic"/>
        </w:rPr>
        <w:t xml:space="preserve">Secretário Municipal de </w:t>
      </w:r>
      <w:r>
        <w:rPr>
          <w:rFonts w:ascii="Century Gothic" w:hAnsi="Century Gothic"/>
        </w:rPr>
        <w:t>Educação</w:t>
      </w: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0D6AC3" w:rsidRDefault="000D6AC3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AC02E0" w:rsidRDefault="00AC02E0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</w:p>
    <w:p w:rsidR="00924D09" w:rsidRP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  <w:r w:rsidRPr="00924D09">
        <w:rPr>
          <w:rFonts w:ascii="Century Gothic" w:hAnsi="Century Gothic"/>
          <w:b/>
          <w:u w:val="single"/>
        </w:rPr>
        <w:t>ANEXO I</w:t>
      </w: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924D09" w:rsidRP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D6AC3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  <w:r w:rsidRPr="00924D09">
        <w:rPr>
          <w:rFonts w:ascii="Century Gothic" w:hAnsi="Century Gothic"/>
          <w:b/>
          <w:szCs w:val="24"/>
        </w:rPr>
        <w:t>PROJETO DE NUCLEAÇÃO/REORDENAMENTO DA REDE</w:t>
      </w:r>
    </w:p>
    <w:p w:rsidR="000D6AC3" w:rsidRDefault="000D6AC3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br w:type="page"/>
      </w:r>
    </w:p>
    <w:p w:rsidR="000D6AC3" w:rsidRPr="000D6AC3" w:rsidRDefault="00AC02E0" w:rsidP="000D6AC3">
      <w:pPr>
        <w:spacing w:after="200" w:line="276" w:lineRule="auto"/>
        <w:rPr>
          <w:rFonts w:eastAsia="Calibri" w:cs="Times New Roman"/>
          <w:b/>
        </w:rPr>
      </w:pPr>
      <w:r w:rsidRPr="000D6AC3">
        <w:rPr>
          <w:rFonts w:eastAsia="Times New Roman" w:cs="Times New Roman"/>
          <w:noProof/>
          <w:szCs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1B33DD48" wp14:editId="2FBCC655">
            <wp:simplePos x="0" y="0"/>
            <wp:positionH relativeFrom="column">
              <wp:posOffset>4034857</wp:posOffset>
            </wp:positionH>
            <wp:positionV relativeFrom="paragraph">
              <wp:posOffset>-156210</wp:posOffset>
            </wp:positionV>
            <wp:extent cx="1038225" cy="7429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C3">
        <w:rPr>
          <w:rFonts w:eastAsia="Calibri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14C22" wp14:editId="73029D53">
                <wp:simplePos x="0" y="0"/>
                <wp:positionH relativeFrom="column">
                  <wp:posOffset>155642</wp:posOffset>
                </wp:positionH>
                <wp:positionV relativeFrom="paragraph">
                  <wp:posOffset>-159385</wp:posOffset>
                </wp:positionV>
                <wp:extent cx="3825875" cy="733425"/>
                <wp:effectExtent l="0" t="0" r="2222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2610C" w:rsidRPr="00666B8A" w:rsidRDefault="0012610C" w:rsidP="00AC02E0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3720"/>
                                <w:tab w:val="center" w:pos="4535"/>
                                <w:tab w:val="center" w:pos="4819"/>
                                <w:tab w:val="right" w:pos="9071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66B8A">
                              <w:rPr>
                                <w:b/>
                                <w:color w:val="000000"/>
                              </w:rPr>
                              <w:t>Estado da Bahia</w:t>
                            </w:r>
                          </w:p>
                          <w:p w:rsidR="0012610C" w:rsidRPr="00666B8A" w:rsidRDefault="0012610C" w:rsidP="00AC02E0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712"/>
                                <w:tab w:val="left" w:pos="960"/>
                                <w:tab w:val="center" w:pos="4535"/>
                                <w:tab w:val="right" w:pos="9071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66B8A">
                              <w:rPr>
                                <w:b/>
                                <w:color w:val="000000"/>
                              </w:rPr>
                              <w:t>Prefeitura Municipal de Bom Jesus da Lapa</w:t>
                            </w:r>
                          </w:p>
                          <w:p w:rsidR="0012610C" w:rsidRPr="00666B8A" w:rsidRDefault="0012610C" w:rsidP="00AC02E0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4252"/>
                                <w:tab w:val="center" w:pos="4535"/>
                                <w:tab w:val="right" w:pos="8504"/>
                                <w:tab w:val="right" w:pos="9071"/>
                              </w:tabs>
                              <w:spacing w:line="240" w:lineRule="auto"/>
                              <w:jc w:val="center"/>
                            </w:pPr>
                            <w:r w:rsidRPr="00666B8A">
                              <w:rPr>
                                <w:b/>
                                <w:color w:val="000000"/>
                              </w:rPr>
                              <w:t>Secretaria Municipal de Educação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14C2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2.25pt;margin-top:-12.55pt;width:30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" fillcolor="window" strokecolor="window" strokeweight=".5pt">
                <v:textbox>
                  <w:txbxContent>
                    <w:p w:rsidR="0012610C" w:rsidRPr="00666B8A" w:rsidRDefault="0012610C" w:rsidP="00AC02E0">
                      <w:pPr>
                        <w:pBdr>
                          <w:bottom w:val="single" w:sz="4" w:space="1" w:color="auto"/>
                        </w:pBdr>
                        <w:tabs>
                          <w:tab w:val="left" w:pos="3720"/>
                          <w:tab w:val="center" w:pos="4535"/>
                          <w:tab w:val="center" w:pos="4819"/>
                          <w:tab w:val="right" w:pos="9071"/>
                        </w:tabs>
                        <w:spacing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666B8A">
                        <w:rPr>
                          <w:b/>
                          <w:color w:val="000000"/>
                        </w:rPr>
                        <w:t>Estado da Bahia</w:t>
                      </w:r>
                    </w:p>
                    <w:p w:rsidR="0012610C" w:rsidRPr="00666B8A" w:rsidRDefault="0012610C" w:rsidP="00AC02E0">
                      <w:pPr>
                        <w:pBdr>
                          <w:bottom w:val="single" w:sz="4" w:space="1" w:color="auto"/>
                        </w:pBdr>
                        <w:tabs>
                          <w:tab w:val="left" w:pos="712"/>
                          <w:tab w:val="left" w:pos="960"/>
                          <w:tab w:val="center" w:pos="4535"/>
                          <w:tab w:val="right" w:pos="9071"/>
                        </w:tabs>
                        <w:spacing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666B8A">
                        <w:rPr>
                          <w:b/>
                          <w:color w:val="000000"/>
                        </w:rPr>
                        <w:t>Prefeitura Municipal de Bom Jesus da Lapa</w:t>
                      </w:r>
                    </w:p>
                    <w:p w:rsidR="0012610C" w:rsidRPr="00666B8A" w:rsidRDefault="0012610C" w:rsidP="00AC02E0">
                      <w:pPr>
                        <w:pBdr>
                          <w:bottom w:val="single" w:sz="4" w:space="1" w:color="auto"/>
                        </w:pBdr>
                        <w:tabs>
                          <w:tab w:val="center" w:pos="4252"/>
                          <w:tab w:val="center" w:pos="4535"/>
                          <w:tab w:val="right" w:pos="8504"/>
                          <w:tab w:val="right" w:pos="9071"/>
                        </w:tabs>
                        <w:spacing w:line="240" w:lineRule="auto"/>
                        <w:jc w:val="center"/>
                      </w:pPr>
                      <w:r w:rsidRPr="00666B8A">
                        <w:rPr>
                          <w:b/>
                          <w:color w:val="000000"/>
                        </w:rPr>
                        <w:t>Secretaria Municipal de Educação</w:t>
                      </w:r>
                    </w:p>
                  </w:txbxContent>
                </v:textbox>
              </v:shape>
            </w:pict>
          </mc:Fallback>
        </mc:AlternateContent>
      </w:r>
      <w:r w:rsidRPr="000D6AC3">
        <w:rPr>
          <w:rFonts w:eastAsia="Times New Roman" w:cs="Times New Roman"/>
          <w:noProof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465A656C" wp14:editId="14F1CC36">
            <wp:simplePos x="0" y="0"/>
            <wp:positionH relativeFrom="column">
              <wp:posOffset>177800</wp:posOffset>
            </wp:positionH>
            <wp:positionV relativeFrom="paragraph">
              <wp:posOffset>-85090</wp:posOffset>
            </wp:positionV>
            <wp:extent cx="622300" cy="676275"/>
            <wp:effectExtent l="0" t="0" r="6350" b="9525"/>
            <wp:wrapThrough wrapText="bothSides">
              <wp:wrapPolygon edited="0">
                <wp:start x="0" y="0"/>
                <wp:lineTo x="0" y="17645"/>
                <wp:lineTo x="4629" y="21296"/>
                <wp:lineTo x="16531" y="21296"/>
                <wp:lineTo x="17192" y="21296"/>
                <wp:lineTo x="21159" y="18862"/>
                <wp:lineTo x="21159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AC3" w:rsidRPr="000D6AC3" w:rsidRDefault="000D6AC3" w:rsidP="000D6AC3">
      <w:pPr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D6AC3" w:rsidRPr="000D6AC3" w:rsidRDefault="000D6AC3" w:rsidP="000D6AC3">
      <w:pPr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D6AC3" w:rsidRPr="000D6AC3" w:rsidRDefault="000D6AC3" w:rsidP="000D6AC3">
      <w:pPr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D6AC3" w:rsidRPr="000D6AC3" w:rsidRDefault="000D6AC3" w:rsidP="000D6AC3">
      <w:pPr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Arial"/>
          <w:b/>
          <w:bCs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D6AC3" w:rsidRDefault="000D6AC3" w:rsidP="000D6AC3">
      <w:pPr>
        <w:spacing w:line="240" w:lineRule="auto"/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C02E0" w:rsidRDefault="00AC02E0" w:rsidP="000D6AC3">
      <w:pPr>
        <w:spacing w:line="240" w:lineRule="auto"/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C02E0" w:rsidRDefault="00AC02E0" w:rsidP="000D6AC3">
      <w:pPr>
        <w:spacing w:line="240" w:lineRule="auto"/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C02E0" w:rsidRPr="000D6AC3" w:rsidRDefault="00AC02E0" w:rsidP="000D6AC3">
      <w:pPr>
        <w:spacing w:line="240" w:lineRule="auto"/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left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0D6AC3" w:rsidRPr="000D6AC3" w:rsidRDefault="000D6AC3" w:rsidP="000D6AC3">
      <w:pPr>
        <w:spacing w:after="200" w:line="276" w:lineRule="auto"/>
        <w:jc w:val="center"/>
        <w:rPr>
          <w:rFonts w:cs="Times New Roman"/>
          <w:b/>
          <w:bCs/>
          <w:color w:val="000000"/>
          <w:sz w:val="28"/>
          <w:szCs w:val="24"/>
        </w:rPr>
      </w:pPr>
      <w:r w:rsidRPr="000D6AC3">
        <w:rPr>
          <w:rFonts w:cs="Times New Roman"/>
          <w:b/>
          <w:bCs/>
          <w:color w:val="000000"/>
          <w:sz w:val="28"/>
          <w:szCs w:val="24"/>
        </w:rPr>
        <w:t>PROJETO DE NUCLEAÇÃO DE ESCOLAS DA REDE PÚBLICA MUNICIPAL DE ENSINO DE BOM JESUS DA LAPA – BAHIA</w:t>
      </w:r>
    </w:p>
    <w:p w:rsidR="000D6AC3" w:rsidRPr="000D6AC3" w:rsidRDefault="000D6AC3" w:rsidP="000D6AC3">
      <w:pPr>
        <w:spacing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</w:p>
    <w:p w:rsidR="00AC02E0" w:rsidRDefault="00AC02E0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  <w:r w:rsidRPr="000D6AC3">
        <w:rPr>
          <w:rFonts w:eastAsia="Times New Roman" w:cs="Times New Roman"/>
          <w:b/>
          <w:szCs w:val="24"/>
          <w:lang w:eastAsia="pt-BR"/>
        </w:rPr>
        <w:t>Bom Jesus da Lapa - BA</w:t>
      </w: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  <w:r w:rsidRPr="000D6AC3">
        <w:rPr>
          <w:rFonts w:eastAsia="Times New Roman" w:cs="Times New Roman"/>
          <w:b/>
          <w:szCs w:val="24"/>
          <w:lang w:eastAsia="pt-BR"/>
        </w:rPr>
        <w:t>Janeiro - 2018</w:t>
      </w: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  <w:r w:rsidRPr="000D6AC3">
        <w:rPr>
          <w:rFonts w:eastAsia="Times New Roman" w:cs="Times New Roman"/>
          <w:b/>
          <w:sz w:val="28"/>
          <w:szCs w:val="28"/>
          <w:lang w:eastAsia="pt-BR"/>
        </w:rPr>
        <w:lastRenderedPageBreak/>
        <w:t>SECRETARIA MUNICIPAL DE EDUCAÇÃO</w:t>
      </w: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left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left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left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after="200" w:line="276" w:lineRule="auto"/>
        <w:jc w:val="center"/>
        <w:rPr>
          <w:rFonts w:cs="Times New Roman"/>
          <w:b/>
          <w:bCs/>
          <w:color w:val="000000"/>
          <w:sz w:val="28"/>
          <w:szCs w:val="24"/>
        </w:rPr>
      </w:pPr>
      <w:r w:rsidRPr="000D6AC3">
        <w:rPr>
          <w:rFonts w:cs="Times New Roman"/>
          <w:b/>
          <w:bCs/>
          <w:color w:val="000000"/>
          <w:sz w:val="28"/>
          <w:szCs w:val="24"/>
        </w:rPr>
        <w:t>PROJETO DE NUCLEAÇÃO DE ESCOLAS DA REDE PÚBLICA MUNICIPAL DE ENSINO DE BOM JESUS DA LAPA – BAHIA</w:t>
      </w: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tabs>
          <w:tab w:val="left" w:pos="200"/>
        </w:tabs>
        <w:spacing w:line="240" w:lineRule="auto"/>
        <w:ind w:firstLine="567"/>
        <w:jc w:val="left"/>
        <w:rPr>
          <w:rFonts w:eastAsia="Times New Roman" w:cs="Times New Roman"/>
          <w:b/>
          <w:sz w:val="28"/>
          <w:szCs w:val="28"/>
          <w:lang w:eastAsia="pt-BR"/>
        </w:rPr>
      </w:pPr>
      <w:r w:rsidRPr="000D6AC3">
        <w:rPr>
          <w:rFonts w:eastAsia="Times New Roman" w:cs="Times New Roman"/>
          <w:b/>
          <w:sz w:val="28"/>
          <w:szCs w:val="28"/>
          <w:lang w:eastAsia="pt-BR"/>
        </w:rPr>
        <w:tab/>
      </w:r>
      <w:r w:rsidRPr="000D6AC3">
        <w:rPr>
          <w:rFonts w:eastAsia="Times New Roman" w:cs="Times New Roman"/>
          <w:b/>
          <w:sz w:val="28"/>
          <w:szCs w:val="28"/>
          <w:lang w:eastAsia="pt-BR"/>
        </w:rPr>
        <w:tab/>
      </w:r>
      <w:r w:rsidRPr="000D6AC3">
        <w:rPr>
          <w:rFonts w:eastAsia="Times New Roman" w:cs="Times New Roman"/>
          <w:b/>
          <w:sz w:val="28"/>
          <w:szCs w:val="28"/>
          <w:lang w:eastAsia="pt-BR"/>
        </w:rPr>
        <w:tab/>
      </w:r>
      <w:r w:rsidRPr="000D6AC3">
        <w:rPr>
          <w:rFonts w:eastAsia="Times New Roman" w:cs="Times New Roman"/>
          <w:b/>
          <w:sz w:val="28"/>
          <w:szCs w:val="28"/>
          <w:lang w:eastAsia="pt-BR"/>
        </w:rPr>
        <w:tab/>
      </w:r>
      <w:r w:rsidRPr="000D6AC3">
        <w:rPr>
          <w:rFonts w:eastAsia="Times New Roman" w:cs="Times New Roman"/>
          <w:b/>
          <w:sz w:val="28"/>
          <w:szCs w:val="28"/>
          <w:lang w:eastAsia="pt-BR"/>
        </w:rPr>
        <w:tab/>
      </w:r>
      <w:r w:rsidRPr="000D6AC3">
        <w:rPr>
          <w:rFonts w:eastAsia="Times New Roman" w:cs="Times New Roman"/>
          <w:b/>
          <w:sz w:val="28"/>
          <w:szCs w:val="28"/>
          <w:lang w:eastAsia="pt-BR"/>
        </w:rPr>
        <w:tab/>
      </w:r>
    </w:p>
    <w:p w:rsidR="000D6AC3" w:rsidRPr="000D6AC3" w:rsidRDefault="000D6AC3" w:rsidP="000D6AC3">
      <w:pPr>
        <w:tabs>
          <w:tab w:val="left" w:pos="5932"/>
        </w:tabs>
        <w:spacing w:line="240" w:lineRule="auto"/>
        <w:ind w:firstLine="567"/>
        <w:jc w:val="left"/>
        <w:rPr>
          <w:rFonts w:eastAsia="Times New Roman" w:cs="Times New Roman"/>
          <w:b/>
          <w:sz w:val="28"/>
          <w:szCs w:val="28"/>
          <w:lang w:eastAsia="pt-BR"/>
        </w:rPr>
      </w:pPr>
      <w:r w:rsidRPr="000D6AC3">
        <w:rPr>
          <w:rFonts w:eastAsia="Times New Roman" w:cs="Times New Roman"/>
          <w:b/>
          <w:sz w:val="28"/>
          <w:szCs w:val="28"/>
          <w:lang w:eastAsia="pt-BR"/>
        </w:rPr>
        <w:tab/>
      </w:r>
    </w:p>
    <w:p w:rsidR="000D6AC3" w:rsidRPr="000D6AC3" w:rsidRDefault="000D6AC3" w:rsidP="000D6AC3">
      <w:pPr>
        <w:spacing w:line="288" w:lineRule="atLeast"/>
        <w:ind w:left="3540" w:firstLine="4"/>
        <w:rPr>
          <w:rFonts w:eastAsia="Times New Roman" w:cs="Times New Roman"/>
          <w:szCs w:val="24"/>
          <w:lang w:eastAsia="pt-BR"/>
        </w:rPr>
      </w:pPr>
      <w:r w:rsidRPr="000D6AC3">
        <w:rPr>
          <w:rFonts w:eastAsia="Times New Roman" w:cs="Times New Roman"/>
          <w:szCs w:val="24"/>
          <w:lang w:eastAsia="pt-BR"/>
        </w:rPr>
        <w:t>Projeto e proposta de Nucleação de escolas do campo e sede da rede municipal de ensino de Bom Jesus da Lapa – BA, como procedimentos técnicos administrativos para reordenamento da rede escolar para ano de 2018.</w:t>
      </w:r>
    </w:p>
    <w:p w:rsidR="000D6AC3" w:rsidRPr="000D6AC3" w:rsidRDefault="000D6AC3" w:rsidP="000D6AC3">
      <w:pPr>
        <w:spacing w:line="288" w:lineRule="atLeast"/>
        <w:ind w:left="3540" w:firstLine="4"/>
        <w:rPr>
          <w:rFonts w:eastAsia="Times New Roman" w:cs="Times New Roman"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  <w:r w:rsidRPr="000D6AC3">
        <w:rPr>
          <w:rFonts w:eastAsia="Times New Roman" w:cs="Times New Roman"/>
          <w:b/>
          <w:szCs w:val="24"/>
          <w:lang w:eastAsia="pt-BR"/>
        </w:rPr>
        <w:t>Bom Jesus da Lapa - BA</w:t>
      </w: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  <w:lang w:eastAsia="pt-BR"/>
        </w:rPr>
      </w:pPr>
      <w:r w:rsidRPr="000D6AC3">
        <w:rPr>
          <w:rFonts w:eastAsia="Times New Roman" w:cs="Times New Roman"/>
          <w:b/>
          <w:szCs w:val="24"/>
          <w:lang w:eastAsia="pt-BR"/>
        </w:rPr>
        <w:t>Janeiro - 2018</w:t>
      </w:r>
    </w:p>
    <w:p w:rsidR="004475C0" w:rsidRPr="00666B8A" w:rsidRDefault="004475C0" w:rsidP="004475C0">
      <w:pPr>
        <w:spacing w:after="200" w:line="276" w:lineRule="auto"/>
        <w:jc w:val="center"/>
        <w:rPr>
          <w:b/>
          <w:bCs/>
          <w:color w:val="000000"/>
          <w:sz w:val="28"/>
        </w:rPr>
      </w:pPr>
      <w:r w:rsidRPr="00666B8A">
        <w:rPr>
          <w:b/>
          <w:bCs/>
          <w:color w:val="000000"/>
          <w:sz w:val="28"/>
        </w:rPr>
        <w:lastRenderedPageBreak/>
        <w:t>PROJETO DE NUCLEAÇÃO DE ESCOLAS DA REDE PÚBLICA MUNICIPAL DE ENSINO DE BOM JESUS DA LAPA – BAHIA</w:t>
      </w:r>
    </w:p>
    <w:p w:rsidR="004475C0" w:rsidRPr="008047A6" w:rsidRDefault="004475C0" w:rsidP="004475C0">
      <w:pPr>
        <w:ind w:firstLine="567"/>
        <w:jc w:val="center"/>
        <w:rPr>
          <w:b/>
        </w:rPr>
      </w:pPr>
    </w:p>
    <w:p w:rsidR="004475C0" w:rsidRDefault="004475C0" w:rsidP="004475C0">
      <w:r w:rsidRPr="00F401EA">
        <w:t xml:space="preserve">Projeto </w:t>
      </w:r>
      <w:r>
        <w:t xml:space="preserve">de nucleação de escolas públicas </w:t>
      </w:r>
      <w:r w:rsidRPr="00F401EA">
        <w:t>vinculada</w:t>
      </w:r>
      <w:r>
        <w:t>s</w:t>
      </w:r>
      <w:r w:rsidRPr="00F401EA">
        <w:t xml:space="preserve"> à Rede Municipal de Educação de </w:t>
      </w:r>
      <w:r>
        <w:t>Bom Jesus da Lapa</w:t>
      </w:r>
      <w:r w:rsidRPr="00F401EA">
        <w:t xml:space="preserve"> - BA</w:t>
      </w:r>
      <w:r w:rsidRPr="00F41FD9">
        <w:t xml:space="preserve">, como </w:t>
      </w:r>
      <w:r>
        <w:t>orientação administrativa</w:t>
      </w:r>
      <w:r w:rsidRPr="00F41FD9">
        <w:t xml:space="preserve"> </w:t>
      </w:r>
      <w:r>
        <w:t>junto ao Conselho Municipal de Educação e Administração da rede de ensino:</w:t>
      </w:r>
      <w:r w:rsidRPr="008047A6">
        <w:t xml:space="preserve"> </w:t>
      </w:r>
    </w:p>
    <w:p w:rsidR="004475C0" w:rsidRDefault="004475C0" w:rsidP="004475C0"/>
    <w:p w:rsidR="004475C0" w:rsidRPr="00947AFF" w:rsidRDefault="004475C0" w:rsidP="004475C0">
      <w:pPr>
        <w:spacing w:line="240" w:lineRule="auto"/>
        <w:jc w:val="center"/>
        <w:rPr>
          <w:b/>
          <w:sz w:val="28"/>
        </w:rPr>
      </w:pPr>
      <w:r>
        <w:rPr>
          <w:b/>
        </w:rPr>
        <w:t xml:space="preserve">      </w:t>
      </w:r>
      <w:r>
        <w:rPr>
          <w:b/>
          <w:sz w:val="28"/>
        </w:rPr>
        <w:t>Eures Ribeiro Pereira</w:t>
      </w:r>
    </w:p>
    <w:p w:rsidR="004475C0" w:rsidRPr="00D1258F" w:rsidRDefault="004475C0" w:rsidP="004475C0">
      <w:pPr>
        <w:spacing w:line="240" w:lineRule="auto"/>
        <w:ind w:firstLine="567"/>
        <w:jc w:val="center"/>
      </w:pPr>
      <w:r w:rsidRPr="00D1258F">
        <w:t>Prefeito Municipal</w:t>
      </w:r>
    </w:p>
    <w:p w:rsidR="004475C0" w:rsidRPr="004475C0" w:rsidRDefault="004475C0" w:rsidP="004475C0">
      <w:pPr>
        <w:ind w:firstLine="567"/>
        <w:jc w:val="center"/>
        <w:rPr>
          <w:b/>
          <w:sz w:val="20"/>
        </w:rPr>
      </w:pPr>
    </w:p>
    <w:p w:rsidR="004475C0" w:rsidRPr="00947AFF" w:rsidRDefault="004475C0" w:rsidP="004475C0">
      <w:pPr>
        <w:spacing w:line="24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Adson Pereira da Silva</w:t>
      </w:r>
    </w:p>
    <w:p w:rsidR="004475C0" w:rsidRDefault="004475C0" w:rsidP="004475C0">
      <w:pPr>
        <w:spacing w:line="240" w:lineRule="auto"/>
        <w:ind w:firstLine="567"/>
        <w:jc w:val="center"/>
      </w:pPr>
      <w:r w:rsidRPr="00D1258F">
        <w:t>Secretário</w:t>
      </w:r>
      <w:r>
        <w:t xml:space="preserve"> de Educação</w:t>
      </w:r>
    </w:p>
    <w:p w:rsidR="004475C0" w:rsidRPr="004475C0" w:rsidRDefault="004475C0" w:rsidP="004475C0">
      <w:pPr>
        <w:ind w:firstLine="567"/>
        <w:jc w:val="center"/>
        <w:rPr>
          <w:sz w:val="20"/>
        </w:rPr>
      </w:pPr>
    </w:p>
    <w:p w:rsidR="004475C0" w:rsidRPr="00666B8A" w:rsidRDefault="004475C0" w:rsidP="004475C0">
      <w:pPr>
        <w:ind w:firstLine="567"/>
        <w:jc w:val="center"/>
        <w:rPr>
          <w:b/>
        </w:rPr>
      </w:pPr>
      <w:r w:rsidRPr="00666B8A">
        <w:rPr>
          <w:b/>
        </w:rPr>
        <w:t>COORDENAÇÃO PEDAGÓGICA DE REDE – COPERE</w:t>
      </w:r>
    </w:p>
    <w:p w:rsidR="004475C0" w:rsidRDefault="004475C0" w:rsidP="004475C0">
      <w:pPr>
        <w:ind w:firstLine="567"/>
        <w:jc w:val="center"/>
      </w:pPr>
      <w:r>
        <w:t>Claudia Batista da Silva</w:t>
      </w:r>
    </w:p>
    <w:p w:rsidR="004475C0" w:rsidRDefault="004475C0" w:rsidP="004475C0">
      <w:pPr>
        <w:ind w:firstLine="567"/>
        <w:jc w:val="center"/>
      </w:pPr>
      <w:r>
        <w:t>Eliani Regina da Conceição Silva</w:t>
      </w:r>
    </w:p>
    <w:p w:rsidR="004475C0" w:rsidRDefault="004475C0" w:rsidP="004475C0">
      <w:pPr>
        <w:ind w:firstLine="567"/>
        <w:jc w:val="center"/>
      </w:pPr>
      <w:r>
        <w:t xml:space="preserve">Elisania Magalhães de Menezes </w:t>
      </w:r>
    </w:p>
    <w:p w:rsidR="004475C0" w:rsidRDefault="004475C0" w:rsidP="004475C0">
      <w:pPr>
        <w:ind w:firstLine="567"/>
        <w:jc w:val="center"/>
      </w:pPr>
      <w:r>
        <w:t>Elizanete Rodrigues da Silva</w:t>
      </w:r>
    </w:p>
    <w:p w:rsidR="004475C0" w:rsidRDefault="004475C0" w:rsidP="004475C0">
      <w:pPr>
        <w:ind w:firstLine="567"/>
        <w:jc w:val="center"/>
      </w:pPr>
      <w:r>
        <w:t>Eunice dos Santos Xavier</w:t>
      </w:r>
    </w:p>
    <w:p w:rsidR="004475C0" w:rsidRDefault="004475C0" w:rsidP="004475C0">
      <w:pPr>
        <w:ind w:firstLine="567"/>
        <w:jc w:val="center"/>
      </w:pPr>
      <w:r>
        <w:t xml:space="preserve">Gercijane Rocha dos Reis </w:t>
      </w:r>
    </w:p>
    <w:p w:rsidR="004475C0" w:rsidRDefault="004475C0" w:rsidP="004475C0">
      <w:pPr>
        <w:ind w:firstLine="567"/>
        <w:jc w:val="center"/>
      </w:pPr>
      <w:r>
        <w:t>Josefa Ferreira Soares Dias</w:t>
      </w:r>
    </w:p>
    <w:p w:rsidR="004475C0" w:rsidRDefault="004475C0" w:rsidP="004475C0">
      <w:pPr>
        <w:ind w:firstLine="567"/>
        <w:jc w:val="center"/>
      </w:pPr>
      <w:r>
        <w:t>Leandra Bastos Jovita Zetole</w:t>
      </w:r>
    </w:p>
    <w:p w:rsidR="004475C0" w:rsidRDefault="004475C0" w:rsidP="004475C0">
      <w:pPr>
        <w:ind w:firstLine="567"/>
        <w:jc w:val="center"/>
      </w:pPr>
      <w:r>
        <w:t>Michele Oliveira de Matos</w:t>
      </w:r>
    </w:p>
    <w:p w:rsidR="004475C0" w:rsidRDefault="004475C0" w:rsidP="004475C0">
      <w:pPr>
        <w:ind w:firstLine="567"/>
        <w:jc w:val="center"/>
      </w:pPr>
      <w:r>
        <w:t>Nivalnice Santana Damasceno Xavier</w:t>
      </w:r>
    </w:p>
    <w:p w:rsidR="004475C0" w:rsidRDefault="004475C0" w:rsidP="004475C0">
      <w:pPr>
        <w:ind w:firstLine="567"/>
        <w:jc w:val="center"/>
      </w:pPr>
      <w:r>
        <w:t>Queziane Martins da Cruz</w:t>
      </w:r>
    </w:p>
    <w:p w:rsidR="004475C0" w:rsidRDefault="004475C0" w:rsidP="004475C0">
      <w:pPr>
        <w:ind w:firstLine="567"/>
        <w:jc w:val="center"/>
      </w:pPr>
      <w:r>
        <w:t>Rose Mary Santos das Neves Viana</w:t>
      </w:r>
    </w:p>
    <w:p w:rsidR="004475C0" w:rsidRDefault="004475C0" w:rsidP="004475C0">
      <w:pPr>
        <w:ind w:firstLine="567"/>
        <w:jc w:val="center"/>
      </w:pPr>
      <w:r>
        <w:t>Ruth Oliveira Ferreira Nascimento</w:t>
      </w:r>
    </w:p>
    <w:p w:rsidR="004475C0" w:rsidRDefault="004475C0" w:rsidP="004475C0">
      <w:pPr>
        <w:ind w:firstLine="567"/>
        <w:jc w:val="center"/>
      </w:pPr>
      <w:r>
        <w:t>Solange Balisa Costa</w:t>
      </w:r>
    </w:p>
    <w:p w:rsidR="004475C0" w:rsidRDefault="004475C0" w:rsidP="004475C0">
      <w:pPr>
        <w:ind w:firstLine="567"/>
        <w:jc w:val="center"/>
      </w:pPr>
      <w:r>
        <w:t>Sônia de Oliveira Almeida</w:t>
      </w:r>
    </w:p>
    <w:p w:rsidR="004475C0" w:rsidRDefault="004475C0" w:rsidP="004475C0">
      <w:pPr>
        <w:ind w:firstLine="567"/>
        <w:jc w:val="center"/>
      </w:pPr>
    </w:p>
    <w:p w:rsidR="004475C0" w:rsidRDefault="004475C0" w:rsidP="004475C0">
      <w:pPr>
        <w:ind w:firstLine="567"/>
        <w:jc w:val="center"/>
      </w:pPr>
    </w:p>
    <w:p w:rsidR="004475C0" w:rsidRDefault="004475C0" w:rsidP="004475C0">
      <w:pPr>
        <w:ind w:firstLine="567"/>
        <w:jc w:val="center"/>
      </w:pPr>
    </w:p>
    <w:p w:rsidR="004475C0" w:rsidRPr="00666B8A" w:rsidRDefault="004475C0" w:rsidP="004475C0">
      <w:pPr>
        <w:ind w:firstLine="567"/>
        <w:jc w:val="center"/>
        <w:rPr>
          <w:b/>
        </w:rPr>
      </w:pPr>
      <w:r w:rsidRPr="00666B8A">
        <w:rPr>
          <w:b/>
        </w:rPr>
        <w:lastRenderedPageBreak/>
        <w:t>COORDENAÇÃO DE APOIO ADMINITRATIVO – COADI</w:t>
      </w:r>
    </w:p>
    <w:p w:rsidR="004475C0" w:rsidRDefault="004475C0" w:rsidP="004475C0">
      <w:pPr>
        <w:ind w:firstLine="567"/>
        <w:jc w:val="center"/>
      </w:pPr>
      <w:r>
        <w:t>Ádamis Matos do Bonfim</w:t>
      </w:r>
    </w:p>
    <w:p w:rsidR="004475C0" w:rsidRDefault="004475C0" w:rsidP="004475C0">
      <w:pPr>
        <w:ind w:firstLine="567"/>
        <w:jc w:val="center"/>
      </w:pPr>
      <w:r>
        <w:t xml:space="preserve">Claudianisce Ribeiro dos Santos </w:t>
      </w:r>
    </w:p>
    <w:p w:rsidR="004475C0" w:rsidRDefault="004475C0" w:rsidP="004475C0">
      <w:pPr>
        <w:ind w:firstLine="567"/>
        <w:jc w:val="center"/>
      </w:pPr>
      <w:r>
        <w:t>Cleber Soares Pinheiro</w:t>
      </w:r>
    </w:p>
    <w:p w:rsidR="004475C0" w:rsidRDefault="004475C0" w:rsidP="004475C0">
      <w:pPr>
        <w:ind w:firstLine="567"/>
        <w:jc w:val="center"/>
      </w:pPr>
      <w:r>
        <w:t>Eleni Sales Rodrigues</w:t>
      </w:r>
    </w:p>
    <w:p w:rsidR="004475C0" w:rsidRDefault="004475C0" w:rsidP="004475C0">
      <w:pPr>
        <w:ind w:firstLine="567"/>
        <w:jc w:val="center"/>
      </w:pPr>
      <w:r>
        <w:t>Geová dos Santos Almeida</w:t>
      </w:r>
    </w:p>
    <w:p w:rsidR="004475C0" w:rsidRDefault="004475C0" w:rsidP="004475C0">
      <w:pPr>
        <w:ind w:firstLine="567"/>
        <w:jc w:val="center"/>
      </w:pPr>
      <w:r>
        <w:t>Jeane Rufina de Souza Silva</w:t>
      </w:r>
    </w:p>
    <w:p w:rsidR="004475C0" w:rsidRDefault="004475C0" w:rsidP="004475C0">
      <w:pPr>
        <w:ind w:firstLine="567"/>
        <w:jc w:val="center"/>
      </w:pPr>
      <w:r>
        <w:t>Leonídia Cristina Fernandes Alves Macedo</w:t>
      </w:r>
    </w:p>
    <w:p w:rsidR="004475C0" w:rsidRDefault="004475C0" w:rsidP="004475C0">
      <w:pPr>
        <w:ind w:firstLine="567"/>
        <w:jc w:val="center"/>
      </w:pPr>
      <w:r>
        <w:t>Manoel Cícero Cardoso da Silva</w:t>
      </w:r>
    </w:p>
    <w:p w:rsidR="004475C0" w:rsidRDefault="004475C0" w:rsidP="004475C0">
      <w:pPr>
        <w:ind w:firstLine="567"/>
        <w:jc w:val="center"/>
      </w:pPr>
      <w:r>
        <w:t>Maria do Socorro Oliveira Alves</w:t>
      </w:r>
    </w:p>
    <w:p w:rsidR="004475C0" w:rsidRDefault="004475C0" w:rsidP="004475C0">
      <w:pPr>
        <w:ind w:firstLine="567"/>
        <w:jc w:val="center"/>
      </w:pPr>
      <w:r>
        <w:t>Silvina Francisca de Jesus</w:t>
      </w:r>
    </w:p>
    <w:p w:rsidR="004475C0" w:rsidRDefault="004475C0" w:rsidP="004475C0">
      <w:pPr>
        <w:ind w:firstLine="567"/>
        <w:jc w:val="center"/>
      </w:pPr>
      <w:r>
        <w:t>Solange Almeida Santos</w:t>
      </w:r>
    </w:p>
    <w:p w:rsidR="004475C0" w:rsidRDefault="004475C0" w:rsidP="004475C0">
      <w:pPr>
        <w:ind w:firstLine="567"/>
        <w:jc w:val="center"/>
      </w:pPr>
    </w:p>
    <w:p w:rsidR="004475C0" w:rsidRPr="00666B8A" w:rsidRDefault="004475C0" w:rsidP="004475C0">
      <w:pPr>
        <w:jc w:val="center"/>
        <w:rPr>
          <w:b/>
        </w:rPr>
      </w:pPr>
      <w:r w:rsidRPr="00666B8A">
        <w:rPr>
          <w:b/>
        </w:rPr>
        <w:t>COORDENAÇÃO DE ALIMENTAÇÃO E ABA</w:t>
      </w:r>
      <w:r>
        <w:rPr>
          <w:b/>
        </w:rPr>
        <w:t>S</w:t>
      </w:r>
      <w:r w:rsidRPr="00666B8A">
        <w:rPr>
          <w:b/>
        </w:rPr>
        <w:t>TECIMENTO ESCOLAR – CAAE</w:t>
      </w:r>
    </w:p>
    <w:p w:rsidR="004475C0" w:rsidRDefault="004475C0" w:rsidP="004475C0">
      <w:pPr>
        <w:ind w:firstLine="567"/>
        <w:jc w:val="center"/>
      </w:pPr>
      <w:r>
        <w:t>Joaquim Antônio da Silva Júnior</w:t>
      </w:r>
    </w:p>
    <w:p w:rsidR="004475C0" w:rsidRDefault="004475C0" w:rsidP="004475C0">
      <w:pPr>
        <w:ind w:firstLine="567"/>
        <w:jc w:val="center"/>
      </w:pPr>
      <w:r>
        <w:t>Taluana Vieira de Almeida</w:t>
      </w:r>
    </w:p>
    <w:p w:rsidR="004475C0" w:rsidRDefault="004475C0" w:rsidP="004475C0">
      <w:pPr>
        <w:ind w:firstLine="567"/>
        <w:jc w:val="center"/>
      </w:pPr>
      <w:r>
        <w:t>Roberval Antônio Ramos Moreira</w:t>
      </w:r>
    </w:p>
    <w:p w:rsidR="004475C0" w:rsidRDefault="004475C0" w:rsidP="004475C0">
      <w:pPr>
        <w:ind w:firstLine="567"/>
        <w:jc w:val="center"/>
      </w:pPr>
      <w:r>
        <w:t>Adelmir dos Santos Oliveira</w:t>
      </w:r>
    </w:p>
    <w:p w:rsidR="004475C0" w:rsidRDefault="004475C0" w:rsidP="004475C0">
      <w:pPr>
        <w:ind w:firstLine="567"/>
        <w:jc w:val="center"/>
      </w:pPr>
    </w:p>
    <w:p w:rsidR="004475C0" w:rsidRDefault="004475C0" w:rsidP="004475C0">
      <w:pPr>
        <w:ind w:firstLine="567"/>
        <w:rPr>
          <w:b/>
          <w:sz w:val="28"/>
          <w:szCs w:val="28"/>
        </w:rPr>
      </w:pPr>
    </w:p>
    <w:p w:rsidR="004475C0" w:rsidRPr="00666B8A" w:rsidRDefault="004475C0" w:rsidP="004475C0">
      <w:pPr>
        <w:ind w:firstLine="567"/>
        <w:jc w:val="center"/>
        <w:rPr>
          <w:b/>
          <w:szCs w:val="28"/>
        </w:rPr>
      </w:pPr>
      <w:r w:rsidRPr="00666B8A">
        <w:rPr>
          <w:b/>
          <w:szCs w:val="28"/>
        </w:rPr>
        <w:t>APOIO TÉCNICO</w:t>
      </w:r>
    </w:p>
    <w:p w:rsidR="004475C0" w:rsidRPr="002D4AF6" w:rsidRDefault="004475C0" w:rsidP="004475C0">
      <w:pPr>
        <w:ind w:firstLine="567"/>
        <w:jc w:val="center"/>
        <w:rPr>
          <w:b/>
          <w:i/>
          <w:sz w:val="28"/>
        </w:rPr>
      </w:pPr>
      <w:r w:rsidRPr="002D4AF6">
        <w:rPr>
          <w:b/>
          <w:i/>
          <w:sz w:val="28"/>
        </w:rPr>
        <w:t xml:space="preserve">Professor </w:t>
      </w:r>
      <w:r>
        <w:rPr>
          <w:b/>
          <w:i/>
          <w:sz w:val="28"/>
        </w:rPr>
        <w:t>Me</w:t>
      </w:r>
      <w:r w:rsidRPr="002D4AF6">
        <w:rPr>
          <w:b/>
          <w:i/>
          <w:sz w:val="28"/>
        </w:rPr>
        <w:t>. Luiz Ricardo Pereira de Almeida Braga</w:t>
      </w:r>
    </w:p>
    <w:p w:rsidR="004475C0" w:rsidRPr="00F401EA" w:rsidRDefault="004475C0" w:rsidP="004475C0">
      <w:pPr>
        <w:ind w:firstLine="567"/>
        <w:jc w:val="center"/>
      </w:pPr>
      <w:r w:rsidRPr="00F401EA">
        <w:t>Graduado em Pedagogia com Habilitação em Docência e Gestão de Processos Educativos pela Universidade Estadual da Bahia – UNEB</w:t>
      </w:r>
    </w:p>
    <w:p w:rsidR="004475C0" w:rsidRPr="00F401EA" w:rsidRDefault="004475C0" w:rsidP="004475C0">
      <w:pPr>
        <w:ind w:firstLine="567"/>
        <w:jc w:val="center"/>
      </w:pPr>
      <w:r w:rsidRPr="00F401EA">
        <w:t>Esp</w:t>
      </w:r>
      <w:r>
        <w:t>ecialista em Gestão Educacional e Neuro Pedagogia Clínica e Psicanálise</w:t>
      </w:r>
    </w:p>
    <w:p w:rsidR="004475C0" w:rsidRDefault="004475C0" w:rsidP="004475C0">
      <w:pPr>
        <w:ind w:firstLine="567"/>
        <w:jc w:val="center"/>
      </w:pPr>
      <w:r>
        <w:t>Mestre em Educação pelo Programa de Pós-G</w:t>
      </w:r>
      <w:r w:rsidRPr="00F401EA">
        <w:t xml:space="preserve">raduação em Políticas Públicas e Gestão da Educação Básica pela Universidade de Brasília </w:t>
      </w:r>
      <w:r>
        <w:t>–</w:t>
      </w:r>
      <w:r w:rsidRPr="00F401EA">
        <w:t xml:space="preserve"> UnB</w:t>
      </w:r>
    </w:p>
    <w:p w:rsidR="004475C0" w:rsidRDefault="004475C0" w:rsidP="004475C0">
      <w:pPr>
        <w:ind w:firstLine="567"/>
        <w:jc w:val="center"/>
      </w:pPr>
      <w:r w:rsidRPr="00666B8A">
        <w:t>Doutorando do Programa de Pós-Graduação da Faculdade de Humanidades e Artes da Universidade Nacional do Rosário, na linha de pesquisa em Humanidades e Artes com menção em Ciências da Educação.</w:t>
      </w:r>
    </w:p>
    <w:p w:rsidR="004475C0" w:rsidRDefault="004475C0" w:rsidP="004475C0">
      <w:pPr>
        <w:ind w:firstLine="567"/>
        <w:jc w:val="center"/>
        <w:rPr>
          <w:b/>
          <w:szCs w:val="28"/>
        </w:rPr>
      </w:pPr>
    </w:p>
    <w:p w:rsidR="000D6AC3" w:rsidRPr="000D6AC3" w:rsidRDefault="00BC2042" w:rsidP="000D6AC3">
      <w:pPr>
        <w:spacing w:after="2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1 </w:t>
      </w:r>
      <w:r w:rsidR="000D6AC3" w:rsidRPr="000D6AC3">
        <w:rPr>
          <w:rFonts w:cs="Times New Roman"/>
          <w:b/>
          <w:szCs w:val="24"/>
        </w:rPr>
        <w:t>INTRODUÇÃO</w:t>
      </w:r>
    </w:p>
    <w:p w:rsidR="000D6AC3" w:rsidRPr="000D6AC3" w:rsidRDefault="000D6AC3" w:rsidP="000D6AC3">
      <w:pPr>
        <w:spacing w:after="20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O processo de nucleação de escolas do campo não é exclusivo do Brasil, uma vez que esse modelo, com diferentes nomenclaturas, aplicou-se em países tão diferenciados como Estados Unidos, Costa Rica, Índia, Irã, Colômbia, Canadá... No Brasil, as primeiras experiências situam-se nas décadas de 70 e 80 e foram ampliadas em decorrência da atual LDBEN e da criação do FUNDEF, de que resultaram uma acentuada municipalização no Ensino Fundamental.</w:t>
      </w:r>
    </w:p>
    <w:p w:rsidR="000D6AC3" w:rsidRPr="000D6AC3" w:rsidRDefault="000D6AC3" w:rsidP="000D6AC3">
      <w:pPr>
        <w:spacing w:after="20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 xml:space="preserve"> Esta ação corresponde, na prática, ao fechamento ou desativação de escolas denominadas escolas “isoladas”, escolas “unidocentes” ou escolas “multisseriadas, seguido pelo transporte dos alunos para escolas maiores, melhor estruturadas e abrangendo ciclo ou ciclos completos, funcionando como escolas núcleos, contrapondo-se a organização em escolas multisseriadas. Desta forma, com as turmas organizadas em anos de escolaridade, com uma nova configuração pedagógica, o professor terá condições de realizar um trabalho mais eficiente no processo de ensino e aprendizagem dos alunos.</w:t>
      </w:r>
    </w:p>
    <w:p w:rsidR="000D6AC3" w:rsidRPr="000D6AC3" w:rsidRDefault="000D6AC3" w:rsidP="000D6AC3">
      <w:pPr>
        <w:spacing w:after="20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A politica de Nucleação das escolas do campo foi regulamentada com o Parecer CNE/CEB N° 23/2007, que, segundo o qual, esse processo tem como objetivo a melhoria da qualidade da educação básica oferecida a esses cidadãos, pois o fato de existir escolas nas comunidades, não significa haver escolas que atendam a mínima qualidade indicada.</w:t>
      </w: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 xml:space="preserve">Portanto, considerando o que determina a Lei nº 9.394/1996, art. 4º incisos IX e X, e a situação complexa em que se encontra a Rede Municipal em relação à condição do ensino oferecido às crianças, jovens e adultos e a necessidade de se promover condições de melhoria da qualidade do ensino; considerando também, o compromisso firmado pela administração pública através da Lei Municipal nº 472/2015 (Lei do Plano Municipal de Educação – PME 2015/2025) na </w:t>
      </w:r>
      <w:r w:rsidRPr="000D6AC3">
        <w:rPr>
          <w:rFonts w:cs="Times New Roman"/>
          <w:b/>
          <w:bCs/>
          <w:szCs w:val="24"/>
        </w:rPr>
        <w:t>Meta 1.11: Fomentar o atendimento às populações do campo e/ou oriundas de comunidades indígenas e quilombolas na Educação Infantil nas respectivas comunidades, por meio do redimensionamento da distribuição territorial da oferta, incentivando a nucleação de escolas e o deslocamento seguro de crianças, de forma a atender às especificidades dessas comunidades, garantindo consulta prévia e informada</w:t>
      </w:r>
      <w:r w:rsidRPr="000D6AC3">
        <w:rPr>
          <w:rFonts w:cs="Times New Roman"/>
          <w:szCs w:val="24"/>
        </w:rPr>
        <w:t xml:space="preserve">; bem como as dificuldades de monitoramento, o déficit de aprendizagem </w:t>
      </w:r>
      <w:r w:rsidRPr="000D6AC3">
        <w:rPr>
          <w:rFonts w:cs="Times New Roman"/>
          <w:bCs/>
          <w:szCs w:val="24"/>
        </w:rPr>
        <w:t>dos alunos</w:t>
      </w:r>
      <w:r w:rsidRPr="000D6AC3">
        <w:rPr>
          <w:rFonts w:cs="Times New Roman"/>
          <w:b/>
          <w:bCs/>
          <w:szCs w:val="24"/>
        </w:rPr>
        <w:t xml:space="preserve"> </w:t>
      </w:r>
      <w:r w:rsidRPr="000D6AC3">
        <w:rPr>
          <w:rFonts w:cs="Times New Roman"/>
          <w:szCs w:val="24"/>
        </w:rPr>
        <w:t xml:space="preserve">que frequentam classes </w:t>
      </w:r>
      <w:r w:rsidRPr="000D6AC3">
        <w:rPr>
          <w:rFonts w:cs="Times New Roman"/>
          <w:szCs w:val="24"/>
        </w:rPr>
        <w:lastRenderedPageBreak/>
        <w:t xml:space="preserve">Multisseriadas da educação infantil, anos iniciais e finais na zona rural, entendemos que é necessário começar a efetivar ações que contribuam para modificar a realidade. Ciente da responsabilidade para com o ensino, a Secretaria Municipal de Educação - SEMED, juntamente com o Gestor Municipal vêm, através do </w:t>
      </w:r>
      <w:r w:rsidRPr="000D6AC3">
        <w:rPr>
          <w:rFonts w:cs="Times New Roman"/>
          <w:b/>
          <w:bCs/>
          <w:szCs w:val="24"/>
        </w:rPr>
        <w:t>PROJETO DE NUCLEAÇÃO</w:t>
      </w:r>
      <w:r w:rsidRPr="000D6AC3">
        <w:rPr>
          <w:rFonts w:cs="Times New Roman"/>
          <w:szCs w:val="24"/>
        </w:rPr>
        <w:t>, apresentar o quadro atual da Rede Municipal de ensino de Bom Jesus da Lapa e propor a nucleação das escolas municipais, conforme tabela anexa.</w:t>
      </w: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 xml:space="preserve">A fim de melhorar a qualidade da educação do município e garantir o bom uso do dinheiro público, este </w:t>
      </w:r>
      <w:r w:rsidRPr="000D6AC3">
        <w:rPr>
          <w:rFonts w:cs="Times New Roman"/>
          <w:b/>
          <w:bCs/>
          <w:szCs w:val="24"/>
        </w:rPr>
        <w:t xml:space="preserve">PROJETO DE NUCLEAÇÃO </w:t>
      </w:r>
      <w:r w:rsidRPr="000D6AC3">
        <w:rPr>
          <w:rFonts w:cs="Times New Roman"/>
          <w:bCs/>
          <w:szCs w:val="24"/>
        </w:rPr>
        <w:t>é uma ação que consiste em</w:t>
      </w:r>
      <w:r w:rsidRPr="000D6AC3">
        <w:rPr>
          <w:rFonts w:cs="Times New Roman"/>
          <w:b/>
          <w:bCs/>
          <w:szCs w:val="24"/>
        </w:rPr>
        <w:t xml:space="preserve"> </w:t>
      </w:r>
      <w:r w:rsidRPr="000D6AC3">
        <w:rPr>
          <w:rFonts w:cs="Times New Roman"/>
          <w:bCs/>
          <w:szCs w:val="24"/>
        </w:rPr>
        <w:t>redistribuir a matrícula de algumas escolas multisseriadas do Município</w:t>
      </w:r>
      <w:r w:rsidRPr="000D6AC3">
        <w:rPr>
          <w:rFonts w:cs="Times New Roman"/>
          <w:szCs w:val="24"/>
        </w:rPr>
        <w:t xml:space="preserve">. A </w:t>
      </w:r>
      <w:r w:rsidRPr="000D6AC3">
        <w:rPr>
          <w:rFonts w:cs="Times New Roman"/>
          <w:bCs/>
          <w:szCs w:val="24"/>
        </w:rPr>
        <w:t>ideia é acomodar os alunos das escolas nucleadas para escolas que oferecem melhores condições estruturais de funcionamento e geograficamente localizadas o mais próximo possível da comunidade em que o aluno mora. Dessa forma, será garantido um transporte com monitores para cuidar do aluno durante sua trajetória e assim promover as condições necessárias para o processo de alfabetização significativa, visando desenvolver competências e habilidades de cada série/ano específico, a fim de garantir  também um melhor acompanhamento e intervenção pedagógica pela Secretaria Municipal de Educação.</w:t>
      </w: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6AC3" w:rsidRPr="000D6AC3" w:rsidRDefault="000D6AC3" w:rsidP="000D6AC3">
      <w:pPr>
        <w:autoSpaceDE w:val="0"/>
        <w:autoSpaceDN w:val="0"/>
        <w:adjustRightInd w:val="0"/>
        <w:jc w:val="left"/>
        <w:rPr>
          <w:rFonts w:cs="Times New Roman"/>
          <w:b/>
          <w:szCs w:val="24"/>
        </w:rPr>
      </w:pPr>
    </w:p>
    <w:p w:rsidR="000D6AC3" w:rsidRPr="000D6AC3" w:rsidRDefault="00BC2042" w:rsidP="000D6AC3">
      <w:pPr>
        <w:autoSpaceDE w:val="0"/>
        <w:autoSpaceDN w:val="0"/>
        <w:adjustRightInd w:val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 </w:t>
      </w:r>
      <w:r w:rsidR="000D6AC3" w:rsidRPr="000D6AC3">
        <w:rPr>
          <w:rFonts w:cs="Times New Roman"/>
          <w:b/>
          <w:szCs w:val="24"/>
        </w:rPr>
        <w:t>JUSTIFICATIVA</w:t>
      </w:r>
    </w:p>
    <w:p w:rsidR="000D6AC3" w:rsidRPr="000D6AC3" w:rsidRDefault="000D6AC3" w:rsidP="000D6AC3">
      <w:pPr>
        <w:autoSpaceDE w:val="0"/>
        <w:autoSpaceDN w:val="0"/>
        <w:adjustRightInd w:val="0"/>
        <w:jc w:val="left"/>
        <w:rPr>
          <w:rFonts w:cs="Times New Roman"/>
          <w:b/>
          <w:bCs/>
          <w:szCs w:val="24"/>
        </w:rPr>
      </w:pPr>
    </w:p>
    <w:p w:rsidR="000D6AC3" w:rsidRPr="000D6AC3" w:rsidRDefault="000D6AC3" w:rsidP="000D6AC3">
      <w:pPr>
        <w:spacing w:after="20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 xml:space="preserve">O município de Bom Jesus da Lapa possui grande extensão rural, com um número ainda grande de escolas unidocentes/multisseriadas, sendo algumas localizadas em comunidades de difícil acesso e que vem reduzindo gradativamente o número de alunos. </w:t>
      </w:r>
    </w:p>
    <w:p w:rsidR="000D6AC3" w:rsidRPr="000D6AC3" w:rsidRDefault="000D6AC3" w:rsidP="000D6AC3">
      <w:pPr>
        <w:spacing w:after="20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 xml:space="preserve">Sendo assim, a escola unidocente/multisseriada se caracteriza pela sobrecarga dos professores com tarefas que extrapolam seu papel pedagógico; a precariedade da estrutura dos prédios escolares; a falta de integração das crianças de uma escola isolada com outra; dificuldade para acompanhar o trabalho pedagógico das escolas isoladas, por conta da distância entre elas, pela falta de veículos para as viagens ou pela precária condição das estradas; e as dificuldades pedagógicas de desenvolvimento do trabalho em classes multisseriadas por ser vários níveis de </w:t>
      </w:r>
      <w:r w:rsidRPr="000D6AC3">
        <w:rPr>
          <w:rFonts w:cs="Times New Roman"/>
          <w:szCs w:val="24"/>
        </w:rPr>
        <w:lastRenderedPageBreak/>
        <w:t>escolaridade, além da dificuldade para o processo de formação continuada dos professores em exercício.</w:t>
      </w:r>
    </w:p>
    <w:p w:rsidR="000D6AC3" w:rsidRPr="000D6AC3" w:rsidRDefault="000D6AC3" w:rsidP="000D6AC3">
      <w:pPr>
        <w:spacing w:after="20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Outro fator relevante é que por ser de difícil acesso, nessas escolas o município tem dificuldade de concentrar o professor efetivo, com especialização para esse trabalho, ficando assim, o trabalho multifacetado, não atendendo as especificidades locais, pois o município tem seu quadro geral de escolas quilombolas, ribeirinhas, entre outras.</w:t>
      </w:r>
    </w:p>
    <w:p w:rsidR="000D6AC3" w:rsidRPr="000D6AC3" w:rsidRDefault="000D6AC3" w:rsidP="000D6AC3">
      <w:pPr>
        <w:spacing w:after="20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Deste modo, torna-se pertinente pensar o ensino de qualidade para essas escolas utilizando o processo de agrupamento à escola-núcleo, estas, com melhor estrutura física e organizacional, a fim de garantir uma aprendizagem significativa que extrapole os muros da escola e possa garantir os saberes do campo associados aos conhecimentos científicos segundo ao que propõe as Diretrizes Operacionais para a Educação Básica nas Escolas do Campo Resolução CNE/CEB 01/2002).</w:t>
      </w: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 xml:space="preserve">A partir da análise da situação atual da rede pública municipal de ensino, a </w:t>
      </w:r>
      <w:r w:rsidRPr="000D6AC3">
        <w:rPr>
          <w:rFonts w:cs="Times New Roman"/>
          <w:b/>
          <w:bCs/>
          <w:szCs w:val="24"/>
        </w:rPr>
        <w:t xml:space="preserve">Secretaria Municipal de Educação - SEMED </w:t>
      </w:r>
      <w:r w:rsidRPr="000D6AC3">
        <w:rPr>
          <w:rFonts w:cs="Times New Roman"/>
          <w:szCs w:val="24"/>
        </w:rPr>
        <w:t>chama a atenção para os seguintes pontos:</w:t>
      </w:r>
    </w:p>
    <w:p w:rsidR="000D6AC3" w:rsidRPr="000D6AC3" w:rsidRDefault="000D6AC3" w:rsidP="000D6AC3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Escolas localizadas na zona rural funcionando com um número de alunos muito abaixo do que determina o Ministério da Educação-MEC, através dos parâmetros do Conselho Nacional de Educação-CNE.</w:t>
      </w:r>
    </w:p>
    <w:p w:rsidR="000D6AC3" w:rsidRPr="000D6AC3" w:rsidRDefault="000D6AC3" w:rsidP="000D6AC3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Servidores em contratos temporários em 2017;</w:t>
      </w:r>
    </w:p>
    <w:p w:rsidR="000D6AC3" w:rsidRPr="000D6AC3" w:rsidRDefault="000D6AC3" w:rsidP="000D6AC3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Número de funcionários excessivo em algumas escolas do campo, com um número mínimo de alunos e, ao mesmo tempo, carência desse mesmo tipo de profissional em outras escolas;</w:t>
      </w:r>
    </w:p>
    <w:p w:rsidR="000D6AC3" w:rsidRPr="000D6AC3" w:rsidRDefault="000D6AC3" w:rsidP="000D6AC3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Muitas turmas multisseriadas, dificultando o trabalho do docente;</w:t>
      </w:r>
    </w:p>
    <w:p w:rsidR="000D6AC3" w:rsidRPr="000D6AC3" w:rsidRDefault="000D6AC3" w:rsidP="000D6AC3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 xml:space="preserve">Incoerência em relação ao ensino no que se refere à Educação Infantil. A Legislação vigente não permite classes multisseriadas para pré-escola, mas, em compensação, a Lei nº 12.796, de 4 de abril de 2013, art. 6,º determina que </w:t>
      </w:r>
      <w:r w:rsidRPr="000D6AC3">
        <w:rPr>
          <w:rFonts w:cs="Times New Roman"/>
          <w:b/>
          <w:bCs/>
          <w:szCs w:val="24"/>
        </w:rPr>
        <w:t>“é dever dos pais ou responsáveis efetuar a matrícula das crianças na educação básica a partir dos 4 anos de idade"</w:t>
      </w:r>
      <w:r w:rsidRPr="000D6AC3">
        <w:rPr>
          <w:rFonts w:cs="Times New Roman"/>
          <w:szCs w:val="24"/>
        </w:rPr>
        <w:t>, o que obriga o município, mesmo contrariando as orientações da Lei nº 9.394/96 (Lei de Diretrizes e Bases da Educação Nacional- LDBEN), receber essa demanda nas escolas rurais, mesmo em turmas multisseriadas;</w:t>
      </w: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0D6AC3">
        <w:rPr>
          <w:rFonts w:cs="Times New Roman"/>
          <w:szCs w:val="24"/>
        </w:rPr>
        <w:t xml:space="preserve">Percebeu-se que é necessário trabalhar para reordenar essa situação e procurar oferecer, dentro da realidade do município, as condições mínimas para mudanças positivas na educação visando alcançar melhores resultados. Assim, levando em consideração as orientações da legislação vigente e tendo em vista a necessidade de garantir os direitos básicos de todos os alunos do </w:t>
      </w:r>
      <w:r w:rsidRPr="000D6AC3">
        <w:rPr>
          <w:rFonts w:cs="Times New Roman"/>
          <w:szCs w:val="24"/>
        </w:rPr>
        <w:lastRenderedPageBreak/>
        <w:t xml:space="preserve">campo e da zona urbana através da oferta de um ensino mais eficaz, </w:t>
      </w:r>
      <w:r w:rsidRPr="000D6AC3">
        <w:rPr>
          <w:rFonts w:cs="Times New Roman"/>
          <w:bCs/>
          <w:szCs w:val="24"/>
        </w:rPr>
        <w:t>apresentamos esse PROJETO DE NUCLEAÇÃO, visando atender à população de forma mais satisfatória, evitando prejuízo ao desenvolvimento do processo de ensino aprendizagem.</w:t>
      </w:r>
    </w:p>
    <w:p w:rsidR="000D6AC3" w:rsidRPr="000D6AC3" w:rsidRDefault="000D6AC3" w:rsidP="000D6AC3">
      <w:pPr>
        <w:spacing w:after="200"/>
        <w:rPr>
          <w:rFonts w:cs="Times New Roman"/>
          <w:szCs w:val="24"/>
        </w:rPr>
      </w:pPr>
    </w:p>
    <w:p w:rsidR="000D6AC3" w:rsidRPr="000D6AC3" w:rsidRDefault="00BC2042" w:rsidP="000D6AC3">
      <w:pPr>
        <w:spacing w:after="2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 OBJETIVOS</w:t>
      </w:r>
    </w:p>
    <w:p w:rsidR="000D6AC3" w:rsidRPr="000D6AC3" w:rsidRDefault="000D6AC3" w:rsidP="000D6AC3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Melhorar a qualidade da educação do campo;</w:t>
      </w:r>
    </w:p>
    <w:p w:rsidR="000D6AC3" w:rsidRPr="000D6AC3" w:rsidRDefault="000D6AC3" w:rsidP="000D6AC3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Contribuir para promover o reordenamento da Rede Municipal de Ensino;</w:t>
      </w:r>
    </w:p>
    <w:p w:rsidR="000D6AC3" w:rsidRPr="000D6AC3" w:rsidRDefault="000D6AC3" w:rsidP="000D6AC3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bCs/>
          <w:szCs w:val="24"/>
        </w:rPr>
        <w:t>Reduzir o número de turmas multisseriadas</w:t>
      </w:r>
      <w:r w:rsidRPr="000D6AC3">
        <w:rPr>
          <w:rFonts w:cs="Times New Roman"/>
          <w:szCs w:val="24"/>
        </w:rPr>
        <w:t>, para assim garantir ao aluno as competências e habilidades especificas da série/ano matriculado;</w:t>
      </w:r>
    </w:p>
    <w:p w:rsidR="000D6AC3" w:rsidRPr="000D6AC3" w:rsidRDefault="000D6AC3" w:rsidP="000D6AC3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Evitar prejuízos no processo de alfabetização das crianças do campo, garantindo a elas a inserção em classes seriadas desde a pré-escola;</w:t>
      </w:r>
    </w:p>
    <w:p w:rsidR="000D6AC3" w:rsidRPr="000D6AC3" w:rsidRDefault="000D6AC3" w:rsidP="000D6AC3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Reduzir o número de contratos e de servidores efetivos sendo pagos em razão de um número mínimo de alunos.</w:t>
      </w:r>
    </w:p>
    <w:p w:rsidR="000D6AC3" w:rsidRPr="000D6AC3" w:rsidRDefault="000D6AC3" w:rsidP="000D6AC3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Garantir o bom uso do dinheiro público, reduzindo despesas e aumentando a qualidade do ensino.</w:t>
      </w: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0D6AC3" w:rsidRPr="000D6AC3" w:rsidRDefault="00BC2042" w:rsidP="000D6AC3">
      <w:pPr>
        <w:spacing w:after="2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 METODOLOGIA</w:t>
      </w:r>
    </w:p>
    <w:p w:rsidR="000D6AC3" w:rsidRPr="000D6AC3" w:rsidRDefault="000D6AC3" w:rsidP="000D6AC3">
      <w:pPr>
        <w:spacing w:after="20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Toda a implementação da Nucleação exige diálogos prévios com as comunidades e um Planejamento detalhado dos passos a seguir.</w:t>
      </w:r>
    </w:p>
    <w:p w:rsidR="000D6AC3" w:rsidRPr="000D6AC3" w:rsidRDefault="000D6AC3" w:rsidP="000D6AC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Levantamento das escolas multisseriadas, com total de alunos, de servidores lotados nas mesmas, bem como o número de escolas próximas na comunidade ou circunvizinhas;</w:t>
      </w:r>
    </w:p>
    <w:p w:rsidR="000D6AC3" w:rsidRPr="000D6AC3" w:rsidRDefault="000D6AC3" w:rsidP="000D6AC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Reunião com os Representantes dos Sindicatos para apresentar a proposta de nucleação;</w:t>
      </w:r>
    </w:p>
    <w:p w:rsidR="000D6AC3" w:rsidRPr="000D6AC3" w:rsidRDefault="000D6AC3" w:rsidP="000D6AC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Encaminhamento do projeto de Nucleação para o Conselho Municipal de Educação;</w:t>
      </w:r>
    </w:p>
    <w:p w:rsidR="000D6AC3" w:rsidRPr="000D6AC3" w:rsidRDefault="000D6AC3" w:rsidP="000D6AC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Reunião com representantes das comunidades das quais as escolas serão nucleadas, pela equipe gestora para apresentar a proposta de nucleação e decidir coletivamente qual escola-núcleo receberá os alunos;</w:t>
      </w:r>
    </w:p>
    <w:p w:rsidR="000D6AC3" w:rsidRPr="000D6AC3" w:rsidRDefault="000D6AC3" w:rsidP="000D6AC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Definição da questão do transporte escolar que possa fazer o translado dos alunos com segurança, inclusive alunos com necessidades especiais, garantindo o acesso dos mesmos à nova escola (vê estradas);</w:t>
      </w:r>
    </w:p>
    <w:p w:rsidR="000D6AC3" w:rsidRPr="000D6AC3" w:rsidRDefault="000D6AC3" w:rsidP="000D6AC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Decidir que destino dará ao prédio da escola a ser agrupada (o que fazer com os materiais, quem ficará responsável...);</w:t>
      </w:r>
    </w:p>
    <w:p w:rsidR="000D6AC3" w:rsidRPr="000D6AC3" w:rsidRDefault="000D6AC3" w:rsidP="000D6AC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 xml:space="preserve">Organizar a escola-núcleo quanto a sua estrutura física e pedagógica para que possa acolher os alunos com eficiência (reformas, ampliações, aquisição de materiais...). </w:t>
      </w:r>
    </w:p>
    <w:p w:rsidR="000D6AC3" w:rsidRPr="000D6AC3" w:rsidRDefault="000D6AC3" w:rsidP="000D6AC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 xml:space="preserve">Encaminhamento de toda documentação (projeto de nucleação, atas das reuniões com representantes das comunidades, lista das escolas a serem nucleadas, com respectivos </w:t>
      </w:r>
      <w:r w:rsidRPr="000D6AC3">
        <w:rPr>
          <w:rFonts w:cs="Times New Roman"/>
          <w:szCs w:val="24"/>
        </w:rPr>
        <w:lastRenderedPageBreak/>
        <w:t>locais de destino) para o Conselho Municipal de Educação emitir o parecer acerca da nucleação das escolas;</w:t>
      </w:r>
    </w:p>
    <w:p w:rsidR="000D6AC3" w:rsidRPr="000D6AC3" w:rsidRDefault="000D6AC3" w:rsidP="000D6AC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 xml:space="preserve">Publicação da portaria de nucleação; </w:t>
      </w:r>
    </w:p>
    <w:p w:rsidR="000D6AC3" w:rsidRPr="000D6AC3" w:rsidRDefault="000D6AC3" w:rsidP="000D6AC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Diálogo com os gestores das Escolas-núcleo para o recebimento das matriculas em atendimento aos novos alunos e suas famílias.</w:t>
      </w:r>
    </w:p>
    <w:p w:rsidR="000D6AC3" w:rsidRPr="000D6AC3" w:rsidRDefault="000D6AC3" w:rsidP="000D6AC3">
      <w:pPr>
        <w:numPr>
          <w:ilvl w:val="0"/>
          <w:numId w:val="1"/>
        </w:numPr>
        <w:spacing w:after="200" w:line="240" w:lineRule="auto"/>
        <w:contextualSpacing/>
        <w:jc w:val="left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Contratação de pessoal para auxiliar os alunos no transporte.</w:t>
      </w:r>
    </w:p>
    <w:p w:rsidR="000D6AC3" w:rsidRPr="000D6AC3" w:rsidRDefault="000D6AC3" w:rsidP="000D6AC3">
      <w:pPr>
        <w:spacing w:after="200"/>
        <w:ind w:left="720"/>
        <w:contextualSpacing/>
        <w:jc w:val="left"/>
        <w:rPr>
          <w:rFonts w:cs="Times New Roman"/>
          <w:szCs w:val="24"/>
        </w:rPr>
      </w:pPr>
    </w:p>
    <w:p w:rsidR="000D6AC3" w:rsidRPr="000D6AC3" w:rsidRDefault="00BC2042" w:rsidP="000D6AC3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5 </w:t>
      </w:r>
      <w:r w:rsidR="000D6AC3" w:rsidRPr="000D6AC3">
        <w:rPr>
          <w:rFonts w:cs="Times New Roman"/>
          <w:b/>
          <w:szCs w:val="24"/>
        </w:rPr>
        <w:t>CONSIDERAÇÕES</w:t>
      </w:r>
    </w:p>
    <w:p w:rsidR="000D6AC3" w:rsidRPr="000D6AC3" w:rsidRDefault="000D6AC3" w:rsidP="000D6AC3">
      <w:pPr>
        <w:contextualSpacing/>
        <w:rPr>
          <w:rFonts w:cs="Times New Roman"/>
          <w:b/>
          <w:szCs w:val="24"/>
        </w:rPr>
      </w:pPr>
    </w:p>
    <w:p w:rsidR="000D6AC3" w:rsidRPr="000D6AC3" w:rsidRDefault="000D6AC3" w:rsidP="000D6AC3">
      <w:pPr>
        <w:contextualSpacing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A nucleação das escolas unidocentes é inevitável diante da configuração do município, mas esta deve ser feita de forma harmônica, em parceria com a comunidade, para que os alunos não sejam prejudicados. É importante garantir o acesso e a permanência desses alunos nos núcleos de ensino e intensificar o acompanhamento pedagógico na perspectiva da educação do/no campo, a fim de melhorar a qualidade.</w:t>
      </w:r>
    </w:p>
    <w:p w:rsidR="00BC2042" w:rsidRDefault="00BC2042" w:rsidP="000D6AC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 xml:space="preserve">Entendendo a importância dos órgãos de controle social na participação ativa das ações que interferem na educação, a Secretaria Municipal de Educação apresenta este Projeto de Nucleação ao </w:t>
      </w:r>
      <w:r w:rsidRPr="000D6AC3">
        <w:rPr>
          <w:rFonts w:cs="Times New Roman"/>
          <w:bCs/>
          <w:szCs w:val="24"/>
        </w:rPr>
        <w:t>Conselho Municipal de Educação</w:t>
      </w:r>
      <w:r w:rsidRPr="000D6AC3">
        <w:rPr>
          <w:rFonts w:cs="Times New Roman"/>
          <w:b/>
          <w:bCs/>
          <w:szCs w:val="24"/>
        </w:rPr>
        <w:t xml:space="preserve">, </w:t>
      </w:r>
      <w:r w:rsidRPr="000D6AC3">
        <w:rPr>
          <w:rFonts w:cs="Times New Roman"/>
          <w:szCs w:val="24"/>
        </w:rPr>
        <w:t xml:space="preserve">a Secretaria </w:t>
      </w:r>
      <w:r w:rsidRPr="000D6AC3">
        <w:rPr>
          <w:rFonts w:cs="Times New Roman"/>
          <w:bCs/>
          <w:szCs w:val="24"/>
        </w:rPr>
        <w:t>Municipal do Interior</w:t>
      </w:r>
      <w:r w:rsidRPr="000D6AC3">
        <w:rPr>
          <w:rFonts w:cs="Times New Roman"/>
          <w:b/>
          <w:bCs/>
          <w:szCs w:val="24"/>
        </w:rPr>
        <w:t xml:space="preserve"> </w:t>
      </w:r>
      <w:r w:rsidRPr="000D6AC3">
        <w:rPr>
          <w:rFonts w:cs="Times New Roman"/>
          <w:bCs/>
          <w:szCs w:val="24"/>
        </w:rPr>
        <w:t>e</w:t>
      </w:r>
      <w:r w:rsidRPr="000D6AC3">
        <w:rPr>
          <w:rFonts w:cs="Times New Roman"/>
          <w:b/>
          <w:bCs/>
          <w:szCs w:val="24"/>
        </w:rPr>
        <w:t xml:space="preserve"> </w:t>
      </w:r>
      <w:r w:rsidRPr="000D6AC3">
        <w:rPr>
          <w:rFonts w:cs="Times New Roman"/>
          <w:szCs w:val="24"/>
        </w:rPr>
        <w:t>ao Ministério Público, a fim de que as instâncias aqui citadas possam, não só analisá-lo, como também ajudar a Administração na sua implementação e implantação.</w:t>
      </w:r>
    </w:p>
    <w:p w:rsidR="000D6AC3" w:rsidRPr="000D6AC3" w:rsidRDefault="000D6AC3" w:rsidP="000D6AC3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Como responsáveis pelos direcionamentos da educação municipal, defendemos este projeto por entendermos que sua efetivação evitará muitos prejuízos no processo de ensino aprendizagem das crianças, jovens e adultos do campo, pois ele garante o acesso de todos  à educação com padrões mínimos de qualidade, bem como a inserção em classes seriadas desde a pré-escola, melhor acompanhamento e apoio pedagógico/administrativos da SEMED, em conformidade com a realidade local e as diversidades dos povos do campo.</w:t>
      </w: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6AC3" w:rsidRDefault="000D6AC3" w:rsidP="000D6AC3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4475C0" w:rsidRDefault="004475C0" w:rsidP="000D6AC3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4475C0" w:rsidRDefault="004475C0" w:rsidP="000D6AC3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4475C0" w:rsidRDefault="004475C0" w:rsidP="000D6AC3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4475C0" w:rsidRPr="000D6AC3" w:rsidRDefault="004475C0" w:rsidP="000D6AC3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0D6AC3">
        <w:rPr>
          <w:rFonts w:cs="Times New Roman"/>
          <w:b/>
          <w:szCs w:val="24"/>
        </w:rPr>
        <w:lastRenderedPageBreak/>
        <w:t>REFERENCIA</w:t>
      </w:r>
      <w:r w:rsidR="00BC2042">
        <w:rPr>
          <w:rFonts w:cs="Times New Roman"/>
          <w:b/>
          <w:szCs w:val="24"/>
        </w:rPr>
        <w:t>S</w:t>
      </w:r>
    </w:p>
    <w:p w:rsidR="000D6AC3" w:rsidRPr="000D6AC3" w:rsidRDefault="000D6AC3" w:rsidP="000D6AC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6AC3" w:rsidRPr="000D6AC3" w:rsidRDefault="000D6AC3" w:rsidP="00BC204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BRASIL. Diretrizes Curriculares Nacionais Gerais para a Educação Básica. Resolução CNE/CEB n° 4 de 13 de julho de 2010. Ministérios da Educação. Brasília: MEC, 2010.</w:t>
      </w:r>
    </w:p>
    <w:p w:rsidR="000D6AC3" w:rsidRPr="000D6AC3" w:rsidRDefault="000D6AC3" w:rsidP="00BC204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D6AC3" w:rsidRPr="000D6AC3" w:rsidRDefault="000D6AC3" w:rsidP="00BC204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 xml:space="preserve">BRASIL. Diretrizes Operacionais para a Educação Básica nas Escolas do Campo. Resolução CNE/CEB nº 1 de 03 de abril de 2002. Ministério da Educação. </w:t>
      </w:r>
    </w:p>
    <w:p w:rsidR="000D6AC3" w:rsidRPr="000D6AC3" w:rsidRDefault="000D6AC3" w:rsidP="00BC204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D6AC3" w:rsidRPr="000D6AC3" w:rsidRDefault="000D6AC3" w:rsidP="00BC204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Secretaria de Educação Continuada, Alfabetização e Diversidade (SECAD). Brasília: MEC, 2002.</w:t>
      </w:r>
    </w:p>
    <w:p w:rsidR="000D6AC3" w:rsidRPr="000D6AC3" w:rsidRDefault="000D6AC3" w:rsidP="00BC204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D6AC3" w:rsidRPr="000D6AC3" w:rsidRDefault="000D6AC3" w:rsidP="00BC204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BRASIL. Lei de Diretrizes e Bases (LDB). Lei nº 9.394/96. Brasília: MEC, 1996.</w:t>
      </w:r>
    </w:p>
    <w:p w:rsidR="000D6AC3" w:rsidRPr="000D6AC3" w:rsidRDefault="000D6AC3" w:rsidP="00BC204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D6AC3" w:rsidRPr="000D6AC3" w:rsidRDefault="000D6AC3" w:rsidP="00BC204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D6AC3">
        <w:rPr>
          <w:rFonts w:cs="Times New Roman"/>
          <w:szCs w:val="24"/>
        </w:rPr>
        <w:t>Plano Municipal de Educação – PME - Lei Municipal 472/2015</w:t>
      </w:r>
    </w:p>
    <w:p w:rsidR="000D6AC3" w:rsidRPr="000D6AC3" w:rsidRDefault="000D6AC3" w:rsidP="000D6AC3">
      <w:pPr>
        <w:spacing w:after="200" w:line="276" w:lineRule="auto"/>
        <w:jc w:val="left"/>
        <w:rPr>
          <w:rFonts w:eastAsia="Times New Roman" w:cs="Times New Roman"/>
          <w:szCs w:val="24"/>
          <w:lang w:eastAsia="pt-BR"/>
        </w:rPr>
      </w:pPr>
      <w:r w:rsidRPr="000D6AC3">
        <w:rPr>
          <w:rFonts w:eastAsia="Times New Roman" w:cs="Times New Roman"/>
          <w:szCs w:val="24"/>
          <w:lang w:eastAsia="pt-BR"/>
        </w:rPr>
        <w:br w:type="page"/>
      </w: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pt-BR"/>
        </w:rPr>
        <w:sectPr w:rsidR="000D6AC3" w:rsidRPr="000D6AC3" w:rsidSect="000D6AC3">
          <w:headerReference w:type="default" r:id="rId9"/>
          <w:headerReference w:type="first" r:id="rId10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pt-BR"/>
        </w:rPr>
      </w:pPr>
      <w:r w:rsidRPr="000D6AC3">
        <w:rPr>
          <w:rFonts w:eastAsia="Times New Roman" w:cs="Times New Roman"/>
          <w:b/>
          <w:szCs w:val="24"/>
          <w:lang w:eastAsia="pt-BR"/>
        </w:rPr>
        <w:lastRenderedPageBreak/>
        <w:t>Anexo I</w:t>
      </w:r>
      <w:r w:rsidRPr="000D6AC3">
        <w:rPr>
          <w:rFonts w:eastAsia="Times New Roman" w:cs="Times New Roman"/>
          <w:szCs w:val="24"/>
          <w:lang w:eastAsia="pt-BR"/>
        </w:rPr>
        <w:t xml:space="preserve"> – Planilha de nucleação de escolas da sede do município</w:t>
      </w: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pt-BR"/>
        </w:rPr>
      </w:pP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pt-BR"/>
        </w:rPr>
      </w:pPr>
    </w:p>
    <w:tbl>
      <w:tblPr>
        <w:tblStyle w:val="Tabelacomgrade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993"/>
        <w:gridCol w:w="1134"/>
        <w:gridCol w:w="1701"/>
        <w:gridCol w:w="1701"/>
        <w:gridCol w:w="1110"/>
        <w:gridCol w:w="1989"/>
        <w:gridCol w:w="2854"/>
      </w:tblGrid>
      <w:tr w:rsidR="004475C0" w:rsidRPr="00666B8A" w:rsidTr="0012610C">
        <w:trPr>
          <w:trHeight w:val="903"/>
        </w:trPr>
        <w:tc>
          <w:tcPr>
            <w:tcW w:w="567" w:type="dxa"/>
            <w:vAlign w:val="center"/>
          </w:tcPr>
          <w:p w:rsidR="004475C0" w:rsidRPr="00666B8A" w:rsidRDefault="004475C0" w:rsidP="0012610C">
            <w:pPr>
              <w:rPr>
                <w:b/>
                <w:sz w:val="20"/>
              </w:rPr>
            </w:pPr>
            <w:r w:rsidRPr="00666B8A">
              <w:rPr>
                <w:sz w:val="4"/>
              </w:rPr>
              <w:tab/>
            </w:r>
            <w:r w:rsidRPr="00666B8A">
              <w:rPr>
                <w:b/>
                <w:sz w:val="20"/>
              </w:rPr>
              <w:t>N°</w:t>
            </w:r>
          </w:p>
        </w:tc>
        <w:tc>
          <w:tcPr>
            <w:tcW w:w="2835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ESCOLAS PARALISADAS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N° DE ALUNOS</w:t>
            </w:r>
          </w:p>
        </w:tc>
        <w:tc>
          <w:tcPr>
            <w:tcW w:w="993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N° DE SALAS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N° DE TURMAS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N° DE PROFESSORES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EQUIPE GESTORA</w:t>
            </w:r>
          </w:p>
        </w:tc>
        <w:tc>
          <w:tcPr>
            <w:tcW w:w="1110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APOIO</w:t>
            </w:r>
          </w:p>
        </w:tc>
        <w:tc>
          <w:tcPr>
            <w:tcW w:w="1989" w:type="dxa"/>
          </w:tcPr>
          <w:p w:rsidR="004475C0" w:rsidRDefault="004475C0" w:rsidP="0012610C">
            <w:pPr>
              <w:jc w:val="center"/>
              <w:rPr>
                <w:b/>
                <w:sz w:val="20"/>
              </w:rPr>
            </w:pPr>
          </w:p>
          <w:p w:rsidR="004475C0" w:rsidRDefault="004475C0" w:rsidP="0012610C">
            <w:pPr>
              <w:jc w:val="center"/>
              <w:rPr>
                <w:b/>
                <w:sz w:val="20"/>
              </w:rPr>
            </w:pPr>
          </w:p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VÍNCULO*</w:t>
            </w:r>
          </w:p>
        </w:tc>
        <w:tc>
          <w:tcPr>
            <w:tcW w:w="2854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ESCOLA DE DESTINO</w:t>
            </w:r>
          </w:p>
        </w:tc>
      </w:tr>
      <w:tr w:rsidR="004475C0" w:rsidRPr="00666B8A" w:rsidTr="0012610C">
        <w:trPr>
          <w:trHeight w:val="310"/>
        </w:trPr>
        <w:tc>
          <w:tcPr>
            <w:tcW w:w="567" w:type="dxa"/>
          </w:tcPr>
          <w:p w:rsidR="004475C0" w:rsidRPr="00666B8A" w:rsidRDefault="004475C0" w:rsidP="0012610C">
            <w:pPr>
              <w:contextualSpacing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Antônio Carlos Magalhães</w:t>
            </w:r>
          </w:p>
        </w:tc>
        <w:tc>
          <w:tcPr>
            <w:tcW w:w="1134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160</w:t>
            </w:r>
          </w:p>
        </w:tc>
        <w:tc>
          <w:tcPr>
            <w:tcW w:w="993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07</w:t>
            </w:r>
          </w:p>
        </w:tc>
        <w:tc>
          <w:tcPr>
            <w:tcW w:w="1134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08</w:t>
            </w:r>
          </w:p>
        </w:tc>
        <w:tc>
          <w:tcPr>
            <w:tcW w:w="1701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07</w:t>
            </w:r>
            <w:r>
              <w:rPr>
                <w:sz w:val="22"/>
              </w:rPr>
              <w:t xml:space="preserve"> </w:t>
            </w:r>
            <w:r w:rsidRPr="00666B8A">
              <w:rPr>
                <w:sz w:val="22"/>
              </w:rPr>
              <w:t>(20</w:t>
            </w:r>
            <w:r>
              <w:rPr>
                <w:sz w:val="22"/>
              </w:rPr>
              <w:t xml:space="preserve"> </w:t>
            </w:r>
            <w:r w:rsidRPr="00666B8A">
              <w:rPr>
                <w:sz w:val="22"/>
              </w:rPr>
              <w:t>horas)</w:t>
            </w:r>
          </w:p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04</w:t>
            </w:r>
            <w:r>
              <w:rPr>
                <w:sz w:val="22"/>
              </w:rPr>
              <w:t xml:space="preserve"> </w:t>
            </w:r>
            <w:r w:rsidRPr="00666B8A">
              <w:rPr>
                <w:sz w:val="22"/>
              </w:rPr>
              <w:t>(40</w:t>
            </w:r>
            <w:r>
              <w:rPr>
                <w:sz w:val="22"/>
              </w:rPr>
              <w:t xml:space="preserve"> </w:t>
            </w:r>
            <w:r w:rsidRPr="00666B8A">
              <w:rPr>
                <w:sz w:val="22"/>
              </w:rPr>
              <w:t>horas)</w:t>
            </w:r>
          </w:p>
        </w:tc>
        <w:tc>
          <w:tcPr>
            <w:tcW w:w="1701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01 diretor</w:t>
            </w:r>
          </w:p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01 coordenador</w:t>
            </w:r>
          </w:p>
        </w:tc>
        <w:tc>
          <w:tcPr>
            <w:tcW w:w="1110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07</w:t>
            </w:r>
          </w:p>
        </w:tc>
        <w:tc>
          <w:tcPr>
            <w:tcW w:w="1989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Prof. EFETIVOS</w:t>
            </w:r>
          </w:p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Apoio 5 E/ 2T</w:t>
            </w:r>
          </w:p>
        </w:tc>
        <w:tc>
          <w:tcPr>
            <w:tcW w:w="2854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 xml:space="preserve">Escola Municipalizada Santa Terezinha </w:t>
            </w:r>
          </w:p>
        </w:tc>
      </w:tr>
      <w:tr w:rsidR="004475C0" w:rsidRPr="00666B8A" w:rsidTr="0012610C">
        <w:trPr>
          <w:trHeight w:val="310"/>
        </w:trPr>
        <w:tc>
          <w:tcPr>
            <w:tcW w:w="567" w:type="dxa"/>
          </w:tcPr>
          <w:p w:rsidR="004475C0" w:rsidRPr="00666B8A" w:rsidRDefault="004475C0" w:rsidP="0012610C">
            <w:pPr>
              <w:contextualSpacing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Escola Municipal  Bom Jesus dos Navegantes </w:t>
            </w:r>
          </w:p>
        </w:tc>
        <w:tc>
          <w:tcPr>
            <w:tcW w:w="1134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196</w:t>
            </w:r>
          </w:p>
        </w:tc>
        <w:tc>
          <w:tcPr>
            <w:tcW w:w="993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06</w:t>
            </w:r>
          </w:p>
        </w:tc>
        <w:tc>
          <w:tcPr>
            <w:tcW w:w="1134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09</w:t>
            </w:r>
            <w:r>
              <w:rPr>
                <w:sz w:val="22"/>
              </w:rPr>
              <w:t xml:space="preserve"> </w:t>
            </w:r>
            <w:r w:rsidRPr="00666B8A">
              <w:rPr>
                <w:sz w:val="22"/>
              </w:rPr>
              <w:t>(20</w:t>
            </w:r>
            <w:r>
              <w:rPr>
                <w:sz w:val="22"/>
              </w:rPr>
              <w:t xml:space="preserve"> </w:t>
            </w:r>
            <w:r w:rsidRPr="00666B8A">
              <w:rPr>
                <w:sz w:val="22"/>
              </w:rPr>
              <w:t>horas)</w:t>
            </w:r>
          </w:p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03</w:t>
            </w:r>
            <w:r>
              <w:rPr>
                <w:sz w:val="22"/>
              </w:rPr>
              <w:t xml:space="preserve"> </w:t>
            </w:r>
            <w:r w:rsidRPr="00666B8A">
              <w:rPr>
                <w:sz w:val="22"/>
              </w:rPr>
              <w:t>(40 horas)</w:t>
            </w:r>
          </w:p>
        </w:tc>
        <w:tc>
          <w:tcPr>
            <w:tcW w:w="1701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01 diretor</w:t>
            </w:r>
          </w:p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01 vice</w:t>
            </w:r>
          </w:p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01 coordenador</w:t>
            </w:r>
          </w:p>
        </w:tc>
        <w:tc>
          <w:tcPr>
            <w:tcW w:w="1110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10</w:t>
            </w:r>
          </w:p>
        </w:tc>
        <w:tc>
          <w:tcPr>
            <w:tcW w:w="1989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Prof EFETIVOS</w:t>
            </w:r>
          </w:p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>Apoio 8 E / 2T</w:t>
            </w:r>
          </w:p>
        </w:tc>
        <w:tc>
          <w:tcPr>
            <w:tcW w:w="2854" w:type="dxa"/>
          </w:tcPr>
          <w:p w:rsidR="004475C0" w:rsidRPr="00666B8A" w:rsidRDefault="004475C0" w:rsidP="0012610C">
            <w:pPr>
              <w:jc w:val="center"/>
              <w:rPr>
                <w:sz w:val="22"/>
              </w:rPr>
            </w:pPr>
            <w:r w:rsidRPr="00666B8A">
              <w:rPr>
                <w:sz w:val="22"/>
              </w:rPr>
              <w:t xml:space="preserve">Escola Municipalizada </w:t>
            </w:r>
            <w:r>
              <w:rPr>
                <w:sz w:val="22"/>
              </w:rPr>
              <w:t>Padre Francisco da Soledade</w:t>
            </w:r>
          </w:p>
        </w:tc>
      </w:tr>
    </w:tbl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pt-BR"/>
        </w:rPr>
      </w:pPr>
    </w:p>
    <w:p w:rsidR="000D6AC3" w:rsidRPr="000D6AC3" w:rsidRDefault="000D6AC3" w:rsidP="000D6AC3">
      <w:pPr>
        <w:spacing w:after="200" w:line="276" w:lineRule="auto"/>
        <w:jc w:val="left"/>
        <w:rPr>
          <w:rFonts w:eastAsia="Times New Roman" w:cs="Times New Roman"/>
          <w:szCs w:val="24"/>
          <w:lang w:eastAsia="pt-BR"/>
        </w:rPr>
      </w:pPr>
      <w:r w:rsidRPr="000D6AC3">
        <w:rPr>
          <w:rFonts w:eastAsia="Times New Roman" w:cs="Times New Roman"/>
          <w:b/>
          <w:szCs w:val="24"/>
          <w:lang w:eastAsia="pt-BR"/>
        </w:rPr>
        <w:t>*Legenda:</w:t>
      </w:r>
      <w:r w:rsidRPr="000D6AC3">
        <w:rPr>
          <w:rFonts w:eastAsia="Times New Roman" w:cs="Times New Roman"/>
          <w:szCs w:val="24"/>
          <w:lang w:eastAsia="pt-BR"/>
        </w:rPr>
        <w:t xml:space="preserve"> E – efetivo e T - Temporário</w:t>
      </w:r>
    </w:p>
    <w:p w:rsidR="000D6AC3" w:rsidRPr="000D6AC3" w:rsidRDefault="000D6AC3" w:rsidP="000D6AC3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pt-BR"/>
        </w:rPr>
      </w:pPr>
      <w:r w:rsidRPr="000D6AC3">
        <w:rPr>
          <w:rFonts w:eastAsia="Times New Roman" w:cs="Times New Roman"/>
          <w:b/>
          <w:szCs w:val="24"/>
          <w:lang w:eastAsia="pt-BR"/>
        </w:rPr>
        <w:br w:type="page"/>
      </w: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pt-BR"/>
        </w:rPr>
      </w:pPr>
      <w:r w:rsidRPr="000D6AC3">
        <w:rPr>
          <w:rFonts w:eastAsia="Times New Roman" w:cs="Times New Roman"/>
          <w:b/>
          <w:szCs w:val="24"/>
          <w:lang w:eastAsia="pt-BR"/>
        </w:rPr>
        <w:lastRenderedPageBreak/>
        <w:t>Anexo II</w:t>
      </w:r>
      <w:r w:rsidRPr="000D6AC3">
        <w:rPr>
          <w:rFonts w:eastAsia="Times New Roman" w:cs="Times New Roman"/>
          <w:szCs w:val="24"/>
          <w:lang w:eastAsia="pt-BR"/>
        </w:rPr>
        <w:t xml:space="preserve"> – Planilha de nucleação de escolas do campo do município</w:t>
      </w:r>
    </w:p>
    <w:p w:rsidR="000D6AC3" w:rsidRPr="000D6AC3" w:rsidRDefault="000D6AC3" w:rsidP="000D6AC3">
      <w:pPr>
        <w:spacing w:line="240" w:lineRule="auto"/>
        <w:ind w:firstLine="567"/>
        <w:jc w:val="center"/>
        <w:rPr>
          <w:rFonts w:eastAsia="Times New Roman" w:cs="Times New Roman"/>
          <w:szCs w:val="24"/>
          <w:lang w:eastAsia="pt-BR"/>
        </w:rPr>
      </w:pPr>
    </w:p>
    <w:tbl>
      <w:tblPr>
        <w:tblStyle w:val="Tabelacomgrade1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60"/>
        <w:gridCol w:w="1134"/>
        <w:gridCol w:w="992"/>
        <w:gridCol w:w="1134"/>
        <w:gridCol w:w="1701"/>
        <w:gridCol w:w="1276"/>
        <w:gridCol w:w="992"/>
        <w:gridCol w:w="1559"/>
        <w:gridCol w:w="2835"/>
      </w:tblGrid>
      <w:tr w:rsidR="004475C0" w:rsidRPr="00666B8A" w:rsidTr="0012610C">
        <w:trPr>
          <w:trHeight w:val="961"/>
        </w:trPr>
        <w:tc>
          <w:tcPr>
            <w:tcW w:w="567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N°</w:t>
            </w:r>
          </w:p>
        </w:tc>
        <w:tc>
          <w:tcPr>
            <w:tcW w:w="2127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ESCOLAS PARALISADAS</w:t>
            </w:r>
          </w:p>
        </w:tc>
        <w:tc>
          <w:tcPr>
            <w:tcW w:w="1560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LOCAL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N° DE ALUNOS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N° DE SALAS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N° DE TURMAS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N° DE PROFESSORES</w:t>
            </w:r>
          </w:p>
        </w:tc>
        <w:tc>
          <w:tcPr>
            <w:tcW w:w="1276" w:type="dxa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</w:p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EQUIPE GESTÃO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APOIO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VINCULO</w:t>
            </w:r>
          </w:p>
        </w:tc>
        <w:tc>
          <w:tcPr>
            <w:tcW w:w="2835" w:type="dxa"/>
            <w:vAlign w:val="center"/>
          </w:tcPr>
          <w:p w:rsidR="004475C0" w:rsidRPr="00666B8A" w:rsidRDefault="004475C0" w:rsidP="0012610C">
            <w:pPr>
              <w:jc w:val="center"/>
              <w:rPr>
                <w:b/>
                <w:sz w:val="20"/>
              </w:rPr>
            </w:pPr>
            <w:r w:rsidRPr="00666B8A">
              <w:rPr>
                <w:b/>
                <w:sz w:val="20"/>
              </w:rPr>
              <w:t>ESCOLAS DE DESTINO</w:t>
            </w:r>
          </w:p>
        </w:tc>
      </w:tr>
      <w:tr w:rsidR="004475C0" w:rsidRPr="00666B8A" w:rsidTr="0012610C">
        <w:trPr>
          <w:trHeight w:val="330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>Escola Municipal Pedras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Fazenda Volta 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20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Temporário</w:t>
            </w:r>
          </w:p>
        </w:tc>
        <w:tc>
          <w:tcPr>
            <w:tcW w:w="2835" w:type="dxa"/>
          </w:tcPr>
          <w:p w:rsidR="004475C0" w:rsidRPr="00666B8A" w:rsidRDefault="004475C0" w:rsidP="0012610C">
            <w:r w:rsidRPr="00666B8A">
              <w:t xml:space="preserve">Escola Municipal </w:t>
            </w:r>
            <w:r>
              <w:t>Araçá/ Cariacá</w:t>
            </w:r>
          </w:p>
        </w:tc>
      </w:tr>
      <w:tr w:rsidR="004475C0" w:rsidRPr="00666B8A" w:rsidTr="0012610C">
        <w:trPr>
          <w:trHeight w:val="330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>Escola Municipal Marcolino Soares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Cabeça </w:t>
            </w:r>
            <w:r>
              <w:t>d</w:t>
            </w:r>
            <w:r w:rsidRPr="00666B8A">
              <w:t>o Boi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20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02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´Prof. T</w:t>
            </w:r>
          </w:p>
          <w:p w:rsidR="004475C0" w:rsidRPr="00666B8A" w:rsidRDefault="004475C0" w:rsidP="0012610C">
            <w:pPr>
              <w:jc w:val="center"/>
            </w:pPr>
            <w:r w:rsidRPr="00666B8A">
              <w:t>Apoio E</w:t>
            </w:r>
          </w:p>
        </w:tc>
        <w:tc>
          <w:tcPr>
            <w:tcW w:w="2835" w:type="dxa"/>
          </w:tcPr>
          <w:p w:rsidR="004475C0" w:rsidRPr="00666B8A" w:rsidRDefault="004475C0" w:rsidP="0012610C">
            <w:r w:rsidRPr="00666B8A">
              <w:t>Escola Municipal Lino Soares</w:t>
            </w:r>
          </w:p>
        </w:tc>
      </w:tr>
      <w:tr w:rsidR="004475C0" w:rsidRPr="00666B8A" w:rsidTr="0012610C">
        <w:trPr>
          <w:trHeight w:val="316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Escola Municipal Lagoa </w:t>
            </w:r>
            <w:r>
              <w:t>d</w:t>
            </w:r>
            <w:r w:rsidRPr="00666B8A">
              <w:t>o Alto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Lagoa </w:t>
            </w:r>
            <w:r>
              <w:t>d</w:t>
            </w:r>
            <w:r w:rsidRPr="00666B8A">
              <w:t>o Alto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29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02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Temporário</w:t>
            </w:r>
          </w:p>
        </w:tc>
        <w:tc>
          <w:tcPr>
            <w:tcW w:w="2835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Escola Municipal Escola Municipal Izidório Batista </w:t>
            </w:r>
            <w:r>
              <w:t>d</w:t>
            </w:r>
            <w:r w:rsidRPr="00666B8A">
              <w:t>a Silva</w:t>
            </w:r>
          </w:p>
        </w:tc>
      </w:tr>
      <w:tr w:rsidR="004475C0" w:rsidRPr="00666B8A" w:rsidTr="0012610C">
        <w:trPr>
          <w:trHeight w:val="316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Escola Municipal Pedra </w:t>
            </w:r>
            <w:r>
              <w:t>d</w:t>
            </w:r>
            <w:r w:rsidRPr="00666B8A">
              <w:t>o Silvestre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Pedra </w:t>
            </w:r>
            <w:r>
              <w:t>d</w:t>
            </w:r>
            <w:r w:rsidRPr="00666B8A">
              <w:t>o Silvestre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33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1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02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Temporário</w:t>
            </w:r>
          </w:p>
        </w:tc>
        <w:tc>
          <w:tcPr>
            <w:tcW w:w="2835" w:type="dxa"/>
            <w:vMerge w:val="restart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Escola Municipal Leobino Favela</w:t>
            </w:r>
          </w:p>
        </w:tc>
      </w:tr>
      <w:tr w:rsidR="004475C0" w:rsidRPr="00666B8A" w:rsidTr="0012610C">
        <w:trPr>
          <w:trHeight w:val="316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Escola Municipal </w:t>
            </w:r>
            <w:r>
              <w:t>d</w:t>
            </w:r>
            <w:r w:rsidRPr="00666B8A">
              <w:t>o Morrinho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Morrinho 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30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2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2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Temporário</w:t>
            </w:r>
          </w:p>
        </w:tc>
        <w:tc>
          <w:tcPr>
            <w:tcW w:w="2835" w:type="dxa"/>
            <w:vMerge/>
          </w:tcPr>
          <w:p w:rsidR="004475C0" w:rsidRPr="00666B8A" w:rsidRDefault="004475C0" w:rsidP="0012610C">
            <w:pPr>
              <w:jc w:val="center"/>
            </w:pPr>
          </w:p>
        </w:tc>
      </w:tr>
      <w:tr w:rsidR="004475C0" w:rsidRPr="00666B8A" w:rsidTr="0012610C">
        <w:trPr>
          <w:trHeight w:val="330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Escola Municipal </w:t>
            </w:r>
            <w:r>
              <w:t>d</w:t>
            </w:r>
            <w:r w:rsidRPr="00666B8A">
              <w:t>o Juá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Juá 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81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4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6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07 (40 horas)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04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Temporário</w:t>
            </w:r>
          </w:p>
        </w:tc>
        <w:tc>
          <w:tcPr>
            <w:tcW w:w="2835" w:type="dxa"/>
          </w:tcPr>
          <w:p w:rsidR="004475C0" w:rsidRPr="00666B8A" w:rsidRDefault="004475C0" w:rsidP="0012610C">
            <w:pPr>
              <w:jc w:val="center"/>
            </w:pPr>
            <w:r w:rsidRPr="00666B8A">
              <w:t>Escola Municipal Nossa Senhora Da Conceição</w:t>
            </w:r>
          </w:p>
        </w:tc>
      </w:tr>
      <w:tr w:rsidR="004475C0" w:rsidRPr="00666B8A" w:rsidTr="0012610C">
        <w:trPr>
          <w:trHeight w:val="330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Escola Municipal Francisco Jose </w:t>
            </w:r>
            <w:r>
              <w:t>d</w:t>
            </w:r>
            <w:r w:rsidRPr="00666B8A">
              <w:t>os Santos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Lagoinha 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22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1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2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Temporário</w:t>
            </w:r>
          </w:p>
        </w:tc>
        <w:tc>
          <w:tcPr>
            <w:tcW w:w="2835" w:type="dxa"/>
          </w:tcPr>
          <w:p w:rsidR="004475C0" w:rsidRPr="00666B8A" w:rsidRDefault="004475C0" w:rsidP="0012610C">
            <w:pPr>
              <w:jc w:val="center"/>
            </w:pPr>
            <w:r w:rsidRPr="00666B8A">
              <w:t>Escola Municipal Senhorinho Barbosa Dos Santos</w:t>
            </w:r>
          </w:p>
        </w:tc>
      </w:tr>
      <w:tr w:rsidR="004475C0" w:rsidRPr="00666B8A" w:rsidTr="0012610C">
        <w:trPr>
          <w:trHeight w:val="330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>Escola Municipal Torquato T. Araújo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Mundo Novo 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15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Temporário</w:t>
            </w:r>
          </w:p>
        </w:tc>
        <w:tc>
          <w:tcPr>
            <w:tcW w:w="2835" w:type="dxa"/>
          </w:tcPr>
          <w:p w:rsidR="004475C0" w:rsidRPr="00666B8A" w:rsidRDefault="004475C0" w:rsidP="0012610C">
            <w:r w:rsidRPr="00666B8A">
              <w:t>Escola Municipal Josino  Pereira Dias</w:t>
            </w:r>
          </w:p>
        </w:tc>
      </w:tr>
      <w:tr w:rsidR="004475C0" w:rsidRPr="00666B8A" w:rsidTr="0012610C">
        <w:trPr>
          <w:trHeight w:val="547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Escola Municipal Ponto </w:t>
            </w:r>
            <w:r>
              <w:t>d</w:t>
            </w:r>
            <w:r w:rsidRPr="00666B8A">
              <w:t>o Mato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Ponta Do Mato 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13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  <w:rPr>
                <w:color w:val="C00000"/>
              </w:rPr>
            </w:pPr>
            <w:r w:rsidRPr="00666B8A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Temporário</w:t>
            </w:r>
          </w:p>
        </w:tc>
        <w:tc>
          <w:tcPr>
            <w:tcW w:w="2835" w:type="dxa"/>
            <w:vMerge w:val="restart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Escola Municipal João Ribeiro Lopes</w:t>
            </w:r>
          </w:p>
        </w:tc>
      </w:tr>
      <w:tr w:rsidR="004475C0" w:rsidRPr="00666B8A" w:rsidTr="0012610C">
        <w:trPr>
          <w:trHeight w:val="330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Escola Municipal Joaquim Paulo </w:t>
            </w:r>
            <w:r>
              <w:t>d</w:t>
            </w:r>
            <w:r w:rsidRPr="00666B8A">
              <w:t>e Souza</w:t>
            </w:r>
          </w:p>
        </w:tc>
        <w:tc>
          <w:tcPr>
            <w:tcW w:w="1560" w:type="dxa"/>
          </w:tcPr>
          <w:p w:rsidR="004475C0" w:rsidRPr="00666B8A" w:rsidRDefault="004475C0" w:rsidP="0012610C">
            <w:r w:rsidRPr="00666B8A">
              <w:t>Sitio Boa Sorte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22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02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  <w:rPr>
                <w:color w:val="C00000"/>
              </w:rPr>
            </w:pPr>
            <w:r w:rsidRPr="00666B8A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Temporário</w:t>
            </w:r>
          </w:p>
        </w:tc>
        <w:tc>
          <w:tcPr>
            <w:tcW w:w="2835" w:type="dxa"/>
            <w:vMerge/>
          </w:tcPr>
          <w:p w:rsidR="004475C0" w:rsidRPr="00666B8A" w:rsidRDefault="004475C0" w:rsidP="0012610C">
            <w:pPr>
              <w:jc w:val="center"/>
            </w:pPr>
          </w:p>
        </w:tc>
      </w:tr>
      <w:tr w:rsidR="004475C0" w:rsidRPr="00666B8A" w:rsidTr="0012610C">
        <w:trPr>
          <w:trHeight w:val="330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>Escola Municipal Ernesto Soares Duarte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>Tamboril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18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  <w:rPr>
                <w:color w:val="C00000"/>
              </w:rPr>
            </w:pPr>
            <w:r w:rsidRPr="00666B8A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Efetivo</w:t>
            </w:r>
          </w:p>
        </w:tc>
        <w:tc>
          <w:tcPr>
            <w:tcW w:w="2835" w:type="dxa"/>
          </w:tcPr>
          <w:p w:rsidR="004475C0" w:rsidRPr="00666B8A" w:rsidRDefault="004475C0" w:rsidP="0012610C">
            <w:pPr>
              <w:jc w:val="center"/>
            </w:pPr>
            <w:r w:rsidRPr="00666B8A">
              <w:t>Escola Municipal Santa Rita</w:t>
            </w:r>
          </w:p>
        </w:tc>
      </w:tr>
      <w:tr w:rsidR="004475C0" w:rsidRPr="00666B8A" w:rsidTr="0012610C">
        <w:trPr>
          <w:trHeight w:val="330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Escola Municipal Alegria </w:t>
            </w:r>
            <w:r>
              <w:t>d</w:t>
            </w:r>
            <w:r w:rsidRPr="00666B8A">
              <w:t>o Saber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Favelândia </w:t>
            </w:r>
          </w:p>
        </w:tc>
        <w:tc>
          <w:tcPr>
            <w:tcW w:w="1134" w:type="dxa"/>
            <w:vAlign w:val="center"/>
          </w:tcPr>
          <w:p w:rsidR="004475C0" w:rsidRDefault="004475C0" w:rsidP="0012610C">
            <w:pPr>
              <w:jc w:val="center"/>
            </w:pPr>
          </w:p>
          <w:p w:rsidR="004475C0" w:rsidRPr="00666B8A" w:rsidRDefault="004475C0" w:rsidP="0012610C">
            <w:pPr>
              <w:jc w:val="center"/>
            </w:pPr>
            <w:r>
              <w:t>.160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>
              <w:t>0</w:t>
            </w:r>
            <w:r w:rsidRPr="00666B8A">
              <w:t>5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02(20 horas)</w:t>
            </w:r>
          </w:p>
          <w:p w:rsidR="004475C0" w:rsidRPr="00666B8A" w:rsidRDefault="004475C0" w:rsidP="0012610C">
            <w:pPr>
              <w:jc w:val="center"/>
            </w:pPr>
            <w:r w:rsidRPr="00666B8A">
              <w:t>05(40 horas)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 diretor</w:t>
            </w:r>
          </w:p>
          <w:p w:rsidR="004475C0" w:rsidRPr="00666B8A" w:rsidRDefault="004475C0" w:rsidP="0012610C">
            <w:pPr>
              <w:jc w:val="center"/>
            </w:pPr>
            <w:r w:rsidRPr="00666B8A">
              <w:t>01 coordenador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10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Prof. 2 T/ 5 E</w:t>
            </w:r>
          </w:p>
          <w:p w:rsidR="004475C0" w:rsidRPr="00666B8A" w:rsidRDefault="004475C0" w:rsidP="0012610C">
            <w:pPr>
              <w:jc w:val="center"/>
            </w:pPr>
            <w:r w:rsidRPr="00666B8A">
              <w:t>Apoio 5 T / 5 E</w:t>
            </w:r>
          </w:p>
        </w:tc>
        <w:tc>
          <w:tcPr>
            <w:tcW w:w="2835" w:type="dxa"/>
          </w:tcPr>
          <w:p w:rsidR="004475C0" w:rsidRPr="00666B8A" w:rsidRDefault="004475C0" w:rsidP="0012610C">
            <w:r w:rsidRPr="00666B8A">
              <w:t>Escola Municipal Sagrada Família</w:t>
            </w:r>
          </w:p>
        </w:tc>
      </w:tr>
      <w:tr w:rsidR="004475C0" w:rsidRPr="00666B8A" w:rsidTr="0012610C">
        <w:trPr>
          <w:trHeight w:val="330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>Escola Municipal Aparecida Aveline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>Projeto Setor 19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100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04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08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01(20 horas)</w:t>
            </w:r>
          </w:p>
          <w:p w:rsidR="004475C0" w:rsidRPr="00666B8A" w:rsidRDefault="004475C0" w:rsidP="0012610C">
            <w:pPr>
              <w:jc w:val="center"/>
            </w:pPr>
            <w:r w:rsidRPr="00666B8A">
              <w:t>07(40 horas)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 diretor</w:t>
            </w:r>
          </w:p>
          <w:p w:rsidR="004475C0" w:rsidRPr="00666B8A" w:rsidRDefault="004475C0" w:rsidP="0012610C">
            <w:pPr>
              <w:jc w:val="center"/>
            </w:pP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03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Efetivos</w:t>
            </w:r>
          </w:p>
        </w:tc>
        <w:tc>
          <w:tcPr>
            <w:tcW w:w="2835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Núcleo Educacional Formoso A – Setor 14  </w:t>
            </w:r>
          </w:p>
        </w:tc>
      </w:tr>
      <w:tr w:rsidR="004475C0" w:rsidRPr="00666B8A" w:rsidTr="0012610C">
        <w:trPr>
          <w:trHeight w:val="330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 xml:space="preserve">Escola Municipal Adeildo Pedro </w:t>
            </w:r>
            <w:r>
              <w:t>d</w:t>
            </w:r>
            <w:r w:rsidRPr="00666B8A">
              <w:t>a Conceição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rPr>
                <w:sz w:val="16"/>
              </w:rPr>
              <w:t>Assentamento Renascer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45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03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04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</w:p>
          <w:p w:rsidR="004475C0" w:rsidRPr="00666B8A" w:rsidRDefault="004475C0" w:rsidP="0012610C">
            <w:pPr>
              <w:jc w:val="center"/>
            </w:pPr>
            <w:r w:rsidRPr="00666B8A">
              <w:t>02(40 horas)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Temporário</w:t>
            </w:r>
          </w:p>
        </w:tc>
        <w:tc>
          <w:tcPr>
            <w:tcW w:w="2835" w:type="dxa"/>
            <w:vMerge w:val="restart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Núcleo Educacional Batalha</w:t>
            </w:r>
          </w:p>
        </w:tc>
      </w:tr>
      <w:tr w:rsidR="004475C0" w:rsidRPr="00666B8A" w:rsidTr="0012610C">
        <w:trPr>
          <w:trHeight w:val="330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>Escola Municipal Manoel Preto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rPr>
                <w:sz w:val="16"/>
              </w:rPr>
              <w:t>Assentamento Ribeirinho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50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02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04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</w:p>
          <w:p w:rsidR="004475C0" w:rsidRPr="00666B8A" w:rsidRDefault="004475C0" w:rsidP="0012610C">
            <w:pPr>
              <w:jc w:val="center"/>
            </w:pPr>
            <w:r w:rsidRPr="00666B8A">
              <w:t>02(40 horas)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Temporário</w:t>
            </w:r>
          </w:p>
        </w:tc>
        <w:tc>
          <w:tcPr>
            <w:tcW w:w="2835" w:type="dxa"/>
            <w:vMerge/>
          </w:tcPr>
          <w:p w:rsidR="004475C0" w:rsidRPr="00666B8A" w:rsidRDefault="004475C0" w:rsidP="0012610C">
            <w:pPr>
              <w:jc w:val="center"/>
            </w:pPr>
          </w:p>
        </w:tc>
      </w:tr>
      <w:tr w:rsidR="004475C0" w:rsidRPr="00666B8A" w:rsidTr="0012610C">
        <w:trPr>
          <w:trHeight w:val="330"/>
        </w:trPr>
        <w:tc>
          <w:tcPr>
            <w:tcW w:w="567" w:type="dxa"/>
          </w:tcPr>
          <w:p w:rsidR="004475C0" w:rsidRPr="00666B8A" w:rsidRDefault="004475C0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4475C0" w:rsidRPr="00666B8A" w:rsidRDefault="004475C0" w:rsidP="0012610C">
            <w:pPr>
              <w:jc w:val="center"/>
            </w:pPr>
            <w:r w:rsidRPr="00666B8A">
              <w:t>Escola Municipal Soares Pardim</w:t>
            </w:r>
          </w:p>
        </w:tc>
        <w:tc>
          <w:tcPr>
            <w:tcW w:w="1560" w:type="dxa"/>
          </w:tcPr>
          <w:p w:rsidR="004475C0" w:rsidRPr="00666B8A" w:rsidRDefault="004475C0" w:rsidP="0012610C">
            <w:pPr>
              <w:jc w:val="center"/>
            </w:pPr>
            <w:r w:rsidRPr="00666B8A">
              <w:t>Batalha Sede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34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03</w:t>
            </w:r>
          </w:p>
        </w:tc>
        <w:tc>
          <w:tcPr>
            <w:tcW w:w="1134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03</w:t>
            </w:r>
          </w:p>
        </w:tc>
        <w:tc>
          <w:tcPr>
            <w:tcW w:w="1701" w:type="dxa"/>
            <w:vAlign w:val="center"/>
          </w:tcPr>
          <w:p w:rsidR="004475C0" w:rsidRPr="00666B8A" w:rsidRDefault="004475C0" w:rsidP="0012610C">
            <w:pPr>
              <w:jc w:val="center"/>
            </w:pPr>
          </w:p>
          <w:p w:rsidR="004475C0" w:rsidRPr="00666B8A" w:rsidRDefault="004475C0" w:rsidP="0012610C">
            <w:pPr>
              <w:jc w:val="center"/>
            </w:pPr>
            <w:r w:rsidRPr="00666B8A">
              <w:t>02(40 horas)</w:t>
            </w:r>
          </w:p>
        </w:tc>
        <w:tc>
          <w:tcPr>
            <w:tcW w:w="1276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-</w:t>
            </w:r>
          </w:p>
        </w:tc>
        <w:tc>
          <w:tcPr>
            <w:tcW w:w="992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01</w:t>
            </w:r>
          </w:p>
        </w:tc>
        <w:tc>
          <w:tcPr>
            <w:tcW w:w="1559" w:type="dxa"/>
            <w:vAlign w:val="center"/>
          </w:tcPr>
          <w:p w:rsidR="004475C0" w:rsidRPr="00666B8A" w:rsidRDefault="004475C0" w:rsidP="0012610C">
            <w:pPr>
              <w:jc w:val="center"/>
            </w:pPr>
            <w:r w:rsidRPr="00666B8A">
              <w:t>Temporário</w:t>
            </w:r>
          </w:p>
        </w:tc>
        <w:tc>
          <w:tcPr>
            <w:tcW w:w="2835" w:type="dxa"/>
            <w:vMerge/>
          </w:tcPr>
          <w:p w:rsidR="004475C0" w:rsidRPr="00666B8A" w:rsidRDefault="004475C0" w:rsidP="0012610C">
            <w:pPr>
              <w:jc w:val="center"/>
            </w:pPr>
          </w:p>
        </w:tc>
      </w:tr>
      <w:tr w:rsidR="00125FE5" w:rsidRPr="00666B8A" w:rsidTr="0012610C">
        <w:trPr>
          <w:trHeight w:val="330"/>
        </w:trPr>
        <w:tc>
          <w:tcPr>
            <w:tcW w:w="567" w:type="dxa"/>
          </w:tcPr>
          <w:p w:rsidR="00125FE5" w:rsidRPr="00666B8A" w:rsidRDefault="00125FE5" w:rsidP="004475C0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127" w:type="dxa"/>
          </w:tcPr>
          <w:p w:rsidR="00125FE5" w:rsidRPr="00666B8A" w:rsidRDefault="00125FE5" w:rsidP="0012610C">
            <w:pPr>
              <w:jc w:val="center"/>
            </w:pPr>
            <w:r>
              <w:t>Escola Municipal do Selado</w:t>
            </w:r>
          </w:p>
        </w:tc>
        <w:tc>
          <w:tcPr>
            <w:tcW w:w="1560" w:type="dxa"/>
          </w:tcPr>
          <w:p w:rsidR="00125FE5" w:rsidRPr="00666B8A" w:rsidRDefault="00125FE5" w:rsidP="0012610C">
            <w:pPr>
              <w:jc w:val="center"/>
            </w:pPr>
            <w:r>
              <w:t xml:space="preserve">Selado </w:t>
            </w:r>
          </w:p>
        </w:tc>
        <w:tc>
          <w:tcPr>
            <w:tcW w:w="1134" w:type="dxa"/>
            <w:vAlign w:val="center"/>
          </w:tcPr>
          <w:p w:rsidR="00125FE5" w:rsidRPr="00666B8A" w:rsidRDefault="00125FE5" w:rsidP="0012610C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125FE5" w:rsidRPr="00666B8A" w:rsidRDefault="00125FE5" w:rsidP="0012610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125FE5" w:rsidRPr="00666B8A" w:rsidRDefault="00125FE5" w:rsidP="0012610C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125FE5" w:rsidRPr="00666B8A" w:rsidRDefault="00125FE5" w:rsidP="00125FE5">
            <w:pPr>
              <w:jc w:val="center"/>
            </w:pPr>
            <w:r>
              <w:t>01(40horas)</w:t>
            </w:r>
          </w:p>
        </w:tc>
        <w:tc>
          <w:tcPr>
            <w:tcW w:w="1276" w:type="dxa"/>
            <w:vAlign w:val="center"/>
          </w:tcPr>
          <w:p w:rsidR="00125FE5" w:rsidRPr="00666B8A" w:rsidRDefault="00125FE5" w:rsidP="0012610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125FE5" w:rsidRPr="00666B8A" w:rsidRDefault="00125FE5" w:rsidP="0012610C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125FE5" w:rsidRPr="00666B8A" w:rsidRDefault="00125FE5" w:rsidP="0012610C">
            <w:pPr>
              <w:jc w:val="center"/>
            </w:pPr>
            <w:r>
              <w:t xml:space="preserve">Temporário </w:t>
            </w:r>
          </w:p>
        </w:tc>
        <w:tc>
          <w:tcPr>
            <w:tcW w:w="2835" w:type="dxa"/>
          </w:tcPr>
          <w:p w:rsidR="00125FE5" w:rsidRPr="00666B8A" w:rsidRDefault="00125FE5" w:rsidP="0012610C">
            <w:pPr>
              <w:jc w:val="center"/>
            </w:pPr>
            <w:r>
              <w:t>Escola Municipal do Tanquinho</w:t>
            </w:r>
          </w:p>
        </w:tc>
      </w:tr>
    </w:tbl>
    <w:p w:rsidR="004475C0" w:rsidRDefault="004475C0" w:rsidP="000D6AC3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pt-BR"/>
        </w:rPr>
      </w:pPr>
    </w:p>
    <w:p w:rsidR="004475C0" w:rsidRDefault="004475C0" w:rsidP="000D6AC3">
      <w:pPr>
        <w:spacing w:after="200" w:line="276" w:lineRule="auto"/>
        <w:jc w:val="left"/>
        <w:rPr>
          <w:rFonts w:eastAsia="Times New Roman" w:cs="Times New Roman"/>
          <w:b/>
          <w:szCs w:val="24"/>
          <w:lang w:eastAsia="pt-BR"/>
        </w:rPr>
      </w:pPr>
    </w:p>
    <w:p w:rsidR="000D6AC3" w:rsidRDefault="000D6AC3" w:rsidP="004475C0">
      <w:pPr>
        <w:spacing w:after="200" w:line="276" w:lineRule="auto"/>
        <w:jc w:val="left"/>
        <w:rPr>
          <w:rFonts w:ascii="Century Gothic" w:hAnsi="Century Gothic"/>
          <w:b/>
          <w:szCs w:val="24"/>
        </w:rPr>
        <w:sectPr w:rsidR="000D6AC3" w:rsidSect="000D6AC3">
          <w:headerReference w:type="default" r:id="rId11"/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  <w:r w:rsidRPr="000D6AC3">
        <w:rPr>
          <w:rFonts w:eastAsia="Times New Roman" w:cs="Times New Roman"/>
          <w:b/>
          <w:szCs w:val="24"/>
          <w:lang w:eastAsia="pt-BR"/>
        </w:rPr>
        <w:t>*Legenda:</w:t>
      </w:r>
      <w:r w:rsidRPr="000D6AC3">
        <w:rPr>
          <w:rFonts w:eastAsia="Times New Roman" w:cs="Times New Roman"/>
          <w:szCs w:val="24"/>
          <w:lang w:eastAsia="pt-BR"/>
        </w:rPr>
        <w:t xml:space="preserve"> E – efetivo e T - Temporário</w:t>
      </w: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P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u w:val="single"/>
        </w:rPr>
      </w:pPr>
      <w:r w:rsidRPr="00924D09">
        <w:rPr>
          <w:rFonts w:ascii="Century Gothic" w:hAnsi="Century Gothic"/>
          <w:b/>
          <w:u w:val="single"/>
        </w:rPr>
        <w:t>ANEXO I</w:t>
      </w:r>
      <w:r>
        <w:rPr>
          <w:rFonts w:ascii="Century Gothic" w:hAnsi="Century Gothic"/>
          <w:b/>
          <w:u w:val="single"/>
        </w:rPr>
        <w:t>I</w:t>
      </w: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924D09" w:rsidRP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  <w:r w:rsidRPr="00924D09">
        <w:rPr>
          <w:rFonts w:ascii="Century Gothic" w:hAnsi="Century Gothic"/>
          <w:b/>
          <w:szCs w:val="24"/>
        </w:rPr>
        <w:t>P</w:t>
      </w:r>
      <w:r>
        <w:rPr>
          <w:rFonts w:ascii="Century Gothic" w:hAnsi="Century Gothic"/>
          <w:b/>
          <w:szCs w:val="24"/>
        </w:rPr>
        <w:t>ARECER DO CONSELHO MUNICIPAL DE EDUCAÇÃO</w:t>
      </w: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  <w:szCs w:val="24"/>
        </w:rPr>
      </w:pPr>
    </w:p>
    <w:p w:rsidR="00924D09" w:rsidRDefault="00924D09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070583" w:rsidRDefault="00070583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p w:rsidR="0012610C" w:rsidRPr="00924D09" w:rsidRDefault="0012610C" w:rsidP="00924D09">
      <w:pPr>
        <w:spacing w:line="240" w:lineRule="auto"/>
        <w:ind w:firstLine="567"/>
        <w:jc w:val="center"/>
        <w:rPr>
          <w:rFonts w:ascii="Century Gothic" w:hAnsi="Century Gothic"/>
          <w:b/>
        </w:rPr>
      </w:pPr>
    </w:p>
    <w:sectPr w:rsidR="0012610C" w:rsidRPr="00924D09" w:rsidSect="00AC02E0">
      <w:headerReference w:type="defaul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A0" w:rsidRDefault="002125A0" w:rsidP="00235EA3">
      <w:pPr>
        <w:spacing w:line="240" w:lineRule="auto"/>
      </w:pPr>
      <w:r>
        <w:separator/>
      </w:r>
    </w:p>
  </w:endnote>
  <w:endnote w:type="continuationSeparator" w:id="0">
    <w:p w:rsidR="002125A0" w:rsidRDefault="002125A0" w:rsidP="00235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A0" w:rsidRDefault="002125A0" w:rsidP="00235EA3">
      <w:pPr>
        <w:spacing w:line="240" w:lineRule="auto"/>
      </w:pPr>
      <w:r>
        <w:separator/>
      </w:r>
    </w:p>
  </w:footnote>
  <w:footnote w:type="continuationSeparator" w:id="0">
    <w:p w:rsidR="002125A0" w:rsidRDefault="002125A0" w:rsidP="00235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0C" w:rsidRPr="00E540A7" w:rsidRDefault="0012610C" w:rsidP="00AC02E0">
    <w:pPr>
      <w:pStyle w:val="Cabealho"/>
      <w:jc w:val="center"/>
      <w:rPr>
        <w:rFonts w:ascii="Arial" w:hAnsi="Arial" w:cs="Arial"/>
        <w:b/>
        <w:sz w:val="50"/>
        <w:szCs w:val="5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26CE2D1" wp14:editId="56465F2B">
          <wp:simplePos x="0" y="0"/>
          <wp:positionH relativeFrom="column">
            <wp:posOffset>4775200</wp:posOffset>
          </wp:positionH>
          <wp:positionV relativeFrom="paragraph">
            <wp:posOffset>-45720</wp:posOffset>
          </wp:positionV>
          <wp:extent cx="1093470" cy="94297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4BDCCF6" wp14:editId="606CD92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36955" cy="971550"/>
          <wp:effectExtent l="0" t="0" r="0" b="0"/>
          <wp:wrapSquare wrapText="bothSides"/>
          <wp:docPr id="5" name="Imagem 5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ima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A7">
      <w:rPr>
        <w:rFonts w:ascii="Arial" w:hAnsi="Arial" w:cs="Arial"/>
        <w:b/>
        <w:sz w:val="50"/>
        <w:szCs w:val="50"/>
      </w:rPr>
      <w:t>PREFEITURA DE</w:t>
    </w:r>
  </w:p>
  <w:p w:rsidR="0012610C" w:rsidRPr="00E540A7" w:rsidRDefault="0012610C" w:rsidP="00AC02E0">
    <w:pPr>
      <w:pStyle w:val="Cabealho"/>
      <w:tabs>
        <w:tab w:val="left" w:pos="7335"/>
      </w:tabs>
      <w:jc w:val="center"/>
      <w:rPr>
        <w:rFonts w:ascii="Arial" w:hAnsi="Arial" w:cs="Arial"/>
        <w:b/>
        <w:sz w:val="30"/>
        <w:szCs w:val="30"/>
      </w:rPr>
    </w:pPr>
    <w:r w:rsidRPr="00E540A7">
      <w:rPr>
        <w:rFonts w:ascii="Arial" w:hAnsi="Arial" w:cs="Arial"/>
        <w:b/>
        <w:sz w:val="30"/>
        <w:szCs w:val="30"/>
      </w:rPr>
      <w:t>BOM JESUS DA LAPA – BA</w:t>
    </w:r>
  </w:p>
  <w:p w:rsidR="0012610C" w:rsidRPr="00E540A7" w:rsidRDefault="0012610C" w:rsidP="00AC02E0">
    <w:pPr>
      <w:pStyle w:val="Cabealho"/>
      <w:jc w:val="center"/>
      <w:rPr>
        <w:rFonts w:ascii="Arial" w:hAnsi="Arial" w:cs="Arial"/>
        <w:b/>
      </w:rPr>
    </w:pPr>
    <w:r w:rsidRPr="00E540A7">
      <w:rPr>
        <w:rFonts w:ascii="Arial" w:hAnsi="Arial" w:cs="Arial"/>
        <w:b/>
      </w:rPr>
      <w:t>Rua Mal. Floriano Peixoto, s/n - Centro.</w:t>
    </w:r>
  </w:p>
  <w:p w:rsidR="0012610C" w:rsidRDefault="0012610C" w:rsidP="00AC02E0">
    <w:pPr>
      <w:pStyle w:val="Cabealho"/>
      <w:jc w:val="center"/>
      <w:rPr>
        <w:rFonts w:ascii="Arial" w:hAnsi="Arial" w:cs="Arial"/>
        <w:b/>
        <w:sz w:val="18"/>
        <w:szCs w:val="18"/>
      </w:rPr>
    </w:pPr>
    <w:r w:rsidRPr="00E540A7">
      <w:rPr>
        <w:rFonts w:ascii="Arial" w:hAnsi="Arial" w:cs="Arial"/>
        <w:b/>
      </w:rPr>
      <w:t>CNPJ: 14.105.183/0001-14</w:t>
    </w:r>
  </w:p>
  <w:p w:rsidR="0012610C" w:rsidRPr="00E540A7" w:rsidRDefault="0012610C" w:rsidP="00AC02E0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12610C" w:rsidRDefault="0012610C" w:rsidP="00AC02E0">
    <w:pPr>
      <w:pStyle w:val="Cabealho"/>
      <w:pBdr>
        <w:bottom w:val="double" w:sz="4" w:space="1" w:color="auto"/>
      </w:pBdr>
      <w:jc w:val="center"/>
      <w:rPr>
        <w:rFonts w:ascii="Arial" w:hAnsi="Arial" w:cs="Arial"/>
        <w:b/>
        <w:sz w:val="18"/>
        <w:szCs w:val="18"/>
      </w:rPr>
    </w:pPr>
  </w:p>
  <w:p w:rsidR="0012610C" w:rsidRDefault="00126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0C" w:rsidRPr="00E540A7" w:rsidRDefault="0012610C" w:rsidP="00AC02E0">
    <w:pPr>
      <w:pStyle w:val="Cabealho"/>
      <w:jc w:val="center"/>
      <w:rPr>
        <w:rFonts w:ascii="Arial" w:hAnsi="Arial" w:cs="Arial"/>
        <w:b/>
        <w:sz w:val="50"/>
        <w:szCs w:val="50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C7AABCB" wp14:editId="691D7957">
          <wp:simplePos x="0" y="0"/>
          <wp:positionH relativeFrom="column">
            <wp:posOffset>4775200</wp:posOffset>
          </wp:positionH>
          <wp:positionV relativeFrom="paragraph">
            <wp:posOffset>-45720</wp:posOffset>
          </wp:positionV>
          <wp:extent cx="1093470" cy="942975"/>
          <wp:effectExtent l="0" t="0" r="0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AC4DC58" wp14:editId="5D45D85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36955" cy="971550"/>
          <wp:effectExtent l="0" t="0" r="0" b="0"/>
          <wp:wrapSquare wrapText="bothSides"/>
          <wp:docPr id="11" name="Imagem 1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ima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A7">
      <w:rPr>
        <w:rFonts w:ascii="Arial" w:hAnsi="Arial" w:cs="Arial"/>
        <w:b/>
        <w:sz w:val="50"/>
        <w:szCs w:val="50"/>
      </w:rPr>
      <w:t>PREFEITURA DE</w:t>
    </w:r>
  </w:p>
  <w:p w:rsidR="0012610C" w:rsidRPr="00E540A7" w:rsidRDefault="0012610C" w:rsidP="00AC02E0">
    <w:pPr>
      <w:pStyle w:val="Cabealho"/>
      <w:tabs>
        <w:tab w:val="left" w:pos="7335"/>
      </w:tabs>
      <w:jc w:val="center"/>
      <w:rPr>
        <w:rFonts w:ascii="Arial" w:hAnsi="Arial" w:cs="Arial"/>
        <w:b/>
        <w:sz w:val="30"/>
        <w:szCs w:val="30"/>
      </w:rPr>
    </w:pPr>
    <w:r w:rsidRPr="00E540A7">
      <w:rPr>
        <w:rFonts w:ascii="Arial" w:hAnsi="Arial" w:cs="Arial"/>
        <w:b/>
        <w:sz w:val="30"/>
        <w:szCs w:val="30"/>
      </w:rPr>
      <w:t>BOM JESUS DA LAPA – BA</w:t>
    </w:r>
  </w:p>
  <w:p w:rsidR="0012610C" w:rsidRPr="00E540A7" w:rsidRDefault="0012610C" w:rsidP="00AC02E0">
    <w:pPr>
      <w:pStyle w:val="Cabealho"/>
      <w:jc w:val="center"/>
      <w:rPr>
        <w:rFonts w:ascii="Arial" w:hAnsi="Arial" w:cs="Arial"/>
        <w:b/>
      </w:rPr>
    </w:pPr>
    <w:r w:rsidRPr="00E540A7">
      <w:rPr>
        <w:rFonts w:ascii="Arial" w:hAnsi="Arial" w:cs="Arial"/>
        <w:b/>
      </w:rPr>
      <w:t>Rua Mal. Floriano Peixoto, s/n - Centro.</w:t>
    </w:r>
  </w:p>
  <w:p w:rsidR="0012610C" w:rsidRDefault="0012610C" w:rsidP="00AC02E0">
    <w:pPr>
      <w:pStyle w:val="Cabealho"/>
      <w:jc w:val="center"/>
      <w:rPr>
        <w:rFonts w:ascii="Arial" w:hAnsi="Arial" w:cs="Arial"/>
        <w:b/>
        <w:sz w:val="18"/>
        <w:szCs w:val="18"/>
      </w:rPr>
    </w:pPr>
    <w:r w:rsidRPr="00E540A7">
      <w:rPr>
        <w:rFonts w:ascii="Arial" w:hAnsi="Arial" w:cs="Arial"/>
        <w:b/>
      </w:rPr>
      <w:t>CNPJ: 14.105.183/0001-14</w:t>
    </w:r>
  </w:p>
  <w:p w:rsidR="0012610C" w:rsidRPr="00E540A7" w:rsidRDefault="0012610C" w:rsidP="00AC02E0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12610C" w:rsidRDefault="0012610C" w:rsidP="00AC02E0">
    <w:pPr>
      <w:pStyle w:val="Cabealho"/>
      <w:pBdr>
        <w:bottom w:val="double" w:sz="4" w:space="1" w:color="auto"/>
      </w:pBdr>
      <w:jc w:val="center"/>
      <w:rPr>
        <w:rFonts w:ascii="Arial" w:hAnsi="Arial" w:cs="Arial"/>
        <w:b/>
        <w:sz w:val="18"/>
        <w:szCs w:val="18"/>
      </w:rPr>
    </w:pPr>
  </w:p>
  <w:p w:rsidR="0012610C" w:rsidRDefault="00126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0C" w:rsidRPr="00E540A7" w:rsidRDefault="0012610C" w:rsidP="00235EA3">
    <w:pPr>
      <w:pStyle w:val="Cabealho"/>
      <w:jc w:val="center"/>
      <w:rPr>
        <w:rFonts w:ascii="Arial" w:hAnsi="Arial" w:cs="Arial"/>
        <w:b/>
        <w:sz w:val="50"/>
        <w:szCs w:val="5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ABC9FDF" wp14:editId="314E2A52">
          <wp:simplePos x="0" y="0"/>
          <wp:positionH relativeFrom="column">
            <wp:posOffset>6998335</wp:posOffset>
          </wp:positionH>
          <wp:positionV relativeFrom="paragraph">
            <wp:posOffset>31115</wp:posOffset>
          </wp:positionV>
          <wp:extent cx="1093470" cy="942975"/>
          <wp:effectExtent l="0" t="0" r="0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EBA4C74" wp14:editId="6C13CE9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36955" cy="971550"/>
          <wp:effectExtent l="0" t="0" r="0" b="0"/>
          <wp:wrapSquare wrapText="bothSides"/>
          <wp:docPr id="8" name="Imagem 8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ima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A7">
      <w:rPr>
        <w:rFonts w:ascii="Arial" w:hAnsi="Arial" w:cs="Arial"/>
        <w:b/>
        <w:sz w:val="50"/>
        <w:szCs w:val="50"/>
      </w:rPr>
      <w:t>PREFEITURA DE</w:t>
    </w:r>
  </w:p>
  <w:p w:rsidR="0012610C" w:rsidRPr="00E540A7" w:rsidRDefault="0012610C" w:rsidP="00235EA3">
    <w:pPr>
      <w:pStyle w:val="Cabealho"/>
      <w:tabs>
        <w:tab w:val="left" w:pos="7335"/>
      </w:tabs>
      <w:jc w:val="center"/>
      <w:rPr>
        <w:rFonts w:ascii="Arial" w:hAnsi="Arial" w:cs="Arial"/>
        <w:b/>
        <w:sz w:val="30"/>
        <w:szCs w:val="30"/>
      </w:rPr>
    </w:pPr>
    <w:r w:rsidRPr="00E540A7">
      <w:rPr>
        <w:rFonts w:ascii="Arial" w:hAnsi="Arial" w:cs="Arial"/>
        <w:b/>
        <w:sz w:val="30"/>
        <w:szCs w:val="30"/>
      </w:rPr>
      <w:t>BOM JESUS DA LAPA – BA</w:t>
    </w:r>
  </w:p>
  <w:p w:rsidR="0012610C" w:rsidRPr="00E540A7" w:rsidRDefault="0012610C" w:rsidP="00235EA3">
    <w:pPr>
      <w:pStyle w:val="Cabealho"/>
      <w:jc w:val="center"/>
      <w:rPr>
        <w:rFonts w:ascii="Arial" w:hAnsi="Arial" w:cs="Arial"/>
        <w:b/>
      </w:rPr>
    </w:pPr>
    <w:r w:rsidRPr="00E540A7">
      <w:rPr>
        <w:rFonts w:ascii="Arial" w:hAnsi="Arial" w:cs="Arial"/>
        <w:b/>
      </w:rPr>
      <w:t>Rua Mal. Floriano Peixoto, s/n - Centro.</w:t>
    </w:r>
  </w:p>
  <w:p w:rsidR="0012610C" w:rsidRDefault="0012610C" w:rsidP="00235EA3">
    <w:pPr>
      <w:pStyle w:val="Cabealho"/>
      <w:jc w:val="center"/>
      <w:rPr>
        <w:rFonts w:ascii="Arial" w:hAnsi="Arial" w:cs="Arial"/>
        <w:b/>
        <w:sz w:val="18"/>
        <w:szCs w:val="18"/>
      </w:rPr>
    </w:pPr>
    <w:r w:rsidRPr="00E540A7">
      <w:rPr>
        <w:rFonts w:ascii="Arial" w:hAnsi="Arial" w:cs="Arial"/>
        <w:b/>
      </w:rPr>
      <w:t>CNPJ: 14.105.183/0001-14</w:t>
    </w:r>
  </w:p>
  <w:p w:rsidR="0012610C" w:rsidRPr="00E540A7" w:rsidRDefault="0012610C" w:rsidP="00235EA3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12610C" w:rsidRDefault="0012610C" w:rsidP="00235EA3">
    <w:pPr>
      <w:pStyle w:val="Cabealho"/>
      <w:pBdr>
        <w:bottom w:val="double" w:sz="4" w:space="1" w:color="auto"/>
      </w:pBdr>
      <w:jc w:val="center"/>
      <w:rPr>
        <w:rFonts w:ascii="Arial" w:hAnsi="Arial" w:cs="Arial"/>
        <w:b/>
        <w:sz w:val="18"/>
        <w:szCs w:val="18"/>
      </w:rPr>
    </w:pPr>
  </w:p>
  <w:p w:rsidR="0012610C" w:rsidRPr="00BF38E5" w:rsidRDefault="0012610C" w:rsidP="00235EA3">
    <w:pPr>
      <w:pStyle w:val="Cabealho"/>
    </w:pPr>
  </w:p>
  <w:p w:rsidR="0012610C" w:rsidRDefault="0012610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0C" w:rsidRPr="00E540A7" w:rsidRDefault="0012610C" w:rsidP="00235EA3">
    <w:pPr>
      <w:pStyle w:val="Cabealho"/>
      <w:jc w:val="center"/>
      <w:rPr>
        <w:rFonts w:ascii="Arial" w:hAnsi="Arial" w:cs="Arial"/>
        <w:b/>
        <w:sz w:val="50"/>
        <w:szCs w:val="50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195C3B2" wp14:editId="39814C58">
          <wp:simplePos x="0" y="0"/>
          <wp:positionH relativeFrom="column">
            <wp:posOffset>4864100</wp:posOffset>
          </wp:positionH>
          <wp:positionV relativeFrom="paragraph">
            <wp:posOffset>-1905</wp:posOffset>
          </wp:positionV>
          <wp:extent cx="1093470" cy="94297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05AAD27" wp14:editId="21B17B3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36955" cy="971550"/>
          <wp:effectExtent l="0" t="0" r="0" b="0"/>
          <wp:wrapSquare wrapText="bothSides"/>
          <wp:docPr id="9" name="Imagem 9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ima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A7">
      <w:rPr>
        <w:rFonts w:ascii="Arial" w:hAnsi="Arial" w:cs="Arial"/>
        <w:b/>
        <w:sz w:val="50"/>
        <w:szCs w:val="50"/>
      </w:rPr>
      <w:t>PREFEITURA DE</w:t>
    </w:r>
  </w:p>
  <w:p w:rsidR="0012610C" w:rsidRPr="00E540A7" w:rsidRDefault="0012610C" w:rsidP="00235EA3">
    <w:pPr>
      <w:pStyle w:val="Cabealho"/>
      <w:tabs>
        <w:tab w:val="left" w:pos="7335"/>
      </w:tabs>
      <w:jc w:val="center"/>
      <w:rPr>
        <w:rFonts w:ascii="Arial" w:hAnsi="Arial" w:cs="Arial"/>
        <w:b/>
        <w:sz w:val="30"/>
        <w:szCs w:val="30"/>
      </w:rPr>
    </w:pPr>
    <w:r w:rsidRPr="00E540A7">
      <w:rPr>
        <w:rFonts w:ascii="Arial" w:hAnsi="Arial" w:cs="Arial"/>
        <w:b/>
        <w:sz w:val="30"/>
        <w:szCs w:val="30"/>
      </w:rPr>
      <w:t>BOM JESUS DA LAPA – BA</w:t>
    </w:r>
  </w:p>
  <w:p w:rsidR="0012610C" w:rsidRPr="00E540A7" w:rsidRDefault="0012610C" w:rsidP="00235EA3">
    <w:pPr>
      <w:pStyle w:val="Cabealho"/>
      <w:jc w:val="center"/>
      <w:rPr>
        <w:rFonts w:ascii="Arial" w:hAnsi="Arial" w:cs="Arial"/>
        <w:b/>
      </w:rPr>
    </w:pPr>
    <w:r w:rsidRPr="00E540A7">
      <w:rPr>
        <w:rFonts w:ascii="Arial" w:hAnsi="Arial" w:cs="Arial"/>
        <w:b/>
      </w:rPr>
      <w:t>Rua Mal. Floriano Peixoto, s/n - Centro.</w:t>
    </w:r>
  </w:p>
  <w:p w:rsidR="0012610C" w:rsidRDefault="0012610C" w:rsidP="00235EA3">
    <w:pPr>
      <w:pStyle w:val="Cabealho"/>
      <w:jc w:val="center"/>
      <w:rPr>
        <w:rFonts w:ascii="Arial" w:hAnsi="Arial" w:cs="Arial"/>
        <w:b/>
        <w:sz w:val="18"/>
        <w:szCs w:val="18"/>
      </w:rPr>
    </w:pPr>
    <w:r w:rsidRPr="00E540A7">
      <w:rPr>
        <w:rFonts w:ascii="Arial" w:hAnsi="Arial" w:cs="Arial"/>
        <w:b/>
      </w:rPr>
      <w:t>CNPJ: 14.105.183/0001-14</w:t>
    </w:r>
  </w:p>
  <w:p w:rsidR="0012610C" w:rsidRPr="00E540A7" w:rsidRDefault="0012610C" w:rsidP="00235EA3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12610C" w:rsidRDefault="0012610C" w:rsidP="00235EA3">
    <w:pPr>
      <w:pStyle w:val="Cabealho"/>
      <w:pBdr>
        <w:bottom w:val="double" w:sz="4" w:space="1" w:color="auto"/>
      </w:pBdr>
      <w:jc w:val="center"/>
      <w:rPr>
        <w:rFonts w:ascii="Arial" w:hAnsi="Arial" w:cs="Arial"/>
        <w:b/>
        <w:sz w:val="18"/>
        <w:szCs w:val="18"/>
      </w:rPr>
    </w:pPr>
  </w:p>
  <w:p w:rsidR="0012610C" w:rsidRPr="00BF38E5" w:rsidRDefault="0012610C" w:rsidP="00235EA3">
    <w:pPr>
      <w:pStyle w:val="Cabealho"/>
    </w:pPr>
  </w:p>
  <w:p w:rsidR="0012610C" w:rsidRDefault="001261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71590"/>
    <w:multiLevelType w:val="hybridMultilevel"/>
    <w:tmpl w:val="F4C86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92A7F"/>
    <w:multiLevelType w:val="hybridMultilevel"/>
    <w:tmpl w:val="23CA4E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56F4"/>
    <w:multiLevelType w:val="hybridMultilevel"/>
    <w:tmpl w:val="419C64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278E"/>
    <w:multiLevelType w:val="hybridMultilevel"/>
    <w:tmpl w:val="52D29C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84"/>
    <w:rsid w:val="000102CF"/>
    <w:rsid w:val="00020BDC"/>
    <w:rsid w:val="00025FDC"/>
    <w:rsid w:val="00070583"/>
    <w:rsid w:val="00076E01"/>
    <w:rsid w:val="00085BC3"/>
    <w:rsid w:val="00090800"/>
    <w:rsid w:val="00092C1F"/>
    <w:rsid w:val="0009532E"/>
    <w:rsid w:val="000A54B0"/>
    <w:rsid w:val="000B2657"/>
    <w:rsid w:val="000B58FA"/>
    <w:rsid w:val="000C36AE"/>
    <w:rsid w:val="000D1A76"/>
    <w:rsid w:val="000D6AC3"/>
    <w:rsid w:val="000E5F92"/>
    <w:rsid w:val="000F4390"/>
    <w:rsid w:val="00107364"/>
    <w:rsid w:val="001148A2"/>
    <w:rsid w:val="00116CB1"/>
    <w:rsid w:val="00120B1A"/>
    <w:rsid w:val="00123A52"/>
    <w:rsid w:val="00125FE5"/>
    <w:rsid w:val="0012610C"/>
    <w:rsid w:val="00127E4B"/>
    <w:rsid w:val="00136314"/>
    <w:rsid w:val="0014034A"/>
    <w:rsid w:val="00140528"/>
    <w:rsid w:val="00166338"/>
    <w:rsid w:val="001A041A"/>
    <w:rsid w:val="001C4324"/>
    <w:rsid w:val="001D49E5"/>
    <w:rsid w:val="001D7278"/>
    <w:rsid w:val="001E0E32"/>
    <w:rsid w:val="002125A0"/>
    <w:rsid w:val="0023297C"/>
    <w:rsid w:val="00235EA3"/>
    <w:rsid w:val="00252A2C"/>
    <w:rsid w:val="00261F17"/>
    <w:rsid w:val="00283FBF"/>
    <w:rsid w:val="00291340"/>
    <w:rsid w:val="00292448"/>
    <w:rsid w:val="00293084"/>
    <w:rsid w:val="00294893"/>
    <w:rsid w:val="002B4063"/>
    <w:rsid w:val="002B679D"/>
    <w:rsid w:val="002C1965"/>
    <w:rsid w:val="002C4034"/>
    <w:rsid w:val="002D56CC"/>
    <w:rsid w:val="002E720A"/>
    <w:rsid w:val="002F20A2"/>
    <w:rsid w:val="002F4224"/>
    <w:rsid w:val="002F755C"/>
    <w:rsid w:val="0030084C"/>
    <w:rsid w:val="00326009"/>
    <w:rsid w:val="00337608"/>
    <w:rsid w:val="003428C7"/>
    <w:rsid w:val="0034644F"/>
    <w:rsid w:val="00353CFC"/>
    <w:rsid w:val="003557C4"/>
    <w:rsid w:val="00360C1D"/>
    <w:rsid w:val="0037062A"/>
    <w:rsid w:val="00381800"/>
    <w:rsid w:val="00385913"/>
    <w:rsid w:val="00391CCC"/>
    <w:rsid w:val="003926A9"/>
    <w:rsid w:val="003970CE"/>
    <w:rsid w:val="003A2CA5"/>
    <w:rsid w:val="003C10C4"/>
    <w:rsid w:val="003C69A4"/>
    <w:rsid w:val="003D03B2"/>
    <w:rsid w:val="0040247F"/>
    <w:rsid w:val="004143D1"/>
    <w:rsid w:val="00436DE6"/>
    <w:rsid w:val="00446B08"/>
    <w:rsid w:val="004475C0"/>
    <w:rsid w:val="00453AEB"/>
    <w:rsid w:val="00477404"/>
    <w:rsid w:val="0048017F"/>
    <w:rsid w:val="004831B7"/>
    <w:rsid w:val="00484819"/>
    <w:rsid w:val="004973CD"/>
    <w:rsid w:val="00497D68"/>
    <w:rsid w:val="004A0CD0"/>
    <w:rsid w:val="004A2CEE"/>
    <w:rsid w:val="004A3132"/>
    <w:rsid w:val="004A5B45"/>
    <w:rsid w:val="004B3E47"/>
    <w:rsid w:val="004B7D84"/>
    <w:rsid w:val="004D217D"/>
    <w:rsid w:val="004D75CF"/>
    <w:rsid w:val="004E0B01"/>
    <w:rsid w:val="004E2D13"/>
    <w:rsid w:val="00502417"/>
    <w:rsid w:val="005038BE"/>
    <w:rsid w:val="00523E88"/>
    <w:rsid w:val="00523FDF"/>
    <w:rsid w:val="0054171A"/>
    <w:rsid w:val="0057023F"/>
    <w:rsid w:val="005803AD"/>
    <w:rsid w:val="00585B7B"/>
    <w:rsid w:val="00586ECA"/>
    <w:rsid w:val="005A1DB1"/>
    <w:rsid w:val="005A6099"/>
    <w:rsid w:val="005C5220"/>
    <w:rsid w:val="005C5C0E"/>
    <w:rsid w:val="005C78C5"/>
    <w:rsid w:val="005C7A92"/>
    <w:rsid w:val="005D37C9"/>
    <w:rsid w:val="00611661"/>
    <w:rsid w:val="006301B1"/>
    <w:rsid w:val="00630EDC"/>
    <w:rsid w:val="00634EFD"/>
    <w:rsid w:val="0063737D"/>
    <w:rsid w:val="00642360"/>
    <w:rsid w:val="00643490"/>
    <w:rsid w:val="006755D9"/>
    <w:rsid w:val="00677081"/>
    <w:rsid w:val="006902D5"/>
    <w:rsid w:val="006923BE"/>
    <w:rsid w:val="006936F4"/>
    <w:rsid w:val="0069492B"/>
    <w:rsid w:val="006974E7"/>
    <w:rsid w:val="006E5849"/>
    <w:rsid w:val="006F5ABC"/>
    <w:rsid w:val="00757978"/>
    <w:rsid w:val="007607AF"/>
    <w:rsid w:val="00761025"/>
    <w:rsid w:val="007665AB"/>
    <w:rsid w:val="00777C52"/>
    <w:rsid w:val="007B62DF"/>
    <w:rsid w:val="007C1B13"/>
    <w:rsid w:val="007D17B4"/>
    <w:rsid w:val="007D5D3D"/>
    <w:rsid w:val="007E0CB0"/>
    <w:rsid w:val="007F3AA7"/>
    <w:rsid w:val="007F7F95"/>
    <w:rsid w:val="00802A76"/>
    <w:rsid w:val="00804235"/>
    <w:rsid w:val="00817B45"/>
    <w:rsid w:val="00831C29"/>
    <w:rsid w:val="008368BD"/>
    <w:rsid w:val="008371B1"/>
    <w:rsid w:val="00845113"/>
    <w:rsid w:val="00851324"/>
    <w:rsid w:val="00860A52"/>
    <w:rsid w:val="008735ED"/>
    <w:rsid w:val="008737B4"/>
    <w:rsid w:val="008765CC"/>
    <w:rsid w:val="00880036"/>
    <w:rsid w:val="008841DC"/>
    <w:rsid w:val="00885876"/>
    <w:rsid w:val="0088631D"/>
    <w:rsid w:val="00890792"/>
    <w:rsid w:val="008C0BDA"/>
    <w:rsid w:val="008D5477"/>
    <w:rsid w:val="008D6404"/>
    <w:rsid w:val="008F6BC0"/>
    <w:rsid w:val="009009B2"/>
    <w:rsid w:val="00904555"/>
    <w:rsid w:val="0090474E"/>
    <w:rsid w:val="00924D09"/>
    <w:rsid w:val="0093708D"/>
    <w:rsid w:val="0093795F"/>
    <w:rsid w:val="00944353"/>
    <w:rsid w:val="0095484D"/>
    <w:rsid w:val="00955397"/>
    <w:rsid w:val="00965162"/>
    <w:rsid w:val="00975010"/>
    <w:rsid w:val="0097655C"/>
    <w:rsid w:val="009866B4"/>
    <w:rsid w:val="00986A59"/>
    <w:rsid w:val="009B0D54"/>
    <w:rsid w:val="009B1353"/>
    <w:rsid w:val="009B3C16"/>
    <w:rsid w:val="009B4A80"/>
    <w:rsid w:val="009C2684"/>
    <w:rsid w:val="009C32A3"/>
    <w:rsid w:val="009C5A4D"/>
    <w:rsid w:val="009D1E57"/>
    <w:rsid w:val="00A02BD2"/>
    <w:rsid w:val="00A05D59"/>
    <w:rsid w:val="00A206F0"/>
    <w:rsid w:val="00A30258"/>
    <w:rsid w:val="00A3226A"/>
    <w:rsid w:val="00A5675F"/>
    <w:rsid w:val="00A57A1E"/>
    <w:rsid w:val="00A60A4E"/>
    <w:rsid w:val="00A80A43"/>
    <w:rsid w:val="00A90196"/>
    <w:rsid w:val="00A92B66"/>
    <w:rsid w:val="00AB3EA2"/>
    <w:rsid w:val="00AB5DEF"/>
    <w:rsid w:val="00AB67DA"/>
    <w:rsid w:val="00AC02E0"/>
    <w:rsid w:val="00AC7E49"/>
    <w:rsid w:val="00AD4639"/>
    <w:rsid w:val="00AE7C4B"/>
    <w:rsid w:val="00B12DC5"/>
    <w:rsid w:val="00B14B9B"/>
    <w:rsid w:val="00B152DC"/>
    <w:rsid w:val="00B26175"/>
    <w:rsid w:val="00B270B7"/>
    <w:rsid w:val="00B33B51"/>
    <w:rsid w:val="00B40148"/>
    <w:rsid w:val="00B452BF"/>
    <w:rsid w:val="00B770E1"/>
    <w:rsid w:val="00B864C4"/>
    <w:rsid w:val="00BC2042"/>
    <w:rsid w:val="00BD4A93"/>
    <w:rsid w:val="00BD7CDD"/>
    <w:rsid w:val="00BE18CE"/>
    <w:rsid w:val="00C1141F"/>
    <w:rsid w:val="00C145A2"/>
    <w:rsid w:val="00C16A4B"/>
    <w:rsid w:val="00C2027D"/>
    <w:rsid w:val="00C20B0C"/>
    <w:rsid w:val="00C23505"/>
    <w:rsid w:val="00C41DD7"/>
    <w:rsid w:val="00C42779"/>
    <w:rsid w:val="00C42A2D"/>
    <w:rsid w:val="00C445AB"/>
    <w:rsid w:val="00C45F7D"/>
    <w:rsid w:val="00C53952"/>
    <w:rsid w:val="00C55250"/>
    <w:rsid w:val="00C62E90"/>
    <w:rsid w:val="00C966D0"/>
    <w:rsid w:val="00CB0466"/>
    <w:rsid w:val="00CB0691"/>
    <w:rsid w:val="00CB4EEB"/>
    <w:rsid w:val="00CB72A8"/>
    <w:rsid w:val="00CC5694"/>
    <w:rsid w:val="00CC70A2"/>
    <w:rsid w:val="00CD075D"/>
    <w:rsid w:val="00CD360B"/>
    <w:rsid w:val="00CD5C9F"/>
    <w:rsid w:val="00D2415D"/>
    <w:rsid w:val="00D43F0C"/>
    <w:rsid w:val="00D51A84"/>
    <w:rsid w:val="00D60593"/>
    <w:rsid w:val="00D6763F"/>
    <w:rsid w:val="00D75C5F"/>
    <w:rsid w:val="00DA1632"/>
    <w:rsid w:val="00DB7BD5"/>
    <w:rsid w:val="00DC2CAF"/>
    <w:rsid w:val="00DD6B86"/>
    <w:rsid w:val="00DD7B89"/>
    <w:rsid w:val="00E15054"/>
    <w:rsid w:val="00E3705B"/>
    <w:rsid w:val="00E41BB0"/>
    <w:rsid w:val="00E63DD8"/>
    <w:rsid w:val="00E67529"/>
    <w:rsid w:val="00E83C66"/>
    <w:rsid w:val="00E90232"/>
    <w:rsid w:val="00E92104"/>
    <w:rsid w:val="00E95668"/>
    <w:rsid w:val="00E95B84"/>
    <w:rsid w:val="00E95BAB"/>
    <w:rsid w:val="00E9632B"/>
    <w:rsid w:val="00EB18D8"/>
    <w:rsid w:val="00EC7256"/>
    <w:rsid w:val="00EE4076"/>
    <w:rsid w:val="00EF371B"/>
    <w:rsid w:val="00F0048E"/>
    <w:rsid w:val="00F0798A"/>
    <w:rsid w:val="00F100BF"/>
    <w:rsid w:val="00F12A81"/>
    <w:rsid w:val="00F20E73"/>
    <w:rsid w:val="00F22DE1"/>
    <w:rsid w:val="00F263AE"/>
    <w:rsid w:val="00F3282D"/>
    <w:rsid w:val="00F3458B"/>
    <w:rsid w:val="00F4144F"/>
    <w:rsid w:val="00F527C5"/>
    <w:rsid w:val="00F571FC"/>
    <w:rsid w:val="00F71651"/>
    <w:rsid w:val="00F742DA"/>
    <w:rsid w:val="00F75936"/>
    <w:rsid w:val="00F76F50"/>
    <w:rsid w:val="00F80EBC"/>
    <w:rsid w:val="00F8157F"/>
    <w:rsid w:val="00FA57E1"/>
    <w:rsid w:val="00FB7483"/>
    <w:rsid w:val="00FD4A32"/>
    <w:rsid w:val="00FD5EF9"/>
    <w:rsid w:val="00FE59F4"/>
    <w:rsid w:val="00FE7859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DE3C4-5176-4256-8B1F-5E7A32A9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49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nhideWhenUsed/>
    <w:rsid w:val="00235E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235EA3"/>
  </w:style>
  <w:style w:type="paragraph" w:styleId="Rodap">
    <w:name w:val="footer"/>
    <w:basedOn w:val="Normal"/>
    <w:link w:val="RodapChar"/>
    <w:uiPriority w:val="99"/>
    <w:unhideWhenUsed/>
    <w:rsid w:val="00235E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EA3"/>
  </w:style>
  <w:style w:type="paragraph" w:styleId="PargrafodaLista">
    <w:name w:val="List Paragraph"/>
    <w:basedOn w:val="Normal"/>
    <w:uiPriority w:val="34"/>
    <w:qFormat/>
    <w:rsid w:val="00C2027D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0D6AC3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058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3945</Words>
  <Characters>21304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Lbraga</dc:creator>
  <cp:lastModifiedBy>Victor</cp:lastModifiedBy>
  <cp:revision>3</cp:revision>
  <dcterms:created xsi:type="dcterms:W3CDTF">2018-02-19T18:35:00Z</dcterms:created>
  <dcterms:modified xsi:type="dcterms:W3CDTF">2018-02-19T18:42:00Z</dcterms:modified>
</cp:coreProperties>
</file>