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30" w:rsidRPr="006C780F" w:rsidRDefault="006E1730" w:rsidP="000434EB">
      <w:pPr>
        <w:autoSpaceDE w:val="0"/>
        <w:autoSpaceDN w:val="0"/>
        <w:adjustRightInd w:val="0"/>
        <w:jc w:val="center"/>
        <w:rPr>
          <w:rFonts w:ascii="Arial" w:hAnsi="Arial" w:cs="Arial"/>
          <w:b/>
          <w:bCs/>
          <w:sz w:val="24"/>
          <w:szCs w:val="24"/>
        </w:rPr>
      </w:pPr>
      <w:r w:rsidRPr="006C780F">
        <w:rPr>
          <w:rFonts w:ascii="Arial" w:hAnsi="Arial" w:cs="Arial"/>
          <w:b/>
          <w:bCs/>
          <w:sz w:val="24"/>
          <w:szCs w:val="24"/>
        </w:rPr>
        <w:t xml:space="preserve">EDITAL DE PREGÃO PRESENCIAL </w:t>
      </w:r>
      <w:r w:rsidR="00C62BA1" w:rsidRPr="006C780F">
        <w:rPr>
          <w:rFonts w:ascii="Arial" w:hAnsi="Arial" w:cs="Arial"/>
          <w:b/>
          <w:bCs/>
          <w:sz w:val="24"/>
          <w:szCs w:val="24"/>
        </w:rPr>
        <w:t>N</w:t>
      </w:r>
      <w:r w:rsidRPr="006C780F">
        <w:rPr>
          <w:rFonts w:ascii="Arial" w:hAnsi="Arial" w:cs="Arial"/>
          <w:b/>
          <w:bCs/>
          <w:sz w:val="24"/>
          <w:szCs w:val="24"/>
        </w:rPr>
        <w:t xml:space="preserve">° </w:t>
      </w:r>
      <w:r w:rsidR="00BC289F">
        <w:rPr>
          <w:rFonts w:ascii="Arial" w:hAnsi="Arial" w:cs="Arial"/>
          <w:b/>
          <w:bCs/>
          <w:sz w:val="24"/>
          <w:szCs w:val="24"/>
        </w:rPr>
        <w:t>006/2019</w:t>
      </w:r>
    </w:p>
    <w:p w:rsidR="006E1730" w:rsidRPr="006C780F" w:rsidRDefault="006E1730" w:rsidP="000434EB">
      <w:pPr>
        <w:autoSpaceDE w:val="0"/>
        <w:autoSpaceDN w:val="0"/>
        <w:adjustRightInd w:val="0"/>
        <w:jc w:val="center"/>
        <w:rPr>
          <w:rFonts w:ascii="Arial" w:hAnsi="Arial" w:cs="Arial"/>
          <w:b/>
          <w:bCs/>
          <w:sz w:val="24"/>
          <w:szCs w:val="24"/>
        </w:rPr>
      </w:pPr>
      <w:r w:rsidRPr="006C780F">
        <w:rPr>
          <w:rFonts w:ascii="Arial" w:hAnsi="Arial" w:cs="Arial"/>
          <w:b/>
          <w:bCs/>
          <w:sz w:val="24"/>
          <w:szCs w:val="24"/>
        </w:rPr>
        <w:t xml:space="preserve">PROCESSO ADMINISTRATIVO N° </w:t>
      </w:r>
      <w:r w:rsidR="00BC289F">
        <w:rPr>
          <w:rFonts w:ascii="Arial" w:hAnsi="Arial" w:cs="Arial"/>
          <w:b/>
          <w:bCs/>
          <w:sz w:val="24"/>
          <w:szCs w:val="24"/>
        </w:rPr>
        <w:t>098/2019</w:t>
      </w:r>
    </w:p>
    <w:p w:rsidR="003F5846" w:rsidRPr="006C780F" w:rsidRDefault="003F5846" w:rsidP="000434EB">
      <w:pPr>
        <w:autoSpaceDE w:val="0"/>
        <w:autoSpaceDN w:val="0"/>
        <w:adjustRightInd w:val="0"/>
        <w:jc w:val="both"/>
        <w:rPr>
          <w:rFonts w:ascii="Arial" w:hAnsi="Arial" w:cs="Arial"/>
          <w:b/>
          <w:sz w:val="24"/>
          <w:szCs w:val="24"/>
        </w:rPr>
      </w:pPr>
    </w:p>
    <w:p w:rsidR="00071173" w:rsidRPr="006C780F" w:rsidRDefault="00071173" w:rsidP="000434EB">
      <w:pPr>
        <w:autoSpaceDE w:val="0"/>
        <w:autoSpaceDN w:val="0"/>
        <w:adjustRightInd w:val="0"/>
        <w:jc w:val="both"/>
        <w:rPr>
          <w:rFonts w:ascii="Arial" w:hAnsi="Arial" w:cs="Arial"/>
          <w:sz w:val="24"/>
          <w:szCs w:val="24"/>
        </w:rPr>
      </w:pPr>
      <w:r w:rsidRPr="006C780F">
        <w:rPr>
          <w:rFonts w:ascii="Arial" w:hAnsi="Arial" w:cs="Arial"/>
          <w:b/>
          <w:sz w:val="24"/>
          <w:szCs w:val="24"/>
        </w:rPr>
        <w:t>DO OBJETO:</w:t>
      </w:r>
      <w:r w:rsidR="005C3A26" w:rsidRPr="006C780F">
        <w:rPr>
          <w:rFonts w:ascii="Arial" w:hAnsi="Arial" w:cs="Arial"/>
          <w:b/>
          <w:sz w:val="24"/>
          <w:szCs w:val="24"/>
        </w:rPr>
        <w:t xml:space="preserve"> </w:t>
      </w:r>
      <w:r w:rsidR="00204541" w:rsidRPr="006C780F">
        <w:rPr>
          <w:rFonts w:ascii="Arial" w:hAnsi="Arial" w:cs="Arial"/>
          <w:sz w:val="24"/>
          <w:szCs w:val="24"/>
        </w:rPr>
        <w:t>Contrata</w:t>
      </w:r>
      <w:r w:rsidR="00347288" w:rsidRPr="006C780F">
        <w:rPr>
          <w:rFonts w:ascii="Arial" w:hAnsi="Arial" w:cs="Arial"/>
          <w:sz w:val="24"/>
          <w:szCs w:val="24"/>
        </w:rPr>
        <w:t xml:space="preserve">ção de Empresa para </w:t>
      </w:r>
      <w:r w:rsidR="00BC289F">
        <w:rPr>
          <w:rFonts w:ascii="Arial" w:hAnsi="Arial" w:cs="Arial"/>
          <w:sz w:val="24"/>
          <w:szCs w:val="24"/>
        </w:rPr>
        <w:t>Prestação de Serviço de Transporte Escolar Estadual</w:t>
      </w:r>
      <w:r w:rsidRPr="006C780F">
        <w:rPr>
          <w:rFonts w:ascii="Arial" w:hAnsi="Arial" w:cs="Arial"/>
          <w:sz w:val="24"/>
          <w:szCs w:val="24"/>
        </w:rPr>
        <w:t xml:space="preserve">, </w:t>
      </w:r>
      <w:r w:rsidR="005C3A26" w:rsidRPr="006C780F">
        <w:rPr>
          <w:rFonts w:ascii="Arial" w:hAnsi="Arial" w:cs="Arial"/>
          <w:sz w:val="24"/>
          <w:szCs w:val="24"/>
        </w:rPr>
        <w:t xml:space="preserve">na modalidade menor preço </w:t>
      </w:r>
      <w:r w:rsidR="003318F4" w:rsidRPr="006C780F">
        <w:rPr>
          <w:rFonts w:ascii="Arial" w:hAnsi="Arial" w:cs="Arial"/>
          <w:sz w:val="24"/>
          <w:szCs w:val="24"/>
        </w:rPr>
        <w:t>POR LOTE</w:t>
      </w:r>
      <w:r w:rsidR="005C3A26" w:rsidRPr="006C780F">
        <w:rPr>
          <w:rFonts w:ascii="Arial" w:hAnsi="Arial" w:cs="Arial"/>
          <w:sz w:val="24"/>
          <w:szCs w:val="24"/>
        </w:rPr>
        <w:t xml:space="preserve">, </w:t>
      </w:r>
      <w:r w:rsidRPr="006C780F">
        <w:rPr>
          <w:rFonts w:ascii="Arial" w:hAnsi="Arial" w:cs="Arial"/>
          <w:sz w:val="24"/>
          <w:szCs w:val="24"/>
        </w:rPr>
        <w:t>conforme demais especificações constantes no edital.</w:t>
      </w:r>
    </w:p>
    <w:p w:rsidR="00071173" w:rsidRPr="006C780F" w:rsidRDefault="00071173"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 xml:space="preserve">DATA DA REALIZAÇÃO: </w:t>
      </w:r>
      <w:r w:rsidR="00500651" w:rsidRPr="006C780F">
        <w:rPr>
          <w:rFonts w:ascii="Arial" w:hAnsi="Arial" w:cs="Arial"/>
          <w:b/>
          <w:bCs/>
          <w:sz w:val="24"/>
          <w:szCs w:val="24"/>
        </w:rPr>
        <w:t>15/02/2019</w:t>
      </w:r>
    </w:p>
    <w:p w:rsidR="00071173" w:rsidRPr="006C780F" w:rsidRDefault="00071173"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 xml:space="preserve">HORÁRIO: às </w:t>
      </w:r>
      <w:r w:rsidR="00BC289F">
        <w:rPr>
          <w:rFonts w:ascii="Arial" w:hAnsi="Arial" w:cs="Arial"/>
          <w:b/>
          <w:bCs/>
          <w:sz w:val="24"/>
          <w:szCs w:val="24"/>
        </w:rPr>
        <w:t>14h00min</w:t>
      </w:r>
    </w:p>
    <w:p w:rsidR="00071173" w:rsidRPr="006C780F" w:rsidRDefault="00071173"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LOCAL: PREFEITURA MUNICIPAL DE BOM JESUS DA LAPA</w:t>
      </w:r>
    </w:p>
    <w:p w:rsidR="00071173" w:rsidRPr="006C780F" w:rsidRDefault="00071173" w:rsidP="000434EB">
      <w:pPr>
        <w:autoSpaceDE w:val="0"/>
        <w:autoSpaceDN w:val="0"/>
        <w:adjustRightInd w:val="0"/>
        <w:jc w:val="both"/>
        <w:rPr>
          <w:rFonts w:ascii="Arial" w:hAnsi="Arial" w:cs="Arial"/>
          <w:b/>
          <w:bCs/>
          <w:sz w:val="24"/>
          <w:szCs w:val="24"/>
        </w:rPr>
      </w:pPr>
    </w:p>
    <w:p w:rsidR="00071173" w:rsidRPr="006C780F" w:rsidRDefault="00500651" w:rsidP="000434EB">
      <w:pPr>
        <w:autoSpaceDE w:val="0"/>
        <w:autoSpaceDN w:val="0"/>
        <w:adjustRightInd w:val="0"/>
        <w:jc w:val="both"/>
        <w:rPr>
          <w:rFonts w:ascii="Arial" w:hAnsi="Arial" w:cs="Arial"/>
          <w:sz w:val="24"/>
          <w:szCs w:val="24"/>
        </w:rPr>
      </w:pPr>
      <w:r w:rsidRPr="006C780F">
        <w:rPr>
          <w:rFonts w:ascii="Arial" w:hAnsi="Arial" w:cs="Arial"/>
          <w:b/>
          <w:bCs/>
          <w:sz w:val="24"/>
          <w:szCs w:val="24"/>
        </w:rPr>
        <w:t>ALDERACY SANTOS SILVA</w:t>
      </w:r>
      <w:r w:rsidR="00071173" w:rsidRPr="006C780F">
        <w:rPr>
          <w:rFonts w:ascii="Arial" w:hAnsi="Arial" w:cs="Arial"/>
          <w:b/>
          <w:bCs/>
          <w:sz w:val="24"/>
          <w:szCs w:val="24"/>
        </w:rPr>
        <w:t xml:space="preserve">, </w:t>
      </w:r>
      <w:r w:rsidR="00071173" w:rsidRPr="006C780F">
        <w:rPr>
          <w:rFonts w:ascii="Arial" w:hAnsi="Arial" w:cs="Arial"/>
          <w:sz w:val="24"/>
          <w:szCs w:val="24"/>
        </w:rPr>
        <w:t>Pregoeiro da Prefeitura Municipal de Bom Jesus da Lapa, no uso das atribuições que lhe são conferidas por lei, torna público que se acha</w:t>
      </w:r>
      <w:r w:rsidR="005C3A26" w:rsidRPr="006C780F">
        <w:rPr>
          <w:rFonts w:ascii="Arial" w:hAnsi="Arial" w:cs="Arial"/>
          <w:sz w:val="24"/>
          <w:szCs w:val="24"/>
        </w:rPr>
        <w:t xml:space="preserve"> </w:t>
      </w:r>
      <w:r w:rsidR="00071173" w:rsidRPr="006C780F">
        <w:rPr>
          <w:rFonts w:ascii="Arial" w:hAnsi="Arial" w:cs="Arial"/>
          <w:sz w:val="24"/>
          <w:szCs w:val="24"/>
        </w:rPr>
        <w:t xml:space="preserve">aberta, nesta unidade, licitação na modalidade </w:t>
      </w:r>
      <w:r w:rsidR="00071173" w:rsidRPr="006C780F">
        <w:rPr>
          <w:rFonts w:ascii="Arial" w:hAnsi="Arial" w:cs="Arial"/>
          <w:b/>
          <w:bCs/>
          <w:sz w:val="24"/>
          <w:szCs w:val="24"/>
        </w:rPr>
        <w:t>PREGÃO PRESENCIAL</w:t>
      </w:r>
      <w:r w:rsidR="00071173" w:rsidRPr="006C780F">
        <w:rPr>
          <w:rFonts w:ascii="Arial" w:hAnsi="Arial" w:cs="Arial"/>
          <w:sz w:val="24"/>
          <w:szCs w:val="24"/>
        </w:rPr>
        <w:t xml:space="preserve">, do tipo </w:t>
      </w:r>
      <w:r w:rsidR="00071173" w:rsidRPr="006C780F">
        <w:rPr>
          <w:rFonts w:ascii="Arial" w:hAnsi="Arial" w:cs="Arial"/>
          <w:b/>
          <w:bCs/>
          <w:sz w:val="24"/>
          <w:szCs w:val="24"/>
        </w:rPr>
        <w:t xml:space="preserve">MENOR PREÇO </w:t>
      </w:r>
      <w:r w:rsidR="003318F4" w:rsidRPr="006C780F">
        <w:rPr>
          <w:rFonts w:ascii="Arial" w:hAnsi="Arial" w:cs="Arial"/>
          <w:b/>
          <w:bCs/>
          <w:sz w:val="24"/>
          <w:szCs w:val="24"/>
        </w:rPr>
        <w:t>POR LOTE</w:t>
      </w:r>
      <w:r w:rsidR="00071173" w:rsidRPr="006C780F">
        <w:rPr>
          <w:rFonts w:ascii="Arial" w:hAnsi="Arial" w:cs="Arial"/>
          <w:b/>
          <w:bCs/>
          <w:sz w:val="24"/>
          <w:szCs w:val="24"/>
        </w:rPr>
        <w:t xml:space="preserve">, </w:t>
      </w:r>
      <w:r w:rsidR="00071173" w:rsidRPr="006C780F">
        <w:rPr>
          <w:rFonts w:ascii="Arial" w:hAnsi="Arial" w:cs="Arial"/>
          <w:sz w:val="24"/>
          <w:szCs w:val="24"/>
        </w:rPr>
        <w:t xml:space="preserve">Processo administrativo nº </w:t>
      </w:r>
      <w:r w:rsidR="00BC289F">
        <w:rPr>
          <w:rFonts w:ascii="Arial" w:hAnsi="Arial" w:cs="Arial"/>
          <w:sz w:val="24"/>
          <w:szCs w:val="24"/>
        </w:rPr>
        <w:t>098/2019</w:t>
      </w:r>
      <w:r w:rsidR="00071173" w:rsidRPr="006C780F">
        <w:rPr>
          <w:rFonts w:ascii="Arial" w:hAnsi="Arial" w:cs="Arial"/>
          <w:sz w:val="24"/>
          <w:szCs w:val="24"/>
        </w:rPr>
        <w:t xml:space="preserve">, objetivando a </w:t>
      </w:r>
      <w:r w:rsidR="00877A82" w:rsidRPr="006C780F">
        <w:rPr>
          <w:rFonts w:ascii="Arial" w:hAnsi="Arial" w:cs="Arial"/>
          <w:sz w:val="24"/>
          <w:szCs w:val="24"/>
        </w:rPr>
        <w:t xml:space="preserve">Contratação de Empresa para </w:t>
      </w:r>
      <w:r w:rsidR="00BC289F">
        <w:rPr>
          <w:rFonts w:ascii="Arial" w:hAnsi="Arial" w:cs="Arial"/>
          <w:sz w:val="24"/>
          <w:szCs w:val="24"/>
        </w:rPr>
        <w:t>Prestação de Serviço de Transporte Escolar Estadual</w:t>
      </w:r>
      <w:r w:rsidR="005C3A26" w:rsidRPr="006C780F">
        <w:rPr>
          <w:rFonts w:ascii="Arial" w:hAnsi="Arial" w:cs="Arial"/>
          <w:sz w:val="24"/>
          <w:szCs w:val="24"/>
        </w:rPr>
        <w:t>,</w:t>
      </w:r>
      <w:r w:rsidR="00877A82" w:rsidRPr="006C780F">
        <w:rPr>
          <w:rFonts w:ascii="Arial" w:hAnsi="Arial" w:cs="Arial"/>
          <w:sz w:val="24"/>
          <w:szCs w:val="24"/>
        </w:rPr>
        <w:t xml:space="preserve"> </w:t>
      </w:r>
      <w:r w:rsidR="00071173" w:rsidRPr="006C780F">
        <w:rPr>
          <w:rFonts w:ascii="Arial" w:hAnsi="Arial" w:cs="Arial"/>
          <w:sz w:val="24"/>
          <w:szCs w:val="24"/>
        </w:rPr>
        <w:t>sob o regime de menor preço</w:t>
      </w:r>
      <w:r w:rsidR="00681258" w:rsidRPr="006C780F">
        <w:rPr>
          <w:rFonts w:ascii="Arial" w:hAnsi="Arial" w:cs="Arial"/>
          <w:b/>
          <w:sz w:val="24"/>
          <w:szCs w:val="24"/>
        </w:rPr>
        <w:t xml:space="preserve"> </w:t>
      </w:r>
      <w:r w:rsidR="003318F4" w:rsidRPr="006C780F">
        <w:rPr>
          <w:rFonts w:ascii="Arial" w:hAnsi="Arial" w:cs="Arial"/>
          <w:b/>
          <w:sz w:val="24"/>
          <w:szCs w:val="24"/>
        </w:rPr>
        <w:t>POR LOTE</w:t>
      </w:r>
      <w:r w:rsidR="00071173" w:rsidRPr="006C780F">
        <w:rPr>
          <w:rFonts w:ascii="Arial" w:hAnsi="Arial" w:cs="Arial"/>
          <w:sz w:val="24"/>
          <w:szCs w:val="24"/>
        </w:rPr>
        <w:t>, conforme Edital</w:t>
      </w:r>
      <w:r w:rsidR="00071173" w:rsidRPr="006C780F">
        <w:rPr>
          <w:rFonts w:ascii="Arial" w:hAnsi="Arial" w:cs="Arial"/>
          <w:b/>
          <w:sz w:val="24"/>
          <w:szCs w:val="24"/>
        </w:rPr>
        <w:t xml:space="preserve">, </w:t>
      </w:r>
      <w:r w:rsidR="00071173" w:rsidRPr="006C780F">
        <w:rPr>
          <w:rFonts w:ascii="Arial" w:hAnsi="Arial" w:cs="Arial"/>
          <w:sz w:val="24"/>
          <w:szCs w:val="24"/>
        </w:rPr>
        <w:t xml:space="preserve">para o período financeiro de </w:t>
      </w:r>
      <w:r w:rsidR="00B0742A" w:rsidRPr="006C780F">
        <w:rPr>
          <w:rFonts w:ascii="Arial" w:hAnsi="Arial" w:cs="Arial"/>
          <w:sz w:val="24"/>
          <w:szCs w:val="24"/>
        </w:rPr>
        <w:t>2019</w:t>
      </w:r>
      <w:r w:rsidR="00071173" w:rsidRPr="006C780F">
        <w:rPr>
          <w:rFonts w:ascii="Arial" w:hAnsi="Arial" w:cs="Arial"/>
          <w:sz w:val="24"/>
          <w:szCs w:val="24"/>
        </w:rPr>
        <w:t>, conforme Anexo I, que será regida pela Lei Federal nº 10.520, de 17 de julho de 2002, aplicando-se subsidiariamente, no que couberem, as disposições da Lei Federal nº 8666, de 21 de junho de 1993, com alterações posteriores, e demais normas regulamentares aplicáveis à espécie.</w:t>
      </w:r>
    </w:p>
    <w:p w:rsidR="00071173" w:rsidRPr="006C780F" w:rsidRDefault="00071173" w:rsidP="000434EB">
      <w:pPr>
        <w:jc w:val="both"/>
        <w:rPr>
          <w:rFonts w:ascii="Arial" w:hAnsi="Arial" w:cs="Arial"/>
          <w:sz w:val="24"/>
          <w:szCs w:val="24"/>
        </w:rPr>
      </w:pPr>
      <w:r w:rsidRPr="006C780F">
        <w:rPr>
          <w:rFonts w:ascii="Arial" w:hAnsi="Arial" w:cs="Arial"/>
          <w:sz w:val="24"/>
          <w:szCs w:val="24"/>
        </w:rPr>
        <w:t>As propostas deverão obedecer às especificações deste instrumento convocatório e anexos, que dele fazem parte integrante.</w:t>
      </w:r>
    </w:p>
    <w:p w:rsidR="00071173" w:rsidRPr="006C780F" w:rsidRDefault="00071173" w:rsidP="000434EB">
      <w:pPr>
        <w:jc w:val="both"/>
        <w:rPr>
          <w:rFonts w:ascii="Arial" w:hAnsi="Arial" w:cs="Arial"/>
          <w:sz w:val="24"/>
          <w:szCs w:val="24"/>
        </w:rPr>
      </w:pPr>
      <w:r w:rsidRPr="006C780F">
        <w:rPr>
          <w:rFonts w:ascii="Arial" w:hAnsi="Arial" w:cs="Arial"/>
          <w:sz w:val="24"/>
          <w:szCs w:val="24"/>
        </w:rPr>
        <w:t>Os envelopes contendo a proposta e os documentos de habilitação serão recebidos no endereço acima mencionado, na sessão pública de processamento do Pregão Presencial, após o credenciamento dos interessados que se apresentarem para participar do certame.</w:t>
      </w:r>
    </w:p>
    <w:p w:rsidR="00071173" w:rsidRPr="006C780F" w:rsidRDefault="00071173" w:rsidP="000434EB">
      <w:pPr>
        <w:jc w:val="both"/>
        <w:rPr>
          <w:rFonts w:ascii="Arial" w:hAnsi="Arial" w:cs="Arial"/>
          <w:b/>
          <w:sz w:val="24"/>
          <w:szCs w:val="24"/>
        </w:rPr>
      </w:pPr>
      <w:r w:rsidRPr="006C780F">
        <w:rPr>
          <w:rFonts w:ascii="Arial" w:hAnsi="Arial" w:cs="Arial"/>
          <w:sz w:val="24"/>
          <w:szCs w:val="24"/>
        </w:rPr>
        <w:t>A sessão de processamento do Pregão Presencial será realizada na Sala de Licitações da Prefeitura Municipal, sit</w:t>
      </w:r>
      <w:r w:rsidR="006C780F">
        <w:rPr>
          <w:rFonts w:ascii="Arial" w:hAnsi="Arial" w:cs="Arial"/>
          <w:sz w:val="24"/>
          <w:szCs w:val="24"/>
        </w:rPr>
        <w:t>uada à Rua Floriano Peixoto, n° 208</w:t>
      </w:r>
      <w:r w:rsidRPr="006C780F">
        <w:rPr>
          <w:rFonts w:ascii="Arial" w:hAnsi="Arial" w:cs="Arial"/>
          <w:sz w:val="24"/>
          <w:szCs w:val="24"/>
        </w:rPr>
        <w:t xml:space="preserve">, neste município, iniciando-se no dia </w:t>
      </w:r>
      <w:r w:rsidR="00500651" w:rsidRPr="006C780F">
        <w:rPr>
          <w:rFonts w:ascii="Arial" w:hAnsi="Arial" w:cs="Arial"/>
          <w:b/>
          <w:sz w:val="24"/>
          <w:szCs w:val="24"/>
        </w:rPr>
        <w:t>15/02/2019</w:t>
      </w:r>
      <w:r w:rsidRPr="006C780F">
        <w:rPr>
          <w:rFonts w:ascii="Arial" w:hAnsi="Arial" w:cs="Arial"/>
          <w:b/>
          <w:sz w:val="24"/>
          <w:szCs w:val="24"/>
        </w:rPr>
        <w:t xml:space="preserve">, às </w:t>
      </w:r>
      <w:r w:rsidR="00BC289F">
        <w:rPr>
          <w:rFonts w:ascii="Arial" w:hAnsi="Arial" w:cs="Arial"/>
          <w:b/>
          <w:sz w:val="24"/>
          <w:szCs w:val="24"/>
        </w:rPr>
        <w:t>14h00min</w:t>
      </w:r>
      <w:r w:rsidR="00FE0905" w:rsidRPr="006C780F">
        <w:rPr>
          <w:rFonts w:ascii="Arial" w:hAnsi="Arial" w:cs="Arial"/>
          <w:b/>
          <w:sz w:val="24"/>
          <w:szCs w:val="24"/>
        </w:rPr>
        <w:t xml:space="preserve"> </w:t>
      </w:r>
      <w:r w:rsidRPr="006C780F">
        <w:rPr>
          <w:rFonts w:ascii="Arial" w:hAnsi="Arial" w:cs="Arial"/>
          <w:sz w:val="24"/>
          <w:szCs w:val="24"/>
        </w:rPr>
        <w:t>e será conduzida por Pregoeiro desta municipalidade, com o auxílio da Equipe de Apoio, designados nos autos do processo em epígrafe.</w:t>
      </w:r>
    </w:p>
    <w:p w:rsidR="00071173" w:rsidRPr="006C780F" w:rsidRDefault="00071173" w:rsidP="000434EB">
      <w:pPr>
        <w:autoSpaceDE w:val="0"/>
        <w:autoSpaceDN w:val="0"/>
        <w:adjustRightInd w:val="0"/>
        <w:jc w:val="both"/>
        <w:rPr>
          <w:rFonts w:ascii="Arial" w:hAnsi="Arial" w:cs="Arial"/>
          <w:b/>
          <w:bCs/>
          <w:sz w:val="24"/>
          <w:szCs w:val="24"/>
        </w:rPr>
      </w:pPr>
    </w:p>
    <w:p w:rsidR="00071173" w:rsidRPr="006C780F" w:rsidRDefault="00071173"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lastRenderedPageBreak/>
        <w:t>I - DO OBJETO</w:t>
      </w:r>
    </w:p>
    <w:p w:rsidR="002A1D8D" w:rsidRPr="006C780F" w:rsidRDefault="00071173"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1 – </w:t>
      </w:r>
      <w:r w:rsidR="001B6515" w:rsidRPr="006C780F">
        <w:rPr>
          <w:rFonts w:ascii="Arial" w:hAnsi="Arial" w:cs="Arial"/>
          <w:sz w:val="24"/>
          <w:szCs w:val="24"/>
        </w:rPr>
        <w:t xml:space="preserve">Contratação de Empresa para </w:t>
      </w:r>
      <w:r w:rsidR="00BC289F">
        <w:rPr>
          <w:rFonts w:ascii="Arial" w:hAnsi="Arial" w:cs="Arial"/>
          <w:sz w:val="24"/>
          <w:szCs w:val="24"/>
        </w:rPr>
        <w:t>Prestação de Serviço de Transporte Escolar Estadual</w:t>
      </w:r>
      <w:r w:rsidR="001B6515" w:rsidRPr="006C780F">
        <w:rPr>
          <w:rFonts w:ascii="Arial" w:hAnsi="Arial" w:cs="Arial"/>
          <w:sz w:val="24"/>
          <w:szCs w:val="24"/>
        </w:rPr>
        <w:t>, conforme demais especificações constantes no edital, na modalidade menor preço por lote</w:t>
      </w:r>
      <w:r w:rsidR="006F2E40" w:rsidRPr="006C780F">
        <w:rPr>
          <w:rFonts w:ascii="Arial" w:hAnsi="Arial" w:cs="Arial"/>
          <w:sz w:val="24"/>
          <w:szCs w:val="24"/>
        </w:rPr>
        <w:t>.</w:t>
      </w:r>
    </w:p>
    <w:p w:rsidR="00347288" w:rsidRPr="006C780F" w:rsidRDefault="00347288" w:rsidP="000434EB">
      <w:pPr>
        <w:autoSpaceDE w:val="0"/>
        <w:autoSpaceDN w:val="0"/>
        <w:adjustRightInd w:val="0"/>
        <w:jc w:val="both"/>
        <w:rPr>
          <w:rFonts w:ascii="Arial" w:hAnsi="Arial" w:cs="Arial"/>
          <w:b/>
          <w:bCs/>
          <w:sz w:val="24"/>
          <w:szCs w:val="24"/>
        </w:rPr>
      </w:pPr>
    </w:p>
    <w:p w:rsidR="00FF0482" w:rsidRPr="006C780F" w:rsidRDefault="00B007E7" w:rsidP="000434EB">
      <w:pPr>
        <w:autoSpaceDE w:val="0"/>
        <w:autoSpaceDN w:val="0"/>
        <w:adjustRightInd w:val="0"/>
        <w:jc w:val="both"/>
        <w:rPr>
          <w:rFonts w:ascii="Arial" w:hAnsi="Arial" w:cs="Arial"/>
          <w:sz w:val="24"/>
          <w:szCs w:val="24"/>
        </w:rPr>
      </w:pPr>
      <w:r w:rsidRPr="006C780F">
        <w:rPr>
          <w:rFonts w:ascii="Arial" w:hAnsi="Arial" w:cs="Arial"/>
          <w:b/>
          <w:bCs/>
          <w:sz w:val="24"/>
          <w:szCs w:val="24"/>
        </w:rPr>
        <w:t>II - DA PARTICIPAÇÃO</w:t>
      </w:r>
    </w:p>
    <w:p w:rsidR="00774031" w:rsidRPr="006C780F" w:rsidRDefault="00FE0905"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2.</w:t>
      </w:r>
      <w:r w:rsidR="00774031" w:rsidRPr="006C780F">
        <w:rPr>
          <w:rFonts w:ascii="Arial" w:hAnsi="Arial" w:cs="Arial"/>
          <w:bCs/>
          <w:sz w:val="24"/>
          <w:szCs w:val="24"/>
        </w:rPr>
        <w:t xml:space="preserve"> Não será admitida nesta licitação a participação de: </w:t>
      </w:r>
    </w:p>
    <w:p w:rsidR="00774031" w:rsidRPr="006C780F" w:rsidRDefault="00FE0905"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2</w:t>
      </w:r>
      <w:r w:rsidR="00CF35B0" w:rsidRPr="006C780F">
        <w:rPr>
          <w:rFonts w:ascii="Arial" w:hAnsi="Arial" w:cs="Arial"/>
          <w:bCs/>
          <w:sz w:val="24"/>
          <w:szCs w:val="24"/>
        </w:rPr>
        <w:t>.1</w:t>
      </w:r>
      <w:r w:rsidR="00774031" w:rsidRPr="006C780F">
        <w:rPr>
          <w:rFonts w:ascii="Arial" w:hAnsi="Arial" w:cs="Arial"/>
          <w:bCs/>
          <w:sz w:val="24"/>
          <w:szCs w:val="24"/>
        </w:rPr>
        <w:t xml:space="preserve">. Empresas que não atenderem às condições deste Edital; </w:t>
      </w:r>
    </w:p>
    <w:p w:rsidR="00774031" w:rsidRPr="006C780F" w:rsidRDefault="00FE0905"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2</w:t>
      </w:r>
      <w:r w:rsidR="007F52D2" w:rsidRPr="006C780F">
        <w:rPr>
          <w:rFonts w:ascii="Arial" w:hAnsi="Arial" w:cs="Arial"/>
          <w:bCs/>
          <w:sz w:val="24"/>
          <w:szCs w:val="24"/>
        </w:rPr>
        <w:t>.</w:t>
      </w:r>
      <w:r w:rsidR="00774031" w:rsidRPr="006C780F">
        <w:rPr>
          <w:rFonts w:ascii="Arial" w:hAnsi="Arial" w:cs="Arial"/>
          <w:bCs/>
          <w:sz w:val="24"/>
          <w:szCs w:val="24"/>
        </w:rPr>
        <w:t xml:space="preserve">2. Empresas que estejam sob falência, concurso de credores, dissolução, liquidação ou tenham sido declaradas inidôneas para licitar ou contratar no âmbito da União, Estados, Distrito Federal e Municípios e nas respectivas entidades da administração indireta, ou tenham sido suspensas de participar de licitação e impedidas de contratar com a Prefeitura de </w:t>
      </w:r>
      <w:r w:rsidR="00B067DC" w:rsidRPr="006C780F">
        <w:rPr>
          <w:rFonts w:ascii="Arial" w:hAnsi="Arial" w:cs="Arial"/>
          <w:bCs/>
          <w:sz w:val="24"/>
          <w:szCs w:val="24"/>
        </w:rPr>
        <w:t>Bom Jesus da Lapa</w:t>
      </w:r>
      <w:r w:rsidR="00774031" w:rsidRPr="006C780F">
        <w:rPr>
          <w:rFonts w:ascii="Arial" w:hAnsi="Arial" w:cs="Arial"/>
          <w:bCs/>
          <w:sz w:val="24"/>
          <w:szCs w:val="24"/>
        </w:rPr>
        <w:t xml:space="preserve">; </w:t>
      </w:r>
    </w:p>
    <w:p w:rsidR="00774031" w:rsidRPr="006C780F" w:rsidRDefault="004F02D1"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3.3</w:t>
      </w:r>
      <w:r w:rsidR="00774031" w:rsidRPr="006C780F">
        <w:rPr>
          <w:rFonts w:ascii="Arial" w:hAnsi="Arial" w:cs="Arial"/>
          <w:bCs/>
          <w:sz w:val="24"/>
          <w:szCs w:val="24"/>
        </w:rPr>
        <w:t xml:space="preserve">. Empresas reunidas em consórcio e sejam controlados, coligadas ou subsidiárias entre si; </w:t>
      </w:r>
    </w:p>
    <w:p w:rsidR="00774031" w:rsidRPr="006C780F" w:rsidRDefault="004F02D1"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3.4</w:t>
      </w:r>
      <w:r w:rsidR="00774031" w:rsidRPr="006C780F">
        <w:rPr>
          <w:rFonts w:ascii="Arial" w:hAnsi="Arial" w:cs="Arial"/>
          <w:bCs/>
          <w:sz w:val="24"/>
          <w:szCs w:val="24"/>
        </w:rPr>
        <w:t>. Empresas que possuam participação direta ou indireta de sócios, diretores ou responsáveis técnicos que tenham vínculo e</w:t>
      </w:r>
      <w:r w:rsidR="006C780F">
        <w:rPr>
          <w:rFonts w:ascii="Arial" w:hAnsi="Arial" w:cs="Arial"/>
          <w:bCs/>
          <w:sz w:val="24"/>
          <w:szCs w:val="24"/>
        </w:rPr>
        <w:t>mpregatício com esta Prefeitura;</w:t>
      </w:r>
      <w:r w:rsidR="00774031" w:rsidRPr="006C780F">
        <w:rPr>
          <w:rFonts w:ascii="Arial" w:hAnsi="Arial" w:cs="Arial"/>
          <w:bCs/>
          <w:sz w:val="24"/>
          <w:szCs w:val="24"/>
        </w:rPr>
        <w:t xml:space="preserve"> </w:t>
      </w:r>
    </w:p>
    <w:p w:rsidR="00774031" w:rsidRPr="006C780F" w:rsidRDefault="004F02D1"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3</w:t>
      </w:r>
      <w:r w:rsidR="00774031" w:rsidRPr="006C780F">
        <w:rPr>
          <w:rFonts w:ascii="Arial" w:hAnsi="Arial" w:cs="Arial"/>
          <w:bCs/>
          <w:sz w:val="24"/>
          <w:szCs w:val="24"/>
        </w:rPr>
        <w:t>.</w:t>
      </w:r>
      <w:r w:rsidRPr="006C780F">
        <w:rPr>
          <w:rFonts w:ascii="Arial" w:hAnsi="Arial" w:cs="Arial"/>
          <w:bCs/>
          <w:sz w:val="24"/>
          <w:szCs w:val="24"/>
        </w:rPr>
        <w:t>5</w:t>
      </w:r>
      <w:r w:rsidR="00774031" w:rsidRPr="006C780F">
        <w:rPr>
          <w:rFonts w:ascii="Arial" w:hAnsi="Arial" w:cs="Arial"/>
          <w:bCs/>
          <w:sz w:val="24"/>
          <w:szCs w:val="24"/>
        </w:rPr>
        <w:t xml:space="preserve">. Não poderão participar da presente licitação as pessoas jurídicas que possuam no seu quadro societário sócio que exerça no Poder Executivo Municipal de </w:t>
      </w:r>
      <w:r w:rsidR="00B226B0">
        <w:rPr>
          <w:rFonts w:ascii="Arial" w:hAnsi="Arial" w:cs="Arial"/>
          <w:bCs/>
          <w:sz w:val="24"/>
          <w:szCs w:val="24"/>
        </w:rPr>
        <w:t>Bom Jesus da Lapa - Bahia</w:t>
      </w:r>
      <w:r w:rsidR="00774031" w:rsidRPr="006C780F">
        <w:rPr>
          <w:rFonts w:ascii="Arial" w:hAnsi="Arial" w:cs="Arial"/>
          <w:bCs/>
          <w:sz w:val="24"/>
          <w:szCs w:val="24"/>
        </w:rPr>
        <w:t xml:space="preserve"> mandato eletivo ou exerça cargo de Secretário Municipal ou Dirigente de entidades da Administração Indireta (fundações públicas, autarquias, empresas públicas, sociedades de economia mista e afins) ou parente dos que os a exerçam até o 3º (terceiro) grau p</w:t>
      </w:r>
      <w:r w:rsidR="006C780F">
        <w:rPr>
          <w:rFonts w:ascii="Arial" w:hAnsi="Arial" w:cs="Arial"/>
          <w:bCs/>
          <w:sz w:val="24"/>
          <w:szCs w:val="24"/>
        </w:rPr>
        <w:t>or consanguinidade ou afinidade;</w:t>
      </w:r>
    </w:p>
    <w:p w:rsidR="00774031" w:rsidRPr="006C780F" w:rsidRDefault="004F02D1"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3</w:t>
      </w:r>
      <w:r w:rsidR="00774031" w:rsidRPr="006C780F">
        <w:rPr>
          <w:rFonts w:ascii="Arial" w:hAnsi="Arial" w:cs="Arial"/>
          <w:bCs/>
          <w:sz w:val="24"/>
          <w:szCs w:val="24"/>
        </w:rPr>
        <w:t>.</w:t>
      </w:r>
      <w:r w:rsidRPr="006C780F">
        <w:rPr>
          <w:rFonts w:ascii="Arial" w:hAnsi="Arial" w:cs="Arial"/>
          <w:bCs/>
          <w:sz w:val="24"/>
          <w:szCs w:val="24"/>
        </w:rPr>
        <w:t>6</w:t>
      </w:r>
      <w:r w:rsidR="00774031" w:rsidRPr="006C780F">
        <w:rPr>
          <w:rFonts w:ascii="Arial" w:hAnsi="Arial" w:cs="Arial"/>
          <w:bCs/>
          <w:sz w:val="24"/>
          <w:szCs w:val="24"/>
        </w:rPr>
        <w:t xml:space="preserve">. Não poderão participar da presente licitação as pessoas jurídicas que possuam no seu quadro societário sócio que seja agente público municipal, ou que seja cônjuge ou companheiro deste agente público. Entendendo-se como agente público municipal para fins desta proibição quem exerce função pública no Poder Executivo Municipal de </w:t>
      </w:r>
      <w:r w:rsidR="00B067DC" w:rsidRPr="006C780F">
        <w:rPr>
          <w:rFonts w:ascii="Arial" w:hAnsi="Arial" w:cs="Arial"/>
          <w:bCs/>
          <w:sz w:val="24"/>
          <w:szCs w:val="24"/>
        </w:rPr>
        <w:t>Bom Jesus da Lapa</w:t>
      </w:r>
      <w:r w:rsidR="00774031" w:rsidRPr="006C780F">
        <w:rPr>
          <w:rFonts w:ascii="Arial" w:hAnsi="Arial" w:cs="Arial"/>
          <w:bCs/>
          <w:sz w:val="24"/>
          <w:szCs w:val="24"/>
        </w:rPr>
        <w:t xml:space="preserve"> na qualidade de servidor titular de cargo efetivo, de servidor titular de cargo em comissão ou função de confiança e de servidor que se en</w:t>
      </w:r>
      <w:r w:rsidR="006C780F">
        <w:rPr>
          <w:rFonts w:ascii="Arial" w:hAnsi="Arial" w:cs="Arial"/>
          <w:bCs/>
          <w:sz w:val="24"/>
          <w:szCs w:val="24"/>
        </w:rPr>
        <w:t>contra sob vínculo empregatício;</w:t>
      </w:r>
    </w:p>
    <w:p w:rsidR="00774031" w:rsidRPr="006C780F" w:rsidRDefault="004F02D1"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lastRenderedPageBreak/>
        <w:t>3</w:t>
      </w:r>
      <w:r w:rsidR="00774031" w:rsidRPr="006C780F">
        <w:rPr>
          <w:rFonts w:ascii="Arial" w:hAnsi="Arial" w:cs="Arial"/>
          <w:bCs/>
          <w:sz w:val="24"/>
          <w:szCs w:val="24"/>
        </w:rPr>
        <w:t>.</w:t>
      </w:r>
      <w:r w:rsidRPr="006C780F">
        <w:rPr>
          <w:rFonts w:ascii="Arial" w:hAnsi="Arial" w:cs="Arial"/>
          <w:bCs/>
          <w:sz w:val="24"/>
          <w:szCs w:val="24"/>
        </w:rPr>
        <w:t>7</w:t>
      </w:r>
      <w:r w:rsidR="006C780F">
        <w:rPr>
          <w:rFonts w:ascii="Arial" w:hAnsi="Arial" w:cs="Arial"/>
          <w:bCs/>
          <w:sz w:val="24"/>
          <w:szCs w:val="24"/>
        </w:rPr>
        <w:t xml:space="preserve">. </w:t>
      </w:r>
      <w:r w:rsidR="00774031" w:rsidRPr="006C780F">
        <w:rPr>
          <w:rFonts w:ascii="Arial" w:hAnsi="Arial" w:cs="Arial"/>
          <w:bCs/>
          <w:sz w:val="24"/>
          <w:szCs w:val="24"/>
        </w:rPr>
        <w:t xml:space="preserve">As pessoas físicas que exerçam as funções elencadas no item </w:t>
      </w:r>
      <w:r w:rsidR="00AF5374" w:rsidRPr="006C780F">
        <w:rPr>
          <w:rFonts w:ascii="Arial" w:hAnsi="Arial" w:cs="Arial"/>
          <w:bCs/>
          <w:sz w:val="24"/>
          <w:szCs w:val="24"/>
        </w:rPr>
        <w:t>3.6</w:t>
      </w:r>
      <w:r w:rsidR="00774031" w:rsidRPr="006C780F">
        <w:rPr>
          <w:rFonts w:ascii="Arial" w:hAnsi="Arial" w:cs="Arial"/>
          <w:bCs/>
          <w:sz w:val="24"/>
          <w:szCs w:val="24"/>
        </w:rPr>
        <w:t xml:space="preserve"> ou os parentes dos que as exerçam até o 3º (terceiro) grau por co</w:t>
      </w:r>
      <w:r w:rsidR="00E6424A" w:rsidRPr="006C780F">
        <w:rPr>
          <w:rFonts w:ascii="Arial" w:hAnsi="Arial" w:cs="Arial"/>
          <w:bCs/>
          <w:sz w:val="24"/>
          <w:szCs w:val="24"/>
        </w:rPr>
        <w:t>n</w:t>
      </w:r>
      <w:r w:rsidR="00774031" w:rsidRPr="006C780F">
        <w:rPr>
          <w:rFonts w:ascii="Arial" w:hAnsi="Arial" w:cs="Arial"/>
          <w:bCs/>
          <w:sz w:val="24"/>
          <w:szCs w:val="24"/>
        </w:rPr>
        <w:t>sanguinidade ou afinidade não poderão p</w:t>
      </w:r>
      <w:r w:rsidR="006C780F">
        <w:rPr>
          <w:rFonts w:ascii="Arial" w:hAnsi="Arial" w:cs="Arial"/>
          <w:bCs/>
          <w:sz w:val="24"/>
          <w:szCs w:val="24"/>
        </w:rPr>
        <w:t>articipar da presente licitação;</w:t>
      </w:r>
      <w:r w:rsidR="00774031" w:rsidRPr="006C780F">
        <w:rPr>
          <w:rFonts w:ascii="Arial" w:hAnsi="Arial" w:cs="Arial"/>
          <w:bCs/>
          <w:sz w:val="24"/>
          <w:szCs w:val="24"/>
        </w:rPr>
        <w:t xml:space="preserve">  </w:t>
      </w:r>
    </w:p>
    <w:p w:rsidR="006F2E40" w:rsidRPr="006C780F" w:rsidRDefault="004F02D1"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3</w:t>
      </w:r>
      <w:r w:rsidR="00774031" w:rsidRPr="006C780F">
        <w:rPr>
          <w:rFonts w:ascii="Arial" w:hAnsi="Arial" w:cs="Arial"/>
          <w:bCs/>
          <w:sz w:val="24"/>
          <w:szCs w:val="24"/>
        </w:rPr>
        <w:t>.</w:t>
      </w:r>
      <w:r w:rsidRPr="006C780F">
        <w:rPr>
          <w:rFonts w:ascii="Arial" w:hAnsi="Arial" w:cs="Arial"/>
          <w:bCs/>
          <w:sz w:val="24"/>
          <w:szCs w:val="24"/>
        </w:rPr>
        <w:t>8</w:t>
      </w:r>
      <w:r w:rsidR="00774031" w:rsidRPr="006C780F">
        <w:rPr>
          <w:rFonts w:ascii="Arial" w:hAnsi="Arial" w:cs="Arial"/>
          <w:bCs/>
          <w:sz w:val="24"/>
          <w:szCs w:val="24"/>
        </w:rPr>
        <w:t xml:space="preserve">. As pessoas físicas que exerçam a função pública de agente público municipal conforme definido no item </w:t>
      </w:r>
      <w:r w:rsidR="00AF5374" w:rsidRPr="006C780F">
        <w:rPr>
          <w:rFonts w:ascii="Arial" w:hAnsi="Arial" w:cs="Arial"/>
          <w:bCs/>
          <w:sz w:val="24"/>
          <w:szCs w:val="24"/>
        </w:rPr>
        <w:t>3.7</w:t>
      </w:r>
      <w:r w:rsidR="00774031" w:rsidRPr="006C780F">
        <w:rPr>
          <w:rFonts w:ascii="Arial" w:hAnsi="Arial" w:cs="Arial"/>
          <w:bCs/>
          <w:sz w:val="24"/>
          <w:szCs w:val="24"/>
        </w:rPr>
        <w:t xml:space="preserve"> ou o cônjuge ou companheiro dos que a exerçam não poderão p</w:t>
      </w:r>
      <w:r w:rsidR="006C780F">
        <w:rPr>
          <w:rFonts w:ascii="Arial" w:hAnsi="Arial" w:cs="Arial"/>
          <w:bCs/>
          <w:sz w:val="24"/>
          <w:szCs w:val="24"/>
        </w:rPr>
        <w:t>articipar da presente licitação;</w:t>
      </w:r>
    </w:p>
    <w:p w:rsidR="006C780F" w:rsidRPr="006C780F" w:rsidRDefault="006E594E" w:rsidP="000434EB">
      <w:pPr>
        <w:autoSpaceDE w:val="0"/>
        <w:autoSpaceDN w:val="0"/>
        <w:adjustRightInd w:val="0"/>
        <w:jc w:val="both"/>
        <w:rPr>
          <w:rFonts w:ascii="Arial" w:hAnsi="Arial" w:cs="Arial"/>
          <w:sz w:val="24"/>
          <w:szCs w:val="24"/>
        </w:rPr>
      </w:pPr>
      <w:r w:rsidRPr="006C780F">
        <w:rPr>
          <w:rFonts w:ascii="Arial" w:hAnsi="Arial" w:cs="Arial"/>
          <w:bCs/>
          <w:sz w:val="24"/>
          <w:szCs w:val="24"/>
        </w:rPr>
        <w:t>3.9.</w:t>
      </w:r>
      <w:r w:rsidR="006C780F">
        <w:rPr>
          <w:rFonts w:ascii="Arial" w:hAnsi="Arial" w:cs="Arial"/>
          <w:bCs/>
          <w:sz w:val="24"/>
          <w:szCs w:val="24"/>
        </w:rPr>
        <w:t xml:space="preserve"> </w:t>
      </w:r>
      <w:r w:rsidRPr="006C780F">
        <w:rPr>
          <w:rFonts w:ascii="Arial" w:hAnsi="Arial" w:cs="Arial"/>
          <w:bCs/>
          <w:sz w:val="24"/>
          <w:szCs w:val="24"/>
        </w:rPr>
        <w:t xml:space="preserve">Cooperativas que </w:t>
      </w:r>
      <w:r w:rsidRPr="006C780F">
        <w:rPr>
          <w:rFonts w:ascii="Arial" w:hAnsi="Arial" w:cs="Arial"/>
          <w:sz w:val="24"/>
          <w:szCs w:val="24"/>
        </w:rPr>
        <w:t>não se ajustem</w:t>
      </w:r>
      <w:r w:rsidRPr="006C780F">
        <w:rPr>
          <w:rFonts w:ascii="Arial" w:hAnsi="Arial" w:cs="Arial"/>
          <w:sz w:val="24"/>
          <w:szCs w:val="24"/>
        </w:rPr>
        <w:br/>
        <w:t>ao modelo legal, ou que não tenham capacidade</w:t>
      </w:r>
      <w:r w:rsidRPr="006C780F">
        <w:rPr>
          <w:rFonts w:ascii="Arial" w:hAnsi="Arial" w:cs="Arial"/>
          <w:sz w:val="24"/>
          <w:szCs w:val="24"/>
        </w:rPr>
        <w:br/>
        <w:t>operacional para prestar adequadamente o serviço, nos termos da legislação</w:t>
      </w:r>
      <w:r w:rsidRPr="006C780F">
        <w:rPr>
          <w:rFonts w:ascii="Arial" w:hAnsi="Arial" w:cs="Arial"/>
          <w:sz w:val="24"/>
          <w:szCs w:val="24"/>
        </w:rPr>
        <w:br/>
        <w:t>aplicável;</w:t>
      </w:r>
    </w:p>
    <w:p w:rsidR="006E594E" w:rsidRPr="006C780F" w:rsidRDefault="006E594E" w:rsidP="000434EB">
      <w:pPr>
        <w:autoSpaceDE w:val="0"/>
        <w:autoSpaceDN w:val="0"/>
        <w:adjustRightInd w:val="0"/>
        <w:jc w:val="both"/>
        <w:rPr>
          <w:rFonts w:ascii="Arial" w:hAnsi="Arial" w:cs="Arial"/>
          <w:bCs/>
          <w:sz w:val="24"/>
          <w:szCs w:val="24"/>
        </w:rPr>
      </w:pPr>
      <w:r w:rsidRPr="006C780F">
        <w:rPr>
          <w:rFonts w:ascii="Arial" w:hAnsi="Arial" w:cs="Arial"/>
          <w:sz w:val="24"/>
          <w:szCs w:val="24"/>
        </w:rPr>
        <w:t xml:space="preserve">3.10. Pessoas físicas ou jurídicas sem </w:t>
      </w:r>
      <w:r w:rsidRPr="006C780F">
        <w:rPr>
          <w:rFonts w:ascii="Arial" w:hAnsi="Arial" w:cs="Arial"/>
          <w:bCs/>
          <w:sz w:val="24"/>
          <w:szCs w:val="24"/>
        </w:rPr>
        <w:t>capacidade</w:t>
      </w:r>
      <w:r w:rsidRPr="006C780F">
        <w:rPr>
          <w:rFonts w:ascii="Arial" w:hAnsi="Arial" w:cs="Arial"/>
          <w:bCs/>
          <w:sz w:val="24"/>
          <w:szCs w:val="24"/>
        </w:rPr>
        <w:br/>
        <w:t xml:space="preserve">operacional </w:t>
      </w:r>
      <w:r w:rsidRPr="006C780F">
        <w:rPr>
          <w:rFonts w:ascii="Arial" w:hAnsi="Arial" w:cs="Arial"/>
          <w:sz w:val="24"/>
          <w:szCs w:val="24"/>
        </w:rPr>
        <w:t>e que, no momento da assinatura do contrato, não disponham de</w:t>
      </w:r>
      <w:r w:rsidRPr="006C780F">
        <w:rPr>
          <w:rFonts w:ascii="Arial" w:hAnsi="Arial" w:cs="Arial"/>
          <w:sz w:val="24"/>
          <w:szCs w:val="24"/>
        </w:rPr>
        <w:br/>
        <w:t>veículos e motoristas em número suficiente e condições adequadas, para a regular prestação do serviço de transporte</w:t>
      </w:r>
      <w:r w:rsidRPr="006C780F">
        <w:rPr>
          <w:rFonts w:ascii="Arial" w:hAnsi="Arial" w:cs="Arial"/>
          <w:sz w:val="24"/>
          <w:szCs w:val="24"/>
        </w:rPr>
        <w:br/>
        <w:t>escolar, e não atendam às exigências previstas nos artigos 136, 137 e 138 do Código de Trânsito Brasileiro (Lei Federal nº</w:t>
      </w:r>
      <w:r w:rsidR="00B226B0">
        <w:rPr>
          <w:rFonts w:ascii="Arial" w:hAnsi="Arial" w:cs="Arial"/>
          <w:sz w:val="24"/>
          <w:szCs w:val="24"/>
        </w:rPr>
        <w:t>.  9.</w:t>
      </w:r>
      <w:r w:rsidRPr="006C780F">
        <w:rPr>
          <w:rFonts w:ascii="Arial" w:hAnsi="Arial" w:cs="Arial"/>
          <w:sz w:val="24"/>
          <w:szCs w:val="24"/>
        </w:rPr>
        <w:t>503, de 23 de setembro de 1997):</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Art. 136. Os veículos especialmente destinados à condução coletiva de escolares somente poderão circular nas vias com autorização emitida pelo órgão ou entidade executivos de trânsito dos Estados e do Distrito Federal, exigindo-se, para tanto:</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 xml:space="preserve"> </w:t>
      </w:r>
      <w:r w:rsidRPr="006C780F">
        <w:rPr>
          <w:rFonts w:ascii="Arial" w:hAnsi="Arial" w:cs="Arial"/>
        </w:rPr>
        <w:tab/>
        <w:t>I - registro como veículo de passageiros;</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ab/>
        <w:t>II - inspeção semestral para verificação dos equipamentos obrigatórios e de segurança;</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IV - equipamento registrador instantâneo inalterável de velocidade e tempo;</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 xml:space="preserve">V - lanternas de luz branca, fosca ou amarela dispostas nas extremidades da parte superior </w:t>
      </w:r>
      <w:r w:rsidRPr="006C780F">
        <w:rPr>
          <w:rFonts w:ascii="Arial" w:hAnsi="Arial" w:cs="Arial"/>
        </w:rPr>
        <w:lastRenderedPageBreak/>
        <w:t>dianteira e lanternas de luz vermelha dispostas na extremidade superior da parte traseira;</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VI - cintos de segurança em número igual à lotação;</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VII - outros requisitos e equipamentos obrigatórios estabelecidos pelo CONTRAN.</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Art. 137. A autorização a que se refere o artigo anterior deverá ser afixada na parte interna do veículo, em local visível, com inscrição da lotação permitida, sendo vedada a condução de escolares em número superior à capacidade estabelecida pelo fabricante.</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Art. 138. O condutor de veículo destinado à condução de escolares deve satisfazer os seguintes requisitos:</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I - ter idade superior a vinte e um anos;</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II - ser habilitado na categoria D;</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III - (VETADO)</w:t>
      </w:r>
    </w:p>
    <w:p w:rsidR="006E594E" w:rsidRPr="006C780F" w:rsidRDefault="006E594E" w:rsidP="006C780F">
      <w:pPr>
        <w:spacing w:before="100" w:beforeAutospacing="1" w:after="100" w:afterAutospacing="1" w:line="240" w:lineRule="auto"/>
        <w:ind w:left="3402" w:firstLine="567"/>
        <w:jc w:val="both"/>
        <w:rPr>
          <w:rFonts w:ascii="Arial" w:hAnsi="Arial" w:cs="Arial"/>
        </w:rPr>
      </w:pPr>
      <w:r w:rsidRPr="006C780F">
        <w:rPr>
          <w:rFonts w:ascii="Arial" w:hAnsi="Arial" w:cs="Arial"/>
        </w:rPr>
        <w:t>IV - não ter cometido nenhuma infração grave ou gravíssima, ou ser reincidente em infrações médias durante os doze últimos meses;</w:t>
      </w:r>
    </w:p>
    <w:p w:rsidR="006E594E" w:rsidRPr="006C780F" w:rsidRDefault="006E594E" w:rsidP="006C780F">
      <w:pPr>
        <w:autoSpaceDE w:val="0"/>
        <w:autoSpaceDN w:val="0"/>
        <w:adjustRightInd w:val="0"/>
        <w:spacing w:line="240" w:lineRule="auto"/>
        <w:ind w:left="3402" w:firstLine="567"/>
        <w:jc w:val="both"/>
        <w:rPr>
          <w:rFonts w:ascii="Arial" w:hAnsi="Arial" w:cs="Arial"/>
          <w:bCs/>
        </w:rPr>
      </w:pPr>
      <w:r w:rsidRPr="006C780F">
        <w:rPr>
          <w:rFonts w:ascii="Arial" w:hAnsi="Arial" w:cs="Arial"/>
        </w:rPr>
        <w:t>V - ser aprovado em curso especializado, nos termos da regulamentação do CONTRAN.</w:t>
      </w:r>
    </w:p>
    <w:p w:rsidR="004E631B" w:rsidRPr="006C780F" w:rsidRDefault="004E631B" w:rsidP="000434EB">
      <w:pPr>
        <w:autoSpaceDE w:val="0"/>
        <w:autoSpaceDN w:val="0"/>
        <w:adjustRightInd w:val="0"/>
        <w:jc w:val="both"/>
        <w:rPr>
          <w:rFonts w:ascii="Arial" w:hAnsi="Arial" w:cs="Arial"/>
          <w:b/>
          <w:bCs/>
          <w:sz w:val="24"/>
          <w:szCs w:val="24"/>
        </w:rPr>
      </w:pPr>
    </w:p>
    <w:p w:rsidR="000C5E74" w:rsidRPr="006C780F" w:rsidRDefault="00F2305D"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I</w:t>
      </w:r>
      <w:r w:rsidR="000C5E74" w:rsidRPr="006C780F">
        <w:rPr>
          <w:rFonts w:ascii="Arial" w:hAnsi="Arial" w:cs="Arial"/>
          <w:b/>
          <w:bCs/>
          <w:sz w:val="24"/>
          <w:szCs w:val="24"/>
        </w:rPr>
        <w:t>II - DO CREDENCIAMENTO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1 - Para o credenciamento deverão ser apresentados os seguintes documentos:</w:t>
      </w:r>
    </w:p>
    <w:p w:rsidR="00D9500B" w:rsidRPr="006C780F" w:rsidRDefault="00D9500B" w:rsidP="000434EB">
      <w:pPr>
        <w:autoSpaceDE w:val="0"/>
        <w:autoSpaceDN w:val="0"/>
        <w:adjustRightInd w:val="0"/>
        <w:rPr>
          <w:rFonts w:ascii="Arial" w:hAnsi="Arial" w:cs="Arial"/>
          <w:b/>
          <w:sz w:val="24"/>
          <w:szCs w:val="24"/>
        </w:rPr>
      </w:pPr>
      <w:r w:rsidRPr="006C780F">
        <w:rPr>
          <w:rFonts w:ascii="Arial" w:hAnsi="Arial" w:cs="Arial"/>
          <w:sz w:val="24"/>
          <w:szCs w:val="24"/>
        </w:rPr>
        <w:t xml:space="preserve">a) </w:t>
      </w:r>
      <w:r w:rsidRPr="006C780F">
        <w:rPr>
          <w:rFonts w:ascii="Arial" w:hAnsi="Arial" w:cs="Arial"/>
          <w:b/>
          <w:sz w:val="24"/>
          <w:szCs w:val="24"/>
        </w:rPr>
        <w:t>NO CASO DE PESSOA FÍSICA:</w:t>
      </w:r>
    </w:p>
    <w:p w:rsidR="00D9500B" w:rsidRPr="006C780F" w:rsidRDefault="00D9500B" w:rsidP="000434EB">
      <w:pPr>
        <w:autoSpaceDE w:val="0"/>
        <w:autoSpaceDN w:val="0"/>
        <w:adjustRightInd w:val="0"/>
        <w:rPr>
          <w:rFonts w:ascii="Arial" w:hAnsi="Arial" w:cs="Arial"/>
          <w:sz w:val="24"/>
          <w:szCs w:val="24"/>
        </w:rPr>
      </w:pPr>
    </w:p>
    <w:p w:rsidR="00D9500B" w:rsidRPr="006C780F" w:rsidRDefault="00D9500B" w:rsidP="000434EB">
      <w:pPr>
        <w:numPr>
          <w:ilvl w:val="0"/>
          <w:numId w:val="18"/>
        </w:numPr>
        <w:autoSpaceDE w:val="0"/>
        <w:autoSpaceDN w:val="0"/>
        <w:adjustRightInd w:val="0"/>
        <w:spacing w:after="0"/>
        <w:rPr>
          <w:rFonts w:ascii="Arial" w:hAnsi="Arial" w:cs="Arial"/>
          <w:sz w:val="24"/>
          <w:szCs w:val="24"/>
        </w:rPr>
      </w:pPr>
      <w:r w:rsidRPr="006C780F">
        <w:rPr>
          <w:rFonts w:ascii="Arial" w:hAnsi="Arial" w:cs="Arial"/>
          <w:sz w:val="24"/>
          <w:szCs w:val="24"/>
        </w:rPr>
        <w:t xml:space="preserve"> Pessoalmente acompanhado da devida identificação através de sua Carteira de Identidade ou outro documento, com foto, equivalente;</w:t>
      </w:r>
    </w:p>
    <w:p w:rsidR="00D9500B" w:rsidRPr="006C780F" w:rsidRDefault="00D9500B" w:rsidP="000434EB">
      <w:pPr>
        <w:numPr>
          <w:ilvl w:val="0"/>
          <w:numId w:val="18"/>
        </w:numPr>
        <w:autoSpaceDE w:val="0"/>
        <w:autoSpaceDN w:val="0"/>
        <w:adjustRightInd w:val="0"/>
        <w:spacing w:after="0"/>
        <w:rPr>
          <w:rFonts w:ascii="Arial" w:hAnsi="Arial" w:cs="Arial"/>
          <w:sz w:val="24"/>
          <w:szCs w:val="24"/>
        </w:rPr>
      </w:pPr>
      <w:r w:rsidRPr="006C780F">
        <w:rPr>
          <w:rFonts w:ascii="Arial" w:hAnsi="Arial" w:cs="Arial"/>
          <w:sz w:val="24"/>
          <w:szCs w:val="24"/>
        </w:rPr>
        <w:t>CPF – Cadastro de Pessoa Física;</w:t>
      </w:r>
    </w:p>
    <w:p w:rsidR="00D9500B" w:rsidRPr="006C780F" w:rsidRDefault="00D9500B" w:rsidP="000434EB">
      <w:pPr>
        <w:numPr>
          <w:ilvl w:val="0"/>
          <w:numId w:val="18"/>
        </w:numPr>
        <w:autoSpaceDE w:val="0"/>
        <w:autoSpaceDN w:val="0"/>
        <w:adjustRightInd w:val="0"/>
        <w:spacing w:after="0"/>
        <w:rPr>
          <w:rFonts w:ascii="Arial" w:hAnsi="Arial" w:cs="Arial"/>
          <w:sz w:val="24"/>
          <w:szCs w:val="24"/>
        </w:rPr>
      </w:pPr>
      <w:r w:rsidRPr="006C780F">
        <w:rPr>
          <w:rFonts w:ascii="Arial" w:hAnsi="Arial" w:cs="Arial"/>
          <w:sz w:val="24"/>
          <w:szCs w:val="24"/>
        </w:rPr>
        <w:t>Comprovante de residência atualizado;</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lastRenderedPageBreak/>
        <w:t>No caso de pessoa física, através de procurador: também a procuração por instrumento público ou particular com firma reconhecida, outorgada pela pessoa física, da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rsidR="00B226B0" w:rsidRPr="006C780F" w:rsidRDefault="00B226B0" w:rsidP="000434EB">
      <w:pPr>
        <w:autoSpaceDE w:val="0"/>
        <w:autoSpaceDN w:val="0"/>
        <w:adjustRightInd w:val="0"/>
        <w:jc w:val="both"/>
        <w:rPr>
          <w:rFonts w:ascii="Arial" w:hAnsi="Arial" w:cs="Arial"/>
          <w:sz w:val="24"/>
          <w:szCs w:val="24"/>
        </w:rPr>
      </w:pPr>
    </w:p>
    <w:p w:rsidR="00D9500B" w:rsidRPr="006C780F" w:rsidRDefault="00D9500B"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c) </w:t>
      </w:r>
      <w:r w:rsidRPr="006C780F">
        <w:rPr>
          <w:rFonts w:ascii="Arial" w:hAnsi="Arial" w:cs="Arial"/>
          <w:b/>
          <w:sz w:val="24"/>
          <w:szCs w:val="24"/>
        </w:rPr>
        <w:t>EM SE TRATANDO DE MICROEMPREENDEDOR INDIVIDUAL – MEI:</w:t>
      </w:r>
    </w:p>
    <w:p w:rsidR="00D9500B" w:rsidRPr="006C780F" w:rsidRDefault="00D9500B" w:rsidP="000434EB">
      <w:pPr>
        <w:autoSpaceDE w:val="0"/>
        <w:autoSpaceDN w:val="0"/>
        <w:adjustRightInd w:val="0"/>
        <w:jc w:val="both"/>
        <w:rPr>
          <w:rFonts w:ascii="Arial" w:hAnsi="Arial" w:cs="Arial"/>
          <w:sz w:val="24"/>
          <w:szCs w:val="24"/>
        </w:rPr>
      </w:pP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 xml:space="preserve"> Certificado da Condição de Microempreendedor Individual - CCMEI, na forma da Resolução CGSIM nº 16, de 2009, cuja aceitação ficará condicionada à verificação da autenticidade no sítio (</w:t>
      </w:r>
      <w:hyperlink r:id="rId7" w:history="1">
        <w:r w:rsidRPr="006C780F">
          <w:rPr>
            <w:rStyle w:val="Hyperlink"/>
            <w:rFonts w:ascii="Arial" w:hAnsi="Arial" w:cs="Arial"/>
            <w:color w:val="auto"/>
            <w:sz w:val="24"/>
            <w:szCs w:val="24"/>
          </w:rPr>
          <w:t>www.portaldoempreendedor.gov.br</w:t>
        </w:r>
      </w:hyperlink>
      <w:r w:rsidRPr="006C780F">
        <w:rPr>
          <w:rFonts w:ascii="Arial" w:hAnsi="Arial" w:cs="Arial"/>
          <w:sz w:val="24"/>
          <w:szCs w:val="24"/>
        </w:rPr>
        <w:t>);</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Prova de inscrição no Cadastro Nacional de Pessoa Jurídica (CNPJ);</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Cédula de identidade dos sócios, diretor e/ou empresário individual ou outro documento, com foto, equivalente;</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No caso de microempreendedor individual, através de procurador: também a procuração por instrumento público ou particular com firma reconhecida, emitido pelo microempreendedor individual, da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rsidR="00D9500B" w:rsidRPr="006C780F" w:rsidRDefault="00D9500B" w:rsidP="000434EB">
      <w:pPr>
        <w:autoSpaceDE w:val="0"/>
        <w:autoSpaceDN w:val="0"/>
        <w:adjustRightInd w:val="0"/>
        <w:ind w:left="720"/>
        <w:jc w:val="both"/>
        <w:rPr>
          <w:rFonts w:ascii="Arial" w:hAnsi="Arial" w:cs="Arial"/>
          <w:sz w:val="24"/>
          <w:szCs w:val="24"/>
        </w:rPr>
      </w:pPr>
    </w:p>
    <w:p w:rsidR="00D9500B" w:rsidRPr="006C780F" w:rsidRDefault="00D9500B" w:rsidP="000434EB">
      <w:pPr>
        <w:autoSpaceDE w:val="0"/>
        <w:autoSpaceDN w:val="0"/>
        <w:adjustRightInd w:val="0"/>
        <w:jc w:val="both"/>
        <w:rPr>
          <w:rFonts w:ascii="Arial" w:hAnsi="Arial" w:cs="Arial"/>
          <w:b/>
          <w:sz w:val="24"/>
          <w:szCs w:val="24"/>
        </w:rPr>
      </w:pPr>
      <w:r w:rsidRPr="006C780F">
        <w:rPr>
          <w:rFonts w:ascii="Arial" w:hAnsi="Arial" w:cs="Arial"/>
          <w:sz w:val="24"/>
          <w:szCs w:val="24"/>
        </w:rPr>
        <w:t xml:space="preserve">d) </w:t>
      </w:r>
      <w:r w:rsidRPr="006C780F">
        <w:rPr>
          <w:rFonts w:ascii="Arial" w:hAnsi="Arial" w:cs="Arial"/>
          <w:b/>
          <w:sz w:val="24"/>
          <w:szCs w:val="24"/>
        </w:rPr>
        <w:t>EMPRESAS (ME/EPP) OPTANTES PELO SISTEMA SIMPLES DE TRIBUTAÇÃO:</w:t>
      </w:r>
    </w:p>
    <w:p w:rsidR="00D9500B" w:rsidRPr="006C780F" w:rsidRDefault="00D9500B" w:rsidP="000434EB">
      <w:pPr>
        <w:autoSpaceDE w:val="0"/>
        <w:autoSpaceDN w:val="0"/>
        <w:adjustRightInd w:val="0"/>
        <w:jc w:val="both"/>
        <w:rPr>
          <w:rFonts w:ascii="Arial" w:hAnsi="Arial" w:cs="Arial"/>
          <w:sz w:val="24"/>
          <w:szCs w:val="24"/>
        </w:rPr>
      </w:pP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 xml:space="preserve"> No caso de pessoa jurídica, tratando-se de representante legal: 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Prova de inscrição no Cadastro Nacional de Pessoa Jurídica (CNPJ);</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Cédula de identidade dos sócios, diretor e/ou empresário individual ou outro documento, com foto, equivalente;</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lastRenderedPageBreak/>
        <w:t>Comprovante de opção pelo Simples obtido através do site da Secretaria da receita Federal, (</w:t>
      </w:r>
      <w:hyperlink r:id="rId8" w:history="1">
        <w:r w:rsidRPr="006C780F">
          <w:rPr>
            <w:rStyle w:val="Hyperlink"/>
            <w:rFonts w:ascii="Arial" w:hAnsi="Arial" w:cs="Arial"/>
            <w:color w:val="auto"/>
            <w:sz w:val="24"/>
            <w:szCs w:val="24"/>
          </w:rPr>
          <w:t>http://www.receita.fazenda.gov.br/PessoaJuridica/simples/simples.htm</w:t>
        </w:r>
      </w:hyperlink>
      <w:r w:rsidRPr="006C780F">
        <w:rPr>
          <w:rFonts w:ascii="Arial" w:hAnsi="Arial" w:cs="Arial"/>
          <w:sz w:val="24"/>
          <w:szCs w:val="24"/>
        </w:rPr>
        <w:t>);</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No caso de pessoa jurídica, tratando-se de procurador: também a procuração por instrumento público ou particular, emitido pelo representante da empresa, da qual constem poderes específicos para formular lances, negociar preço, interpor recursos e desistir de sua interposição e praticar todos os demais atos pertinentes ao certame, acompanhado do correspondente documento, dentre os indicados na alínea "c", que comprove os poderes do mandante para a outorga;</w:t>
      </w:r>
    </w:p>
    <w:p w:rsidR="00D9500B"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Declaração do licitante de que não se encontra suspenso de licitar ou impedido de contratar, conforme o modelo do Anexo IV, do presente Edital;</w:t>
      </w:r>
    </w:p>
    <w:p w:rsidR="00B226B0" w:rsidRPr="006C780F" w:rsidRDefault="00B226B0" w:rsidP="00B226B0">
      <w:pPr>
        <w:autoSpaceDE w:val="0"/>
        <w:autoSpaceDN w:val="0"/>
        <w:adjustRightInd w:val="0"/>
        <w:spacing w:after="0"/>
        <w:ind w:left="720"/>
        <w:jc w:val="both"/>
        <w:rPr>
          <w:rFonts w:ascii="Arial" w:hAnsi="Arial" w:cs="Arial"/>
          <w:sz w:val="24"/>
          <w:szCs w:val="24"/>
        </w:rPr>
      </w:pPr>
    </w:p>
    <w:p w:rsidR="00D9500B" w:rsidRPr="006C780F" w:rsidRDefault="00D9500B" w:rsidP="000434EB">
      <w:pPr>
        <w:autoSpaceDE w:val="0"/>
        <w:autoSpaceDN w:val="0"/>
        <w:adjustRightInd w:val="0"/>
        <w:jc w:val="both"/>
        <w:rPr>
          <w:rFonts w:ascii="Arial" w:hAnsi="Arial" w:cs="Arial"/>
          <w:b/>
          <w:sz w:val="24"/>
          <w:szCs w:val="24"/>
        </w:rPr>
      </w:pPr>
      <w:r w:rsidRPr="006C780F">
        <w:rPr>
          <w:rFonts w:ascii="Arial" w:hAnsi="Arial" w:cs="Arial"/>
          <w:sz w:val="24"/>
          <w:szCs w:val="24"/>
        </w:rPr>
        <w:t xml:space="preserve">e) </w:t>
      </w:r>
      <w:r w:rsidRPr="006C780F">
        <w:rPr>
          <w:rFonts w:ascii="Arial" w:hAnsi="Arial" w:cs="Arial"/>
          <w:b/>
          <w:sz w:val="24"/>
          <w:szCs w:val="24"/>
        </w:rPr>
        <w:t>EMPRESAS (ME/EPP) NÃO OPTANTES PELO SISTEMA SIMPLES DE TRIBUTAÇÃO:</w:t>
      </w:r>
    </w:p>
    <w:p w:rsidR="00D9500B" w:rsidRPr="006C780F" w:rsidRDefault="00D9500B" w:rsidP="000434EB">
      <w:pPr>
        <w:autoSpaceDE w:val="0"/>
        <w:autoSpaceDN w:val="0"/>
        <w:adjustRightInd w:val="0"/>
        <w:jc w:val="both"/>
        <w:rPr>
          <w:rFonts w:ascii="Arial" w:hAnsi="Arial" w:cs="Arial"/>
          <w:sz w:val="24"/>
          <w:szCs w:val="24"/>
        </w:rPr>
      </w:pP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Cópia do contrato social e suas alterações;</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Cédula de identidade dos sócios, diretor e/ou empresário individual ou outro documento, com foto, equivalente;</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Comprovante de inscrição e situação cadastral no Cadastro Nacional de Pessoa Jurídica – CNPJ;</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Balanço Patrimonial e Demonstração do Resultado do Exercício – DRE comprovando ter receita bruta dentro dos limites estabelecidos nos incisos I e II do Artigo 3º da LC 123/06;</w:t>
      </w:r>
    </w:p>
    <w:p w:rsidR="00D9500B" w:rsidRPr="006C780F" w:rsidRDefault="00D9500B" w:rsidP="000434EB">
      <w:pPr>
        <w:numPr>
          <w:ilvl w:val="0"/>
          <w:numId w:val="18"/>
        </w:numPr>
        <w:autoSpaceDE w:val="0"/>
        <w:autoSpaceDN w:val="0"/>
        <w:adjustRightInd w:val="0"/>
        <w:spacing w:after="0"/>
        <w:jc w:val="both"/>
        <w:rPr>
          <w:rFonts w:ascii="Arial" w:hAnsi="Arial" w:cs="Arial"/>
          <w:sz w:val="24"/>
          <w:szCs w:val="24"/>
        </w:rPr>
      </w:pPr>
      <w:r w:rsidRPr="006C780F">
        <w:rPr>
          <w:rFonts w:ascii="Arial" w:hAnsi="Arial" w:cs="Arial"/>
          <w:sz w:val="24"/>
          <w:szCs w:val="24"/>
        </w:rPr>
        <w:t>Declaração do licitante de que não se encontra suspenso de licitar ou impedido de contratar, conforme o modelo do Anexo IV, do presente Edital;</w:t>
      </w:r>
    </w:p>
    <w:p w:rsidR="00D9500B" w:rsidRPr="006C780F" w:rsidRDefault="00D9500B" w:rsidP="000434EB">
      <w:pPr>
        <w:autoSpaceDE w:val="0"/>
        <w:autoSpaceDN w:val="0"/>
        <w:adjustRightInd w:val="0"/>
        <w:jc w:val="both"/>
        <w:rPr>
          <w:rFonts w:ascii="Arial" w:hAnsi="Arial" w:cs="Arial"/>
          <w:sz w:val="24"/>
          <w:szCs w:val="24"/>
        </w:rPr>
      </w:pPr>
    </w:p>
    <w:p w:rsidR="00D9500B" w:rsidRPr="006C780F" w:rsidRDefault="00D9500B" w:rsidP="000434EB">
      <w:pPr>
        <w:autoSpaceDE w:val="0"/>
        <w:autoSpaceDN w:val="0"/>
        <w:adjustRightInd w:val="0"/>
        <w:jc w:val="both"/>
        <w:rPr>
          <w:rFonts w:ascii="Arial" w:hAnsi="Arial" w:cs="Arial"/>
          <w:sz w:val="24"/>
          <w:szCs w:val="24"/>
        </w:rPr>
      </w:pPr>
      <w:r w:rsidRPr="006C780F">
        <w:rPr>
          <w:rFonts w:ascii="Arial" w:hAnsi="Arial" w:cs="Arial"/>
          <w:sz w:val="24"/>
          <w:szCs w:val="24"/>
        </w:rPr>
        <w:t>2 – A própria pessoa física, o microempreendedor, o representante legal ou o procurador deverá identificar-se exibindo documento oficial de identificação que contenha foto.</w:t>
      </w:r>
    </w:p>
    <w:p w:rsidR="00D9500B" w:rsidRPr="006C780F" w:rsidRDefault="00D9500B" w:rsidP="000434EB">
      <w:pPr>
        <w:autoSpaceDE w:val="0"/>
        <w:autoSpaceDN w:val="0"/>
        <w:adjustRightInd w:val="0"/>
        <w:jc w:val="both"/>
        <w:rPr>
          <w:rFonts w:ascii="Arial" w:hAnsi="Arial" w:cs="Arial"/>
          <w:sz w:val="24"/>
          <w:szCs w:val="24"/>
        </w:rPr>
      </w:pPr>
    </w:p>
    <w:p w:rsidR="00D9500B" w:rsidRPr="006C780F" w:rsidRDefault="00D9500B"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3 - Será admitido apenas um representante para cada licitante credenciada, mediante </w:t>
      </w:r>
      <w:r w:rsidRPr="006C780F">
        <w:rPr>
          <w:rFonts w:ascii="Arial" w:hAnsi="Arial" w:cs="Arial"/>
          <w:sz w:val="24"/>
          <w:szCs w:val="24"/>
          <w:u w:val="single"/>
        </w:rPr>
        <w:t>Carta de Credenciamento Anexo V</w:t>
      </w:r>
      <w:r w:rsidRPr="006C780F">
        <w:rPr>
          <w:rFonts w:ascii="Arial" w:hAnsi="Arial" w:cs="Arial"/>
          <w:sz w:val="24"/>
          <w:szCs w:val="24"/>
        </w:rPr>
        <w:t>, sendo que cada um deles poderá representar apenas uma credenciada.</w:t>
      </w:r>
    </w:p>
    <w:p w:rsidR="00D9500B" w:rsidRPr="006C780F" w:rsidRDefault="00D9500B" w:rsidP="000434EB">
      <w:pPr>
        <w:autoSpaceDE w:val="0"/>
        <w:autoSpaceDN w:val="0"/>
        <w:adjustRightInd w:val="0"/>
        <w:jc w:val="both"/>
        <w:rPr>
          <w:rFonts w:ascii="Arial" w:hAnsi="Arial" w:cs="Arial"/>
          <w:sz w:val="24"/>
          <w:szCs w:val="24"/>
        </w:rPr>
      </w:pPr>
    </w:p>
    <w:p w:rsidR="00D9500B" w:rsidRPr="006C780F" w:rsidRDefault="00D9500B" w:rsidP="000434EB">
      <w:pPr>
        <w:autoSpaceDE w:val="0"/>
        <w:autoSpaceDN w:val="0"/>
        <w:adjustRightInd w:val="0"/>
        <w:jc w:val="both"/>
        <w:rPr>
          <w:rFonts w:ascii="Arial" w:hAnsi="Arial" w:cs="Arial"/>
          <w:sz w:val="24"/>
          <w:szCs w:val="24"/>
        </w:rPr>
      </w:pPr>
      <w:r w:rsidRPr="006C780F">
        <w:rPr>
          <w:rFonts w:ascii="Arial" w:hAnsi="Arial" w:cs="Arial"/>
          <w:sz w:val="24"/>
          <w:szCs w:val="24"/>
        </w:rPr>
        <w:lastRenderedPageBreak/>
        <w:t>4 - A falta do Credenciamento no início da sessão de abertura do pregão ou a ausência do credenciado em qualquer ato seguinte importará a imediata exclusão da licitante pela ilegitimidade de representação em pregão presencial.</w:t>
      </w:r>
    </w:p>
    <w:p w:rsidR="00D9500B" w:rsidRPr="006C780F" w:rsidRDefault="00D9500B" w:rsidP="000434EB">
      <w:pPr>
        <w:autoSpaceDE w:val="0"/>
        <w:autoSpaceDN w:val="0"/>
        <w:adjustRightInd w:val="0"/>
        <w:jc w:val="both"/>
        <w:rPr>
          <w:rFonts w:ascii="Arial" w:hAnsi="Arial" w:cs="Arial"/>
          <w:sz w:val="24"/>
          <w:szCs w:val="24"/>
        </w:rPr>
      </w:pPr>
    </w:p>
    <w:p w:rsidR="00D9500B" w:rsidRPr="006C780F" w:rsidRDefault="00D9500B" w:rsidP="000434EB">
      <w:pPr>
        <w:autoSpaceDE w:val="0"/>
        <w:autoSpaceDN w:val="0"/>
        <w:adjustRightInd w:val="0"/>
        <w:jc w:val="both"/>
        <w:rPr>
          <w:rFonts w:ascii="Arial" w:hAnsi="Arial" w:cs="Arial"/>
          <w:sz w:val="24"/>
          <w:szCs w:val="24"/>
        </w:rPr>
      </w:pPr>
      <w:r w:rsidRPr="006C780F">
        <w:rPr>
          <w:rFonts w:ascii="Arial" w:hAnsi="Arial" w:cs="Arial"/>
          <w:sz w:val="24"/>
          <w:szCs w:val="24"/>
        </w:rPr>
        <w:t>5 - Os documentos apresentados através de cópia produzida por qualquer processo de reprodução, deverão ser autenticados por cartório competente ou pela Comissão Permanente de Licitação até 2 (dois) dias antes da abertura do certame.</w:t>
      </w:r>
    </w:p>
    <w:p w:rsidR="000C5E74" w:rsidRPr="006C780F" w:rsidRDefault="000C5E74" w:rsidP="000434EB">
      <w:pPr>
        <w:jc w:val="both"/>
        <w:rPr>
          <w:rFonts w:ascii="Arial" w:hAnsi="Arial" w:cs="Arial"/>
          <w:sz w:val="24"/>
          <w:szCs w:val="24"/>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IV - DA FORMA DE APRESENTAÇÃO DA DECLARAÇÃO DE PLENO ATENDIMENTO AOS REQUISITOS DE HABILITAÇÃO, DA PROPOSTA E DOSDOCUMENTOS DE HABILITAÇÃO.</w:t>
      </w:r>
    </w:p>
    <w:p w:rsidR="006D18DB" w:rsidRPr="006C780F" w:rsidRDefault="00F2305D" w:rsidP="000434EB">
      <w:pPr>
        <w:autoSpaceDE w:val="0"/>
        <w:autoSpaceDN w:val="0"/>
        <w:adjustRightInd w:val="0"/>
        <w:jc w:val="both"/>
        <w:rPr>
          <w:rFonts w:ascii="Arial" w:hAnsi="Arial" w:cs="Arial"/>
          <w:bCs/>
          <w:sz w:val="24"/>
          <w:szCs w:val="24"/>
        </w:rPr>
      </w:pPr>
      <w:r w:rsidRPr="006C780F">
        <w:rPr>
          <w:rFonts w:ascii="Arial" w:hAnsi="Arial" w:cs="Arial"/>
          <w:sz w:val="24"/>
          <w:szCs w:val="24"/>
        </w:rPr>
        <w:t xml:space="preserve">1 - </w:t>
      </w:r>
      <w:r w:rsidR="006D18DB" w:rsidRPr="006C780F">
        <w:rPr>
          <w:rFonts w:ascii="Arial" w:hAnsi="Arial" w:cs="Arial"/>
          <w:b/>
          <w:sz w:val="24"/>
          <w:szCs w:val="24"/>
        </w:rPr>
        <w:t>DECLARAÇÃO</w:t>
      </w:r>
      <w:r w:rsidR="006D18DB" w:rsidRPr="006C780F">
        <w:rPr>
          <w:rFonts w:ascii="Arial" w:hAnsi="Arial" w:cs="Arial"/>
          <w:b/>
          <w:bCs/>
          <w:sz w:val="24"/>
          <w:szCs w:val="24"/>
        </w:rPr>
        <w:t xml:space="preserve">, </w:t>
      </w:r>
      <w:r w:rsidR="006D18DB" w:rsidRPr="006C780F">
        <w:rPr>
          <w:rFonts w:ascii="Arial" w:hAnsi="Arial" w:cs="Arial"/>
          <w:b/>
          <w:sz w:val="24"/>
          <w:szCs w:val="24"/>
        </w:rPr>
        <w:t xml:space="preserve">SEPARADA DE QUALQUER DOS ENVELOPES </w:t>
      </w:r>
      <w:r w:rsidR="006D18DB" w:rsidRPr="006C780F">
        <w:rPr>
          <w:rFonts w:ascii="Arial" w:hAnsi="Arial" w:cs="Arial"/>
          <w:bCs/>
          <w:sz w:val="24"/>
          <w:szCs w:val="24"/>
        </w:rPr>
        <w:t xml:space="preserve">exigidos no subitem abaixo, dando ciência de que cumpre os requisitos de habilitação para o presente certame licitatório, conforme Modelo de Declaração, constante do Anexo II deste Edital. </w:t>
      </w:r>
    </w:p>
    <w:p w:rsidR="00741EA4" w:rsidRPr="006C780F" w:rsidRDefault="00741EA4"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 xml:space="preserve">2 – </w:t>
      </w:r>
      <w:r w:rsidRPr="006C780F">
        <w:rPr>
          <w:rFonts w:ascii="Arial" w:hAnsi="Arial" w:cs="Arial"/>
          <w:b/>
          <w:bCs/>
          <w:sz w:val="24"/>
          <w:szCs w:val="24"/>
        </w:rPr>
        <w:t>DECLARAÇÃO, SEPARADA DE QUALQUER DOS ENVELOPES</w:t>
      </w:r>
      <w:r w:rsidRPr="006C780F">
        <w:rPr>
          <w:rFonts w:ascii="Arial" w:hAnsi="Arial" w:cs="Arial"/>
          <w:bCs/>
          <w:sz w:val="24"/>
          <w:szCs w:val="24"/>
        </w:rPr>
        <w:t xml:space="preserve"> exigidos no subitem abaixo, de que a empresa licitante está enquadrada como micro ou pequena empresa, conforme modelo constante no edital Anexo </w:t>
      </w:r>
      <w:r w:rsidR="00091C31" w:rsidRPr="006C780F">
        <w:rPr>
          <w:rFonts w:ascii="Arial" w:hAnsi="Arial" w:cs="Arial"/>
          <w:bCs/>
          <w:sz w:val="24"/>
          <w:szCs w:val="24"/>
        </w:rPr>
        <w:t>V</w:t>
      </w:r>
      <w:r w:rsidRPr="006C780F">
        <w:rPr>
          <w:rFonts w:ascii="Arial" w:hAnsi="Arial" w:cs="Arial"/>
          <w:bCs/>
          <w:sz w:val="24"/>
          <w:szCs w:val="24"/>
        </w:rPr>
        <w:t>III, sendo este requisito indispensável para que seja aplicada as regras estabelecidas pela Lei Complementar 123/2006.</w:t>
      </w:r>
    </w:p>
    <w:p w:rsidR="000C5E74" w:rsidRPr="006C780F" w:rsidRDefault="00D9500B" w:rsidP="000434EB">
      <w:pPr>
        <w:autoSpaceDE w:val="0"/>
        <w:autoSpaceDN w:val="0"/>
        <w:adjustRightInd w:val="0"/>
        <w:jc w:val="both"/>
        <w:rPr>
          <w:rFonts w:ascii="Arial" w:hAnsi="Arial" w:cs="Arial"/>
          <w:sz w:val="24"/>
          <w:szCs w:val="24"/>
        </w:rPr>
      </w:pPr>
      <w:r w:rsidRPr="006C780F">
        <w:rPr>
          <w:rFonts w:ascii="Arial" w:hAnsi="Arial" w:cs="Arial"/>
          <w:sz w:val="24"/>
          <w:szCs w:val="24"/>
        </w:rPr>
        <w:t>3</w:t>
      </w:r>
      <w:r w:rsidR="000C5E74" w:rsidRPr="006C780F">
        <w:rPr>
          <w:rFonts w:ascii="Arial" w:hAnsi="Arial" w:cs="Arial"/>
          <w:sz w:val="24"/>
          <w:szCs w:val="24"/>
        </w:rPr>
        <w:t xml:space="preserve"> - A proposta e os documentos para habilitação deverão ser apresentados separadamente, em dois envelopes fechados e indevassáveis, contendo em sua parte externa, além do nome da proponente, os seguintes dizeres:</w:t>
      </w:r>
    </w:p>
    <w:p w:rsidR="000C5E74" w:rsidRPr="006C780F" w:rsidRDefault="000C5E74" w:rsidP="000434EB">
      <w:pPr>
        <w:autoSpaceDE w:val="0"/>
        <w:spacing w:after="0"/>
        <w:jc w:val="both"/>
        <w:rPr>
          <w:rFonts w:ascii="Arial" w:hAnsi="Arial" w:cs="Arial"/>
          <w:b/>
          <w:bCs/>
          <w:sz w:val="24"/>
          <w:szCs w:val="24"/>
        </w:rPr>
      </w:pPr>
      <w:r w:rsidRPr="006C780F">
        <w:rPr>
          <w:rFonts w:ascii="Arial" w:hAnsi="Arial" w:cs="Arial"/>
          <w:b/>
          <w:bCs/>
          <w:sz w:val="24"/>
          <w:szCs w:val="24"/>
        </w:rPr>
        <w:t>Envelope nº 01 - Proposta</w:t>
      </w:r>
    </w:p>
    <w:p w:rsidR="000C5E74" w:rsidRPr="006C780F" w:rsidRDefault="00FD4759" w:rsidP="000434EB">
      <w:pPr>
        <w:autoSpaceDE w:val="0"/>
        <w:spacing w:after="0"/>
        <w:jc w:val="both"/>
        <w:rPr>
          <w:rFonts w:ascii="Arial" w:hAnsi="Arial" w:cs="Arial"/>
          <w:sz w:val="24"/>
          <w:szCs w:val="24"/>
        </w:rPr>
      </w:pPr>
      <w:r w:rsidRPr="006C780F">
        <w:rPr>
          <w:rFonts w:ascii="Arial" w:hAnsi="Arial" w:cs="Arial"/>
          <w:sz w:val="24"/>
          <w:szCs w:val="24"/>
        </w:rPr>
        <w:t xml:space="preserve">Pregão nº </w:t>
      </w:r>
      <w:r w:rsidR="00BC289F">
        <w:rPr>
          <w:rFonts w:ascii="Arial" w:hAnsi="Arial" w:cs="Arial"/>
          <w:sz w:val="24"/>
          <w:szCs w:val="24"/>
        </w:rPr>
        <w:t>006/2019</w:t>
      </w:r>
    </w:p>
    <w:p w:rsidR="000C5E74" w:rsidRPr="006C780F" w:rsidRDefault="00E62113" w:rsidP="000434EB">
      <w:pPr>
        <w:autoSpaceDE w:val="0"/>
        <w:spacing w:after="0"/>
        <w:jc w:val="both"/>
        <w:rPr>
          <w:rFonts w:ascii="Arial" w:hAnsi="Arial" w:cs="Arial"/>
          <w:sz w:val="24"/>
          <w:szCs w:val="24"/>
        </w:rPr>
      </w:pPr>
      <w:r w:rsidRPr="006C780F">
        <w:rPr>
          <w:rFonts w:ascii="Arial" w:hAnsi="Arial" w:cs="Arial"/>
          <w:sz w:val="24"/>
          <w:szCs w:val="24"/>
        </w:rPr>
        <w:t xml:space="preserve">Processo nº </w:t>
      </w:r>
      <w:r w:rsidR="00BC289F">
        <w:rPr>
          <w:rFonts w:ascii="Arial" w:hAnsi="Arial" w:cs="Arial"/>
          <w:sz w:val="24"/>
          <w:szCs w:val="24"/>
        </w:rPr>
        <w:t>098/2019</w:t>
      </w:r>
    </w:p>
    <w:p w:rsidR="000C5E74" w:rsidRPr="006C780F" w:rsidRDefault="000C5E74" w:rsidP="000434EB">
      <w:pPr>
        <w:autoSpaceDE w:val="0"/>
        <w:spacing w:after="0"/>
        <w:jc w:val="both"/>
        <w:rPr>
          <w:rFonts w:ascii="Arial" w:hAnsi="Arial" w:cs="Arial"/>
          <w:sz w:val="24"/>
          <w:szCs w:val="24"/>
        </w:rPr>
      </w:pPr>
      <w:r w:rsidRPr="006C780F">
        <w:rPr>
          <w:rFonts w:ascii="Arial" w:hAnsi="Arial" w:cs="Arial"/>
          <w:sz w:val="24"/>
          <w:szCs w:val="24"/>
        </w:rPr>
        <w:t>Razão Social:</w:t>
      </w:r>
    </w:p>
    <w:p w:rsidR="000C5E74" w:rsidRPr="006C780F" w:rsidRDefault="000C5E74" w:rsidP="000434EB">
      <w:pPr>
        <w:autoSpaceDE w:val="0"/>
        <w:spacing w:after="0"/>
        <w:jc w:val="both"/>
        <w:rPr>
          <w:rFonts w:ascii="Arial" w:hAnsi="Arial" w:cs="Arial"/>
          <w:sz w:val="24"/>
          <w:szCs w:val="24"/>
        </w:rPr>
      </w:pPr>
      <w:r w:rsidRPr="006C780F">
        <w:rPr>
          <w:rFonts w:ascii="Arial" w:hAnsi="Arial" w:cs="Arial"/>
          <w:sz w:val="24"/>
          <w:szCs w:val="24"/>
        </w:rPr>
        <w:t>CNPJ</w:t>
      </w:r>
      <w:r w:rsidR="00D9500B" w:rsidRPr="006C780F">
        <w:rPr>
          <w:rFonts w:ascii="Arial" w:hAnsi="Arial" w:cs="Arial"/>
          <w:sz w:val="24"/>
          <w:szCs w:val="24"/>
        </w:rPr>
        <w:t>/CPF</w:t>
      </w:r>
      <w:r w:rsidRPr="006C780F">
        <w:rPr>
          <w:rFonts w:ascii="Arial" w:hAnsi="Arial" w:cs="Arial"/>
          <w:sz w:val="24"/>
          <w:szCs w:val="24"/>
        </w:rPr>
        <w:t>:</w:t>
      </w:r>
    </w:p>
    <w:p w:rsidR="000C5E74" w:rsidRPr="006C780F" w:rsidRDefault="000C5E74" w:rsidP="000434EB">
      <w:pPr>
        <w:autoSpaceDE w:val="0"/>
        <w:spacing w:after="0"/>
        <w:jc w:val="both"/>
        <w:rPr>
          <w:rFonts w:ascii="Arial" w:hAnsi="Arial" w:cs="Arial"/>
          <w:sz w:val="24"/>
          <w:szCs w:val="24"/>
        </w:rPr>
      </w:pPr>
      <w:proofErr w:type="spellStart"/>
      <w:r w:rsidRPr="006C780F">
        <w:rPr>
          <w:rFonts w:ascii="Arial" w:hAnsi="Arial" w:cs="Arial"/>
          <w:sz w:val="24"/>
          <w:szCs w:val="24"/>
        </w:rPr>
        <w:t>Tel</w:t>
      </w:r>
      <w:proofErr w:type="spellEnd"/>
      <w:r w:rsidRPr="006C780F">
        <w:rPr>
          <w:rFonts w:ascii="Arial" w:hAnsi="Arial" w:cs="Arial"/>
          <w:sz w:val="24"/>
          <w:szCs w:val="24"/>
        </w:rPr>
        <w:t>:</w:t>
      </w:r>
    </w:p>
    <w:p w:rsidR="000C5E74" w:rsidRPr="006C780F" w:rsidRDefault="000C5E74" w:rsidP="000434EB">
      <w:pPr>
        <w:autoSpaceDE w:val="0"/>
        <w:spacing w:after="0"/>
        <w:jc w:val="both"/>
        <w:rPr>
          <w:rFonts w:ascii="Arial" w:hAnsi="Arial" w:cs="Arial"/>
          <w:sz w:val="24"/>
          <w:szCs w:val="24"/>
        </w:rPr>
      </w:pPr>
      <w:proofErr w:type="spellStart"/>
      <w:r w:rsidRPr="006C780F">
        <w:rPr>
          <w:rFonts w:ascii="Arial" w:hAnsi="Arial" w:cs="Arial"/>
          <w:sz w:val="24"/>
          <w:szCs w:val="24"/>
        </w:rPr>
        <w:t>End</w:t>
      </w:r>
      <w:proofErr w:type="spellEnd"/>
      <w:r w:rsidRPr="006C780F">
        <w:rPr>
          <w:rFonts w:ascii="Arial" w:hAnsi="Arial" w:cs="Arial"/>
          <w:sz w:val="24"/>
          <w:szCs w:val="24"/>
        </w:rPr>
        <w:t>:</w:t>
      </w:r>
    </w:p>
    <w:p w:rsidR="000C5E74" w:rsidRPr="006C780F" w:rsidRDefault="000C5E74" w:rsidP="000434EB">
      <w:pPr>
        <w:autoSpaceDE w:val="0"/>
        <w:spacing w:after="0"/>
        <w:jc w:val="both"/>
        <w:rPr>
          <w:rFonts w:ascii="Arial" w:hAnsi="Arial" w:cs="Arial"/>
          <w:sz w:val="24"/>
          <w:szCs w:val="24"/>
        </w:rPr>
      </w:pPr>
    </w:p>
    <w:p w:rsidR="000C5E74" w:rsidRPr="006C780F" w:rsidRDefault="000C5E74" w:rsidP="000434EB">
      <w:pPr>
        <w:autoSpaceDE w:val="0"/>
        <w:spacing w:after="0"/>
        <w:jc w:val="both"/>
        <w:rPr>
          <w:rFonts w:ascii="Arial" w:hAnsi="Arial" w:cs="Arial"/>
          <w:b/>
          <w:bCs/>
          <w:sz w:val="24"/>
          <w:szCs w:val="24"/>
        </w:rPr>
      </w:pPr>
      <w:r w:rsidRPr="006C780F">
        <w:rPr>
          <w:rFonts w:ascii="Arial" w:hAnsi="Arial" w:cs="Arial"/>
          <w:b/>
          <w:bCs/>
          <w:sz w:val="24"/>
          <w:szCs w:val="24"/>
        </w:rPr>
        <w:t>Envelope nº 02 - Habilitação</w:t>
      </w:r>
    </w:p>
    <w:p w:rsidR="000C5E74" w:rsidRPr="006C780F" w:rsidRDefault="00D53406" w:rsidP="000434EB">
      <w:pPr>
        <w:autoSpaceDE w:val="0"/>
        <w:spacing w:after="0"/>
        <w:jc w:val="both"/>
        <w:rPr>
          <w:rFonts w:ascii="Arial" w:hAnsi="Arial" w:cs="Arial"/>
          <w:sz w:val="24"/>
          <w:szCs w:val="24"/>
        </w:rPr>
      </w:pPr>
      <w:r w:rsidRPr="006C780F">
        <w:rPr>
          <w:rFonts w:ascii="Arial" w:hAnsi="Arial" w:cs="Arial"/>
          <w:sz w:val="24"/>
          <w:szCs w:val="24"/>
        </w:rPr>
        <w:t xml:space="preserve">Pregão nº </w:t>
      </w:r>
      <w:r w:rsidR="00BC289F">
        <w:rPr>
          <w:rFonts w:ascii="Arial" w:hAnsi="Arial" w:cs="Arial"/>
          <w:sz w:val="24"/>
          <w:szCs w:val="24"/>
        </w:rPr>
        <w:t>006/2019</w:t>
      </w:r>
    </w:p>
    <w:p w:rsidR="000D2654" w:rsidRPr="006C780F" w:rsidRDefault="00E62113" w:rsidP="000434EB">
      <w:pPr>
        <w:autoSpaceDE w:val="0"/>
        <w:spacing w:after="0"/>
        <w:jc w:val="both"/>
        <w:rPr>
          <w:rFonts w:ascii="Arial" w:hAnsi="Arial" w:cs="Arial"/>
          <w:bCs/>
          <w:sz w:val="24"/>
          <w:szCs w:val="24"/>
        </w:rPr>
      </w:pPr>
      <w:r w:rsidRPr="006C780F">
        <w:rPr>
          <w:rFonts w:ascii="Arial" w:hAnsi="Arial" w:cs="Arial"/>
          <w:sz w:val="24"/>
          <w:szCs w:val="24"/>
        </w:rPr>
        <w:t>Processo nº</w:t>
      </w:r>
      <w:r w:rsidR="00F7563C" w:rsidRPr="006C780F">
        <w:rPr>
          <w:rFonts w:ascii="Arial" w:hAnsi="Arial" w:cs="Arial"/>
          <w:sz w:val="24"/>
          <w:szCs w:val="24"/>
        </w:rPr>
        <w:t xml:space="preserve"> </w:t>
      </w:r>
      <w:r w:rsidR="00BC289F">
        <w:rPr>
          <w:rFonts w:ascii="Arial" w:hAnsi="Arial" w:cs="Arial"/>
          <w:sz w:val="24"/>
          <w:szCs w:val="24"/>
        </w:rPr>
        <w:t>098/2019</w:t>
      </w:r>
    </w:p>
    <w:p w:rsidR="000C5E74" w:rsidRPr="006C780F" w:rsidRDefault="000C5E74" w:rsidP="000434EB">
      <w:pPr>
        <w:autoSpaceDE w:val="0"/>
        <w:spacing w:after="0"/>
        <w:jc w:val="both"/>
        <w:rPr>
          <w:rFonts w:ascii="Arial" w:hAnsi="Arial" w:cs="Arial"/>
          <w:sz w:val="24"/>
          <w:szCs w:val="24"/>
        </w:rPr>
      </w:pPr>
      <w:r w:rsidRPr="006C780F">
        <w:rPr>
          <w:rFonts w:ascii="Arial" w:hAnsi="Arial" w:cs="Arial"/>
          <w:sz w:val="24"/>
          <w:szCs w:val="24"/>
        </w:rPr>
        <w:t>Razão Social:</w:t>
      </w:r>
    </w:p>
    <w:p w:rsidR="000C5E74" w:rsidRPr="006C780F" w:rsidRDefault="000C5E74" w:rsidP="000434EB">
      <w:pPr>
        <w:autoSpaceDE w:val="0"/>
        <w:spacing w:after="0"/>
        <w:jc w:val="both"/>
        <w:rPr>
          <w:rFonts w:ascii="Arial" w:hAnsi="Arial" w:cs="Arial"/>
          <w:sz w:val="24"/>
          <w:szCs w:val="24"/>
        </w:rPr>
      </w:pPr>
      <w:r w:rsidRPr="006C780F">
        <w:rPr>
          <w:rFonts w:ascii="Arial" w:hAnsi="Arial" w:cs="Arial"/>
          <w:sz w:val="24"/>
          <w:szCs w:val="24"/>
        </w:rPr>
        <w:lastRenderedPageBreak/>
        <w:t>CNPJ</w:t>
      </w:r>
      <w:r w:rsidR="00D9500B" w:rsidRPr="006C780F">
        <w:rPr>
          <w:rFonts w:ascii="Arial" w:hAnsi="Arial" w:cs="Arial"/>
          <w:sz w:val="24"/>
          <w:szCs w:val="24"/>
        </w:rPr>
        <w:t>/CPF</w:t>
      </w:r>
      <w:r w:rsidRPr="006C780F">
        <w:rPr>
          <w:rFonts w:ascii="Arial" w:hAnsi="Arial" w:cs="Arial"/>
          <w:sz w:val="24"/>
          <w:szCs w:val="24"/>
        </w:rPr>
        <w:t>:</w:t>
      </w:r>
    </w:p>
    <w:p w:rsidR="000C5E74" w:rsidRPr="006C780F" w:rsidRDefault="000C5E74" w:rsidP="000434EB">
      <w:pPr>
        <w:autoSpaceDE w:val="0"/>
        <w:spacing w:after="0"/>
        <w:jc w:val="both"/>
        <w:rPr>
          <w:rFonts w:ascii="Arial" w:hAnsi="Arial" w:cs="Arial"/>
          <w:sz w:val="24"/>
          <w:szCs w:val="24"/>
        </w:rPr>
      </w:pPr>
      <w:proofErr w:type="spellStart"/>
      <w:r w:rsidRPr="006C780F">
        <w:rPr>
          <w:rFonts w:ascii="Arial" w:hAnsi="Arial" w:cs="Arial"/>
          <w:sz w:val="24"/>
          <w:szCs w:val="24"/>
        </w:rPr>
        <w:t>Tel</w:t>
      </w:r>
      <w:proofErr w:type="spellEnd"/>
      <w:r w:rsidRPr="006C780F">
        <w:rPr>
          <w:rFonts w:ascii="Arial" w:hAnsi="Arial" w:cs="Arial"/>
          <w:sz w:val="24"/>
          <w:szCs w:val="24"/>
        </w:rPr>
        <w:t>:</w:t>
      </w:r>
    </w:p>
    <w:p w:rsidR="000C5E74" w:rsidRPr="006C780F" w:rsidRDefault="000C5E74" w:rsidP="000434EB">
      <w:pPr>
        <w:autoSpaceDE w:val="0"/>
        <w:spacing w:after="0"/>
        <w:jc w:val="both"/>
        <w:rPr>
          <w:rFonts w:ascii="Arial" w:hAnsi="Arial" w:cs="Arial"/>
          <w:sz w:val="24"/>
          <w:szCs w:val="24"/>
        </w:rPr>
      </w:pPr>
      <w:proofErr w:type="spellStart"/>
      <w:r w:rsidRPr="006C780F">
        <w:rPr>
          <w:rFonts w:ascii="Arial" w:hAnsi="Arial" w:cs="Arial"/>
          <w:sz w:val="24"/>
          <w:szCs w:val="24"/>
        </w:rPr>
        <w:t>End</w:t>
      </w:r>
      <w:proofErr w:type="spellEnd"/>
      <w:r w:rsidRPr="006C780F">
        <w:rPr>
          <w:rFonts w:ascii="Arial" w:hAnsi="Arial" w:cs="Arial"/>
          <w:sz w:val="24"/>
          <w:szCs w:val="24"/>
        </w:rPr>
        <w:t>:</w:t>
      </w:r>
    </w:p>
    <w:p w:rsidR="000C5E74" w:rsidRPr="006C780F" w:rsidRDefault="000C5E74" w:rsidP="000434EB">
      <w:pPr>
        <w:autoSpaceDE w:val="0"/>
        <w:spacing w:after="0"/>
        <w:jc w:val="both"/>
        <w:rPr>
          <w:rFonts w:ascii="Arial" w:hAnsi="Arial" w:cs="Arial"/>
          <w:sz w:val="24"/>
          <w:szCs w:val="24"/>
        </w:rPr>
      </w:pPr>
    </w:p>
    <w:p w:rsidR="00D9500B" w:rsidRPr="006C780F" w:rsidRDefault="00D9500B" w:rsidP="000434EB">
      <w:pPr>
        <w:autoSpaceDE w:val="0"/>
        <w:autoSpaceDN w:val="0"/>
        <w:adjustRightInd w:val="0"/>
        <w:jc w:val="both"/>
        <w:rPr>
          <w:rFonts w:ascii="Arial" w:hAnsi="Arial" w:cs="Arial"/>
          <w:sz w:val="24"/>
          <w:szCs w:val="24"/>
        </w:rPr>
      </w:pPr>
      <w:r w:rsidRPr="006C780F">
        <w:rPr>
          <w:rFonts w:ascii="Arial" w:hAnsi="Arial" w:cs="Arial"/>
          <w:sz w:val="24"/>
          <w:szCs w:val="24"/>
        </w:rPr>
        <w:t>4</w:t>
      </w:r>
      <w:r w:rsidR="000C5E74" w:rsidRPr="006C780F">
        <w:rPr>
          <w:rFonts w:ascii="Arial" w:hAnsi="Arial" w:cs="Arial"/>
          <w:sz w:val="24"/>
          <w:szCs w:val="24"/>
        </w:rPr>
        <w:t xml:space="preserve"> - </w:t>
      </w:r>
      <w:r w:rsidRPr="006C780F">
        <w:rPr>
          <w:rFonts w:ascii="Arial" w:hAnsi="Arial" w:cs="Arial"/>
          <w:sz w:val="24"/>
          <w:szCs w:val="24"/>
        </w:rPr>
        <w:t>5 - A proposta deverá ser elaborada (no caso de pessoa jurídica, em papel timbrado da empresa), redigida em língua português a, salvo quanto às expressões técnicas de uso corrente, com suas páginas numeradas sequencialmente, sem rasuras, emendas, borrões ou entrelinhas e ser datada e assinada pelo licitante ou pelo procurador, juntando-se a procuração.</w:t>
      </w:r>
    </w:p>
    <w:p w:rsidR="000C5E74" w:rsidRDefault="00D9500B" w:rsidP="000434EB">
      <w:pPr>
        <w:autoSpaceDE w:val="0"/>
        <w:autoSpaceDN w:val="0"/>
        <w:adjustRightInd w:val="0"/>
        <w:jc w:val="both"/>
        <w:rPr>
          <w:rFonts w:ascii="Arial" w:hAnsi="Arial" w:cs="Arial"/>
          <w:sz w:val="24"/>
          <w:szCs w:val="24"/>
        </w:rPr>
      </w:pPr>
      <w:r w:rsidRPr="006C780F">
        <w:rPr>
          <w:rFonts w:ascii="Arial" w:hAnsi="Arial" w:cs="Arial"/>
          <w:sz w:val="24"/>
          <w:szCs w:val="24"/>
        </w:rPr>
        <w:t>5</w:t>
      </w:r>
      <w:r w:rsidR="000C5E74" w:rsidRPr="006C780F">
        <w:rPr>
          <w:rFonts w:ascii="Arial" w:hAnsi="Arial" w:cs="Arial"/>
          <w:sz w:val="24"/>
          <w:szCs w:val="24"/>
        </w:rPr>
        <w:t xml:space="preserve"> - Os documentos necessários à habilitação deverão ser apresentados em original ou por qualquer processo de cópia autenticada por Tabelião de Notas.</w:t>
      </w:r>
    </w:p>
    <w:p w:rsidR="00B226B0" w:rsidRPr="006C780F" w:rsidRDefault="00B226B0" w:rsidP="000434EB">
      <w:pPr>
        <w:autoSpaceDE w:val="0"/>
        <w:autoSpaceDN w:val="0"/>
        <w:adjustRightInd w:val="0"/>
        <w:jc w:val="both"/>
        <w:rPr>
          <w:rFonts w:ascii="Arial" w:hAnsi="Arial" w:cs="Arial"/>
          <w:sz w:val="24"/>
          <w:szCs w:val="24"/>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V - DO CONTEÚDO DO ENVELOPE PROPOSTA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1 - A proposta de preço deverá conter os seguintes elementos: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 nome, endereço, CNPJ e inscrição estadual;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b) número do processo e do Pregão;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c) preço </w:t>
      </w:r>
      <w:r w:rsidR="00D95138" w:rsidRPr="006C780F">
        <w:rPr>
          <w:rFonts w:ascii="Arial" w:hAnsi="Arial" w:cs="Arial"/>
          <w:sz w:val="24"/>
          <w:szCs w:val="24"/>
        </w:rPr>
        <w:t>por lote</w:t>
      </w:r>
      <w:r w:rsidRPr="006C780F">
        <w:rPr>
          <w:rFonts w:ascii="Arial" w:hAnsi="Arial" w:cs="Arial"/>
          <w:sz w:val="24"/>
          <w:szCs w:val="24"/>
        </w:rPr>
        <w:t xml:space="preserve"> e total do objeto, em moeda corrente nacional, em algarismo e por extenso, apurado à data de sua apresentação, sem inclusão de qualquer encargo financeiro ou previsão inflacionária. Nos preços propostos deverão estar incluídos, além do lucro, todas as despesas e custos, como por exemplo:</w:t>
      </w:r>
      <w:r w:rsidR="00B76C90" w:rsidRPr="006C780F">
        <w:rPr>
          <w:rFonts w:ascii="Arial" w:hAnsi="Arial" w:cs="Arial"/>
          <w:sz w:val="24"/>
          <w:szCs w:val="24"/>
        </w:rPr>
        <w:t xml:space="preserve"> </w:t>
      </w:r>
      <w:r w:rsidRPr="006C780F">
        <w:rPr>
          <w:rFonts w:ascii="Arial" w:hAnsi="Arial" w:cs="Arial"/>
          <w:sz w:val="24"/>
          <w:szCs w:val="24"/>
        </w:rPr>
        <w:t>transportes, tributos de qualquer natureza e todas as despesas, diretas ou indiretas, relacionadas com o fornecimento do objeto da presente licitação;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d) indicação da marca do produto ofertado, a qual será exigida na execução do contrato;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e) prazo de validade da proposta de no mínimo 60 dias.</w:t>
      </w:r>
    </w:p>
    <w:p w:rsidR="000C5E74" w:rsidRPr="006C780F" w:rsidRDefault="000C5E74" w:rsidP="000434EB">
      <w:pPr>
        <w:autoSpaceDE w:val="0"/>
        <w:autoSpaceDN w:val="0"/>
        <w:adjustRightInd w:val="0"/>
        <w:jc w:val="both"/>
        <w:rPr>
          <w:rFonts w:ascii="Arial" w:hAnsi="Arial" w:cs="Arial"/>
          <w:b/>
          <w:bCs/>
          <w:sz w:val="24"/>
          <w:szCs w:val="24"/>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VI - DO CONTEÚDO DO ENVELOPE "HABILITAÇÃO"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1 - O Envelope nº 02 "Habilitação" deverá conter os documentos a seguir relacionados os quais dizem respeito a:</w:t>
      </w: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1.1 - HABILITAÇÃO JURÍDICA</w:t>
      </w:r>
      <w:r w:rsidR="00347288" w:rsidRPr="006C780F">
        <w:rPr>
          <w:rFonts w:ascii="Arial" w:hAnsi="Arial" w:cs="Arial"/>
          <w:b/>
          <w:bCs/>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 Registro comercial</w:t>
      </w:r>
      <w:r w:rsidR="004E1659" w:rsidRPr="006C780F">
        <w:rPr>
          <w:rFonts w:ascii="Arial" w:hAnsi="Arial" w:cs="Arial"/>
          <w:sz w:val="24"/>
          <w:szCs w:val="24"/>
        </w:rPr>
        <w:t>, no caso de empresa individual, dispensado para MEI (micro empreendedor individual);</w:t>
      </w:r>
    </w:p>
    <w:p w:rsidR="000C5E74" w:rsidRPr="006C780F" w:rsidRDefault="000C5E74" w:rsidP="000434EB">
      <w:pPr>
        <w:jc w:val="both"/>
        <w:rPr>
          <w:rFonts w:ascii="Arial" w:hAnsi="Arial" w:cs="Arial"/>
          <w:sz w:val="24"/>
          <w:szCs w:val="24"/>
        </w:rPr>
      </w:pPr>
      <w:r w:rsidRPr="006C780F">
        <w:rPr>
          <w:rFonts w:ascii="Arial" w:hAnsi="Arial" w:cs="Arial"/>
          <w:sz w:val="24"/>
          <w:szCs w:val="24"/>
        </w:rPr>
        <w:lastRenderedPageBreak/>
        <w:t>b) Ato constitutivo, estatuto ou contrato social em vigor, devidamente registrado na Junta Comercial, em se tratando de sociedades comerciais, ou outro ato constitutivo de empresa</w:t>
      </w:r>
      <w:r w:rsidR="004E1659" w:rsidRPr="006C780F">
        <w:rPr>
          <w:rFonts w:ascii="Arial" w:hAnsi="Arial" w:cs="Arial"/>
          <w:sz w:val="24"/>
          <w:szCs w:val="24"/>
        </w:rPr>
        <w:t xml:space="preserve"> registrado em órgão competente, dispensado para MEI (micro empreendedor individual);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c) Documentos de eleição dos atuais administradores, tratando-se de sociedades por ações, acompanhados da documentação mencionada na alínea "b"</w:t>
      </w:r>
      <w:r w:rsidR="00D11F34" w:rsidRPr="006C780F">
        <w:rPr>
          <w:rFonts w:ascii="Arial" w:hAnsi="Arial" w:cs="Arial"/>
          <w:sz w:val="24"/>
          <w:szCs w:val="24"/>
        </w:rPr>
        <w:t>, deste subitem, dispensado para MEI (micro empreendedor individual);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d) Ato constitutivo devidamente registrado no Cartório de Registro Civil de Pessoas Jurídicas tratando-se de sociedades civis, acompanhado de </w:t>
      </w:r>
      <w:r w:rsidR="00D11F34" w:rsidRPr="006C780F">
        <w:rPr>
          <w:rFonts w:ascii="Arial" w:hAnsi="Arial" w:cs="Arial"/>
          <w:sz w:val="24"/>
          <w:szCs w:val="24"/>
        </w:rPr>
        <w:t>prova da diretoria em exercício, dispensado para MEI (micro empreendedor individual);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e) Decreto de autorização e ato de registro ou autorização para funcionamento expedido pelo órgão competente, tratando-se de empresa ou sociedade estrangeira em funcionamento no país, qu</w:t>
      </w:r>
      <w:r w:rsidR="00D11F34" w:rsidRPr="006C780F">
        <w:rPr>
          <w:rFonts w:ascii="Arial" w:hAnsi="Arial" w:cs="Arial"/>
          <w:sz w:val="24"/>
          <w:szCs w:val="24"/>
        </w:rPr>
        <w:t>ando a atividade assim o exigir, dispensado para MEI (micro empreendedor individual);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1.1.1 - Os documentos relacionados nas alíneas "a" a "d" deste subitem 1.1 não precisarão constar do Envelope "Documentos de Habilitação", se tiverem sido apresentados para o credenciamento neste Pregão.</w:t>
      </w:r>
    </w:p>
    <w:p w:rsidR="00D11F34" w:rsidRPr="006C780F" w:rsidRDefault="00D11F34" w:rsidP="000434EB">
      <w:pPr>
        <w:autoSpaceDE w:val="0"/>
        <w:autoSpaceDN w:val="0"/>
        <w:adjustRightInd w:val="0"/>
        <w:jc w:val="both"/>
        <w:rPr>
          <w:rFonts w:ascii="Arial" w:hAnsi="Arial" w:cs="Arial"/>
          <w:sz w:val="24"/>
          <w:szCs w:val="24"/>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1.2 - REGULARIDADE FISCAL</w:t>
      </w:r>
      <w:r w:rsidR="00347288" w:rsidRPr="006C780F">
        <w:rPr>
          <w:rFonts w:ascii="Arial" w:hAnsi="Arial" w:cs="Arial"/>
          <w:b/>
          <w:bCs/>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 Prova de inscrição no Cadastro Nacional de Pessoas Jurídicas do Ministério da Fazenda (CNPJ);</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b) Prova de inscrição no Cadastro de Co</w:t>
      </w:r>
      <w:r w:rsidR="004E1659" w:rsidRPr="006C780F">
        <w:rPr>
          <w:rFonts w:ascii="Arial" w:hAnsi="Arial" w:cs="Arial"/>
          <w:sz w:val="24"/>
          <w:szCs w:val="24"/>
        </w:rPr>
        <w:t xml:space="preserve">ntribuintes Estadual, dispensado para MEI (micro empreendedor individual) </w:t>
      </w:r>
      <w:r w:rsidRPr="006C780F">
        <w:rPr>
          <w:rFonts w:ascii="Arial" w:hAnsi="Arial" w:cs="Arial"/>
          <w:sz w:val="24"/>
          <w:szCs w:val="24"/>
        </w:rPr>
        <w:t>e Municipal, relativo à sede da licitante, pertinente ao seu ramo de atividade e compatível com o objeto do certame;</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c) Certidão de regularidade de débito para com o Município da sede da licitante, expedida pelo órgão competente;</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d) Certidão de regularidade de débito para com a Fazenda Estadual da sede da</w:t>
      </w:r>
      <w:r w:rsidR="00052E85" w:rsidRPr="006C780F">
        <w:rPr>
          <w:rFonts w:ascii="Arial" w:hAnsi="Arial" w:cs="Arial"/>
          <w:sz w:val="24"/>
          <w:szCs w:val="24"/>
        </w:rPr>
        <w:t xml:space="preserve"> </w:t>
      </w:r>
      <w:r w:rsidRPr="006C780F">
        <w:rPr>
          <w:rFonts w:ascii="Arial" w:hAnsi="Arial" w:cs="Arial"/>
          <w:sz w:val="24"/>
          <w:szCs w:val="24"/>
        </w:rPr>
        <w:t>licitante, expedida pelo órgão competente;</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d) Certidão de regularidade de débito para com o Sistema de Seguridade Social (INSS) e o Fundo de Garantia por Tempo de Serviço (FGTS);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e) Certidão Conjunta Negativa de Débitos relativa a tributos federais e a dívida ativa da União.</w:t>
      </w:r>
    </w:p>
    <w:p w:rsidR="000C5E74" w:rsidRPr="006C780F" w:rsidRDefault="000C5E74"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lastRenderedPageBreak/>
        <w:t xml:space="preserve">f) </w:t>
      </w:r>
      <w:r w:rsidR="00554E2C" w:rsidRPr="006C780F">
        <w:rPr>
          <w:rFonts w:ascii="Arial" w:hAnsi="Arial" w:cs="Arial"/>
          <w:sz w:val="24"/>
          <w:szCs w:val="24"/>
        </w:rPr>
        <w:t xml:space="preserve">Prova de inexistência de débitos inadimplidos perante a Justiça do Trabalho, mediante a apresentação de certidão negativa, nos termos do Título VII-A da Consolidação das Leis do Trabalho, aprovada pelo Decreto-Lei </w:t>
      </w:r>
      <w:r w:rsidR="00D75831" w:rsidRPr="006C780F">
        <w:rPr>
          <w:rFonts w:ascii="Arial" w:hAnsi="Arial" w:cs="Arial"/>
          <w:sz w:val="24"/>
          <w:szCs w:val="24"/>
        </w:rPr>
        <w:t>no 5.452, de 1o de maio de 1943</w:t>
      </w:r>
      <w:r w:rsidR="000A5272"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sz w:val="24"/>
          <w:szCs w:val="24"/>
        </w:rPr>
      </w:pPr>
    </w:p>
    <w:p w:rsidR="000C5E74" w:rsidRPr="006C780F" w:rsidRDefault="000C5E74" w:rsidP="000434EB">
      <w:pPr>
        <w:pStyle w:val="TEXTOEDITAL"/>
        <w:spacing w:line="276" w:lineRule="auto"/>
        <w:rPr>
          <w:rFonts w:cs="Arial"/>
          <w:b/>
          <w:bCs w:val="0"/>
          <w:sz w:val="24"/>
          <w:szCs w:val="24"/>
        </w:rPr>
      </w:pPr>
      <w:r w:rsidRPr="006C780F">
        <w:rPr>
          <w:rFonts w:cs="Arial"/>
          <w:b/>
          <w:bCs w:val="0"/>
          <w:sz w:val="24"/>
          <w:szCs w:val="24"/>
        </w:rPr>
        <w:t>1.3. QUALIFICAÇÃO ECONÔMIC</w:t>
      </w:r>
      <w:r w:rsidR="00601898" w:rsidRPr="006C780F">
        <w:rPr>
          <w:rFonts w:cs="Arial"/>
          <w:b/>
          <w:bCs w:val="0"/>
          <w:sz w:val="24"/>
          <w:szCs w:val="24"/>
        </w:rPr>
        <w:t>A</w:t>
      </w:r>
      <w:r w:rsidRPr="006C780F">
        <w:rPr>
          <w:rFonts w:cs="Arial"/>
          <w:b/>
          <w:bCs w:val="0"/>
          <w:sz w:val="24"/>
          <w:szCs w:val="24"/>
        </w:rPr>
        <w:t xml:space="preserve"> – FINANCEIRA:</w:t>
      </w:r>
    </w:p>
    <w:p w:rsidR="000618BA" w:rsidRPr="006C780F" w:rsidRDefault="000618BA" w:rsidP="000434EB">
      <w:pPr>
        <w:pStyle w:val="TEXTOEDITAL"/>
        <w:spacing w:line="276" w:lineRule="auto"/>
        <w:rPr>
          <w:rFonts w:cs="Arial"/>
          <w:b/>
          <w:bCs w:val="0"/>
          <w:sz w:val="24"/>
          <w:szCs w:val="24"/>
        </w:rPr>
      </w:pPr>
    </w:p>
    <w:p w:rsidR="000C5E74" w:rsidRPr="006C780F" w:rsidRDefault="000C5E74" w:rsidP="000434EB">
      <w:pPr>
        <w:pStyle w:val="TEXTOEDITAL"/>
        <w:numPr>
          <w:ilvl w:val="0"/>
          <w:numId w:val="2"/>
        </w:numPr>
        <w:spacing w:line="276" w:lineRule="auto"/>
        <w:rPr>
          <w:rFonts w:cs="Arial"/>
          <w:bCs w:val="0"/>
          <w:sz w:val="24"/>
          <w:szCs w:val="24"/>
        </w:rPr>
      </w:pPr>
      <w:r w:rsidRPr="006C780F">
        <w:rPr>
          <w:rFonts w:cs="Arial"/>
          <w:bCs w:val="0"/>
          <w:sz w:val="24"/>
          <w:szCs w:val="24"/>
        </w:rPr>
        <w:t>Certidão negativa de falência e concordata expedida pelo distribuidor judicial da sede do licitante, com data de emissão não superior a 60 (sessenta) dias anteriores à data de abertura da Licitação, as quais não apresentarem prazo de validade.</w:t>
      </w:r>
    </w:p>
    <w:p w:rsidR="006D18DB" w:rsidRPr="006C780F" w:rsidRDefault="006D18DB" w:rsidP="000434EB">
      <w:pPr>
        <w:pStyle w:val="TEXTOEDITAL"/>
        <w:spacing w:line="276" w:lineRule="auto"/>
        <w:ind w:left="346"/>
        <w:rPr>
          <w:rFonts w:cs="Arial"/>
          <w:bCs w:val="0"/>
          <w:sz w:val="24"/>
          <w:szCs w:val="24"/>
        </w:rPr>
      </w:pPr>
    </w:p>
    <w:p w:rsidR="000C5E74" w:rsidRPr="006C780F" w:rsidRDefault="000C5E74" w:rsidP="000434EB">
      <w:pPr>
        <w:pStyle w:val="TEXTOEDITAL"/>
        <w:numPr>
          <w:ilvl w:val="0"/>
          <w:numId w:val="2"/>
        </w:numPr>
        <w:spacing w:line="276" w:lineRule="auto"/>
        <w:ind w:right="0"/>
        <w:rPr>
          <w:rFonts w:cs="Arial"/>
          <w:bCs w:val="0"/>
          <w:sz w:val="24"/>
          <w:szCs w:val="24"/>
        </w:rPr>
      </w:pPr>
      <w:r w:rsidRPr="006C780F">
        <w:rPr>
          <w:rFonts w:cs="Arial"/>
          <w:bCs w:val="0"/>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w:t>
      </w:r>
      <w:r w:rsidR="004E1659" w:rsidRPr="006C780F">
        <w:rPr>
          <w:rFonts w:cs="Arial"/>
          <w:bCs w:val="0"/>
          <w:sz w:val="24"/>
          <w:szCs w:val="24"/>
        </w:rPr>
        <w:t xml:space="preserve">ata de apresentação da proposta, </w:t>
      </w:r>
      <w:r w:rsidR="004E1659" w:rsidRPr="006C780F">
        <w:rPr>
          <w:rFonts w:cs="Arial"/>
          <w:sz w:val="24"/>
          <w:szCs w:val="24"/>
        </w:rPr>
        <w:t>dispensado para MEI (micro empreendedor individual).</w:t>
      </w:r>
    </w:p>
    <w:p w:rsidR="00681258" w:rsidRPr="006C780F" w:rsidRDefault="00681258" w:rsidP="000434EB">
      <w:pPr>
        <w:pStyle w:val="PargrafodaLista"/>
        <w:rPr>
          <w:rFonts w:ascii="Arial" w:hAnsi="Arial" w:cs="Arial"/>
          <w:bCs/>
          <w:sz w:val="24"/>
          <w:szCs w:val="24"/>
        </w:rPr>
      </w:pPr>
    </w:p>
    <w:p w:rsidR="006D18DB" w:rsidRPr="006C780F" w:rsidRDefault="006D18DB" w:rsidP="000434EB">
      <w:pPr>
        <w:pStyle w:val="PargrafodaLista"/>
        <w:numPr>
          <w:ilvl w:val="0"/>
          <w:numId w:val="2"/>
        </w:numPr>
        <w:autoSpaceDE w:val="0"/>
        <w:autoSpaceDN w:val="0"/>
        <w:adjustRightInd w:val="0"/>
        <w:jc w:val="both"/>
        <w:rPr>
          <w:rFonts w:ascii="Arial" w:hAnsi="Arial" w:cs="Arial"/>
          <w:sz w:val="24"/>
          <w:szCs w:val="24"/>
        </w:rPr>
      </w:pPr>
      <w:r w:rsidRPr="006C780F">
        <w:rPr>
          <w:rFonts w:ascii="Arial" w:hAnsi="Arial" w:cs="Arial"/>
          <w:sz w:val="24"/>
          <w:szCs w:val="24"/>
        </w:rPr>
        <w:t>A boa situação financeira do licitante, será aferida pela observância, dos índices apurados pela fórmula abaixo, cujo cálculo deverá ser demonstrado em documento próprio, devidamente assin</w:t>
      </w:r>
      <w:r w:rsidR="004E1659" w:rsidRPr="006C780F">
        <w:rPr>
          <w:rFonts w:ascii="Arial" w:hAnsi="Arial" w:cs="Arial"/>
          <w:sz w:val="24"/>
          <w:szCs w:val="24"/>
        </w:rPr>
        <w:t>ado por contabilista habilitado, dispensado para MEI (micro empreendedor individual).</w:t>
      </w:r>
    </w:p>
    <w:p w:rsidR="006D18DB" w:rsidRPr="006C780F" w:rsidRDefault="006D18DB" w:rsidP="000434EB">
      <w:pPr>
        <w:pStyle w:val="PargrafodaLista"/>
        <w:autoSpaceDE w:val="0"/>
        <w:autoSpaceDN w:val="0"/>
        <w:adjustRightInd w:val="0"/>
        <w:ind w:left="346"/>
        <w:rPr>
          <w:rFonts w:ascii="Arial" w:hAnsi="Arial" w:cs="Arial"/>
          <w:sz w:val="24"/>
          <w:szCs w:val="24"/>
        </w:rPr>
      </w:pPr>
    </w:p>
    <w:p w:rsidR="006D18DB" w:rsidRPr="006C780F" w:rsidRDefault="006D18DB" w:rsidP="000434EB">
      <w:pPr>
        <w:pStyle w:val="PargrafodaLista"/>
        <w:autoSpaceDE w:val="0"/>
        <w:autoSpaceDN w:val="0"/>
        <w:adjustRightInd w:val="0"/>
        <w:ind w:left="346"/>
        <w:jc w:val="both"/>
        <w:rPr>
          <w:rFonts w:ascii="Arial" w:hAnsi="Arial" w:cs="Arial"/>
          <w:b/>
          <w:bCs/>
          <w:sz w:val="24"/>
          <w:szCs w:val="24"/>
        </w:rPr>
      </w:pPr>
    </w:p>
    <w:p w:rsidR="006D18DB" w:rsidRPr="006C780F" w:rsidRDefault="006D18DB" w:rsidP="000434EB">
      <w:pPr>
        <w:pStyle w:val="PargrafodaLista"/>
        <w:autoSpaceDE w:val="0"/>
        <w:autoSpaceDN w:val="0"/>
        <w:adjustRightInd w:val="0"/>
        <w:ind w:left="346"/>
        <w:jc w:val="both"/>
        <w:rPr>
          <w:rFonts w:ascii="Arial" w:hAnsi="Arial" w:cs="Arial"/>
          <w:b/>
          <w:bCs/>
          <w:sz w:val="24"/>
          <w:szCs w:val="24"/>
        </w:rPr>
      </w:pPr>
      <w:r w:rsidRPr="006C780F">
        <w:rPr>
          <w:rFonts w:ascii="Arial" w:hAnsi="Arial" w:cs="Arial"/>
          <w:b/>
          <w:bCs/>
          <w:sz w:val="24"/>
          <w:szCs w:val="24"/>
        </w:rPr>
        <w:t xml:space="preserve">ILG - ÍNDICE DE LIQUIDEZ GERAL </w:t>
      </w:r>
      <w:r w:rsidRPr="006C780F">
        <w:rPr>
          <w:rFonts w:ascii="Arial" w:hAnsi="Arial" w:cs="Arial"/>
          <w:b/>
          <w:bCs/>
          <w:sz w:val="24"/>
          <w:szCs w:val="24"/>
          <w:u w:val="single"/>
        </w:rPr>
        <w:t>&gt;</w:t>
      </w:r>
      <w:r w:rsidRPr="006C780F">
        <w:rPr>
          <w:rFonts w:ascii="Arial" w:hAnsi="Arial" w:cs="Arial"/>
          <w:b/>
          <w:bCs/>
          <w:sz w:val="24"/>
          <w:szCs w:val="24"/>
        </w:rPr>
        <w:t>1,00</w:t>
      </w:r>
    </w:p>
    <w:p w:rsidR="006D18DB" w:rsidRPr="006C780F" w:rsidRDefault="006D18DB" w:rsidP="000434EB">
      <w:pPr>
        <w:pStyle w:val="PargrafodaLista"/>
        <w:autoSpaceDE w:val="0"/>
        <w:autoSpaceDN w:val="0"/>
        <w:adjustRightInd w:val="0"/>
        <w:ind w:left="346"/>
        <w:jc w:val="both"/>
        <w:rPr>
          <w:rFonts w:ascii="Arial" w:hAnsi="Arial" w:cs="Arial"/>
          <w:b/>
          <w:bCs/>
          <w:sz w:val="24"/>
          <w:szCs w:val="24"/>
        </w:rPr>
      </w:pPr>
    </w:p>
    <w:p w:rsidR="006D18DB" w:rsidRPr="006C780F" w:rsidRDefault="006D18DB" w:rsidP="000434EB">
      <w:pPr>
        <w:pStyle w:val="PargrafodaLista"/>
        <w:autoSpaceDE w:val="0"/>
        <w:autoSpaceDN w:val="0"/>
        <w:adjustRightInd w:val="0"/>
        <w:ind w:left="346"/>
        <w:jc w:val="both"/>
        <w:rPr>
          <w:rFonts w:ascii="Arial" w:hAnsi="Arial" w:cs="Arial"/>
          <w:sz w:val="24"/>
          <w:szCs w:val="24"/>
        </w:rPr>
      </w:pPr>
      <w:r w:rsidRPr="006C780F">
        <w:rPr>
          <w:rFonts w:ascii="Arial" w:hAnsi="Arial" w:cs="Arial"/>
          <w:sz w:val="24"/>
          <w:szCs w:val="24"/>
        </w:rPr>
        <w:t>ILG =</w:t>
      </w:r>
      <w:r w:rsidRPr="006C780F">
        <w:rPr>
          <w:rFonts w:ascii="Arial" w:hAnsi="Arial" w:cs="Arial"/>
          <w:sz w:val="24"/>
          <w:szCs w:val="24"/>
          <w:u w:val="single"/>
        </w:rPr>
        <w:t>Ativo Circulante + Realizável a Longo Prazo</w:t>
      </w:r>
    </w:p>
    <w:p w:rsidR="006D18DB" w:rsidRPr="006C780F" w:rsidRDefault="006D18DB" w:rsidP="000434EB">
      <w:pPr>
        <w:pStyle w:val="PargrafodaLista"/>
        <w:autoSpaceDE w:val="0"/>
        <w:autoSpaceDN w:val="0"/>
        <w:adjustRightInd w:val="0"/>
        <w:ind w:left="346"/>
        <w:jc w:val="both"/>
        <w:rPr>
          <w:rFonts w:ascii="Arial" w:hAnsi="Arial" w:cs="Arial"/>
          <w:sz w:val="24"/>
          <w:szCs w:val="24"/>
        </w:rPr>
      </w:pPr>
      <w:r w:rsidRPr="006C780F">
        <w:rPr>
          <w:rFonts w:ascii="Arial" w:hAnsi="Arial" w:cs="Arial"/>
          <w:sz w:val="24"/>
          <w:szCs w:val="24"/>
        </w:rPr>
        <w:t xml:space="preserve">            Passivo Circulante + Exigível a Longo Prazo</w:t>
      </w:r>
    </w:p>
    <w:p w:rsidR="006D18DB" w:rsidRPr="006C780F" w:rsidRDefault="006D18DB" w:rsidP="000434EB">
      <w:pPr>
        <w:pStyle w:val="PargrafodaLista"/>
        <w:autoSpaceDE w:val="0"/>
        <w:autoSpaceDN w:val="0"/>
        <w:adjustRightInd w:val="0"/>
        <w:ind w:left="346"/>
        <w:jc w:val="both"/>
        <w:rPr>
          <w:rFonts w:ascii="Arial" w:hAnsi="Arial" w:cs="Arial"/>
          <w:b/>
          <w:bCs/>
          <w:sz w:val="24"/>
          <w:szCs w:val="24"/>
        </w:rPr>
      </w:pPr>
    </w:p>
    <w:p w:rsidR="006D18DB" w:rsidRPr="006C780F" w:rsidRDefault="006D18DB" w:rsidP="000434EB">
      <w:pPr>
        <w:pStyle w:val="PargrafodaLista"/>
        <w:autoSpaceDE w:val="0"/>
        <w:autoSpaceDN w:val="0"/>
        <w:adjustRightInd w:val="0"/>
        <w:ind w:left="346"/>
        <w:jc w:val="both"/>
        <w:rPr>
          <w:rFonts w:ascii="Arial" w:hAnsi="Arial" w:cs="Arial"/>
          <w:b/>
          <w:bCs/>
          <w:sz w:val="24"/>
          <w:szCs w:val="24"/>
        </w:rPr>
      </w:pPr>
      <w:r w:rsidRPr="006C780F">
        <w:rPr>
          <w:rFonts w:ascii="Arial" w:hAnsi="Arial" w:cs="Arial"/>
          <w:b/>
          <w:bCs/>
          <w:sz w:val="24"/>
          <w:szCs w:val="24"/>
        </w:rPr>
        <w:t xml:space="preserve">ILC - ÍNDICE DE LIQUIDEZ CORRENTE </w:t>
      </w:r>
      <w:r w:rsidRPr="006C780F">
        <w:rPr>
          <w:rFonts w:ascii="Arial" w:hAnsi="Arial" w:cs="Arial"/>
          <w:b/>
          <w:bCs/>
          <w:sz w:val="24"/>
          <w:szCs w:val="24"/>
          <w:u w:val="single"/>
        </w:rPr>
        <w:t>&gt;</w:t>
      </w:r>
      <w:r w:rsidRPr="006C780F">
        <w:rPr>
          <w:rFonts w:ascii="Arial" w:hAnsi="Arial" w:cs="Arial"/>
          <w:b/>
          <w:bCs/>
          <w:sz w:val="24"/>
          <w:szCs w:val="24"/>
        </w:rPr>
        <w:t>1,00</w:t>
      </w:r>
    </w:p>
    <w:p w:rsidR="006D18DB" w:rsidRPr="006C780F" w:rsidRDefault="006D18DB" w:rsidP="000434EB">
      <w:pPr>
        <w:pStyle w:val="PargrafodaLista"/>
        <w:autoSpaceDE w:val="0"/>
        <w:autoSpaceDN w:val="0"/>
        <w:adjustRightInd w:val="0"/>
        <w:ind w:left="346"/>
        <w:jc w:val="both"/>
        <w:rPr>
          <w:rFonts w:ascii="Arial" w:hAnsi="Arial" w:cs="Arial"/>
          <w:sz w:val="24"/>
          <w:szCs w:val="24"/>
        </w:rPr>
      </w:pPr>
    </w:p>
    <w:p w:rsidR="006D18DB" w:rsidRPr="006C780F" w:rsidRDefault="006D18DB" w:rsidP="000434EB">
      <w:pPr>
        <w:pStyle w:val="PargrafodaLista"/>
        <w:autoSpaceDE w:val="0"/>
        <w:autoSpaceDN w:val="0"/>
        <w:adjustRightInd w:val="0"/>
        <w:ind w:left="346"/>
        <w:jc w:val="both"/>
        <w:rPr>
          <w:rFonts w:ascii="Arial" w:hAnsi="Arial" w:cs="Arial"/>
          <w:sz w:val="24"/>
          <w:szCs w:val="24"/>
        </w:rPr>
      </w:pPr>
      <w:r w:rsidRPr="006C780F">
        <w:rPr>
          <w:rFonts w:ascii="Arial" w:hAnsi="Arial" w:cs="Arial"/>
          <w:sz w:val="24"/>
          <w:szCs w:val="24"/>
        </w:rPr>
        <w:t xml:space="preserve">ILC = </w:t>
      </w:r>
      <w:r w:rsidRPr="006C780F">
        <w:rPr>
          <w:rFonts w:ascii="Arial" w:hAnsi="Arial" w:cs="Arial"/>
          <w:sz w:val="24"/>
          <w:szCs w:val="24"/>
          <w:u w:val="single"/>
        </w:rPr>
        <w:t>Ativo Circulante</w:t>
      </w:r>
    </w:p>
    <w:p w:rsidR="006D18DB" w:rsidRPr="006C780F" w:rsidRDefault="006D18DB" w:rsidP="000434EB">
      <w:pPr>
        <w:pStyle w:val="PargrafodaLista"/>
        <w:autoSpaceDE w:val="0"/>
        <w:autoSpaceDN w:val="0"/>
        <w:adjustRightInd w:val="0"/>
        <w:ind w:left="346"/>
        <w:jc w:val="both"/>
        <w:rPr>
          <w:rFonts w:ascii="Arial" w:hAnsi="Arial" w:cs="Arial"/>
          <w:sz w:val="24"/>
          <w:szCs w:val="24"/>
        </w:rPr>
      </w:pPr>
      <w:r w:rsidRPr="006C780F">
        <w:rPr>
          <w:rFonts w:ascii="Arial" w:hAnsi="Arial" w:cs="Arial"/>
          <w:sz w:val="24"/>
          <w:szCs w:val="24"/>
        </w:rPr>
        <w:t xml:space="preserve">           Passivo Circulante</w:t>
      </w:r>
    </w:p>
    <w:p w:rsidR="006D18DB" w:rsidRPr="006C780F" w:rsidRDefault="006D18DB" w:rsidP="000434EB">
      <w:pPr>
        <w:pStyle w:val="PargrafodaLista"/>
        <w:autoSpaceDE w:val="0"/>
        <w:autoSpaceDN w:val="0"/>
        <w:adjustRightInd w:val="0"/>
        <w:ind w:left="346"/>
        <w:jc w:val="both"/>
        <w:rPr>
          <w:rFonts w:ascii="Arial" w:hAnsi="Arial" w:cs="Arial"/>
          <w:b/>
          <w:bCs/>
          <w:sz w:val="24"/>
          <w:szCs w:val="24"/>
        </w:rPr>
      </w:pPr>
    </w:p>
    <w:p w:rsidR="006D18DB" w:rsidRPr="006C780F" w:rsidRDefault="006D18DB" w:rsidP="000434EB">
      <w:pPr>
        <w:pStyle w:val="PargrafodaLista"/>
        <w:autoSpaceDE w:val="0"/>
        <w:autoSpaceDN w:val="0"/>
        <w:adjustRightInd w:val="0"/>
        <w:ind w:left="346"/>
        <w:jc w:val="both"/>
        <w:rPr>
          <w:rFonts w:ascii="Arial" w:hAnsi="Arial" w:cs="Arial"/>
          <w:b/>
          <w:bCs/>
          <w:sz w:val="24"/>
          <w:szCs w:val="24"/>
        </w:rPr>
      </w:pPr>
      <w:r w:rsidRPr="006C780F">
        <w:rPr>
          <w:rFonts w:ascii="Arial" w:hAnsi="Arial" w:cs="Arial"/>
          <w:b/>
          <w:bCs/>
          <w:sz w:val="24"/>
          <w:szCs w:val="24"/>
        </w:rPr>
        <w:t xml:space="preserve">GEG - GRAU DE ENDIVIDAMENTO </w:t>
      </w:r>
      <w:r w:rsidRPr="006C780F">
        <w:rPr>
          <w:rFonts w:ascii="Arial" w:hAnsi="Arial" w:cs="Arial"/>
          <w:b/>
          <w:bCs/>
          <w:sz w:val="24"/>
          <w:szCs w:val="24"/>
          <w:u w:val="single"/>
        </w:rPr>
        <w:t>&lt;</w:t>
      </w:r>
      <w:r w:rsidRPr="006C780F">
        <w:rPr>
          <w:rFonts w:ascii="Arial" w:hAnsi="Arial" w:cs="Arial"/>
          <w:b/>
          <w:bCs/>
          <w:sz w:val="24"/>
          <w:szCs w:val="24"/>
        </w:rPr>
        <w:t xml:space="preserve"> 0,50</w:t>
      </w:r>
    </w:p>
    <w:p w:rsidR="006D18DB" w:rsidRPr="006C780F" w:rsidRDefault="006D18DB" w:rsidP="000434EB">
      <w:pPr>
        <w:pStyle w:val="PargrafodaLista"/>
        <w:autoSpaceDE w:val="0"/>
        <w:autoSpaceDN w:val="0"/>
        <w:adjustRightInd w:val="0"/>
        <w:ind w:left="346"/>
        <w:jc w:val="both"/>
        <w:rPr>
          <w:rFonts w:ascii="Arial" w:hAnsi="Arial" w:cs="Arial"/>
          <w:sz w:val="24"/>
          <w:szCs w:val="24"/>
        </w:rPr>
      </w:pPr>
    </w:p>
    <w:p w:rsidR="006D18DB" w:rsidRPr="006C780F" w:rsidRDefault="006D18DB" w:rsidP="000434EB">
      <w:pPr>
        <w:pStyle w:val="PargrafodaLista"/>
        <w:autoSpaceDE w:val="0"/>
        <w:autoSpaceDN w:val="0"/>
        <w:adjustRightInd w:val="0"/>
        <w:ind w:left="346"/>
        <w:jc w:val="both"/>
        <w:rPr>
          <w:rFonts w:ascii="Arial" w:hAnsi="Arial" w:cs="Arial"/>
          <w:sz w:val="24"/>
          <w:szCs w:val="24"/>
        </w:rPr>
      </w:pPr>
      <w:r w:rsidRPr="006C780F">
        <w:rPr>
          <w:rFonts w:ascii="Arial" w:hAnsi="Arial" w:cs="Arial"/>
          <w:sz w:val="24"/>
          <w:szCs w:val="24"/>
        </w:rPr>
        <w:t>GEG =</w:t>
      </w:r>
      <w:r w:rsidRPr="006C780F">
        <w:rPr>
          <w:rFonts w:ascii="Arial" w:hAnsi="Arial" w:cs="Arial"/>
          <w:sz w:val="24"/>
          <w:szCs w:val="24"/>
          <w:u w:val="single"/>
        </w:rPr>
        <w:t>Passivo Circulante + Exigível à Longo Prazo</w:t>
      </w:r>
    </w:p>
    <w:p w:rsidR="006D18DB" w:rsidRPr="006C780F" w:rsidRDefault="006D18DB" w:rsidP="000434EB">
      <w:pPr>
        <w:pStyle w:val="PargrafodaLista"/>
        <w:ind w:left="346"/>
        <w:jc w:val="both"/>
        <w:rPr>
          <w:rFonts w:ascii="Arial" w:hAnsi="Arial" w:cs="Arial"/>
          <w:sz w:val="24"/>
          <w:szCs w:val="24"/>
        </w:rPr>
      </w:pPr>
      <w:r w:rsidRPr="006C780F">
        <w:rPr>
          <w:rFonts w:ascii="Arial" w:hAnsi="Arial" w:cs="Arial"/>
          <w:sz w:val="24"/>
          <w:szCs w:val="24"/>
        </w:rPr>
        <w:t xml:space="preserve">                                 Ativo Total</w:t>
      </w:r>
    </w:p>
    <w:p w:rsidR="00154386" w:rsidRPr="006C780F" w:rsidRDefault="00154386" w:rsidP="000434EB">
      <w:pPr>
        <w:pStyle w:val="PargrafodaLista"/>
        <w:numPr>
          <w:ilvl w:val="0"/>
          <w:numId w:val="2"/>
        </w:numPr>
        <w:spacing w:after="0"/>
        <w:jc w:val="both"/>
        <w:rPr>
          <w:rFonts w:ascii="Arial" w:hAnsi="Arial" w:cs="Arial"/>
          <w:sz w:val="24"/>
          <w:szCs w:val="24"/>
        </w:rPr>
      </w:pPr>
      <w:r w:rsidRPr="006C780F">
        <w:rPr>
          <w:rFonts w:ascii="Arial" w:hAnsi="Arial" w:cs="Arial"/>
          <w:sz w:val="24"/>
          <w:szCs w:val="24"/>
        </w:rPr>
        <w:lastRenderedPageBreak/>
        <w:t xml:space="preserve">Declaração de Optante ou </w:t>
      </w:r>
      <w:r w:rsidR="004E1659" w:rsidRPr="006C780F">
        <w:rPr>
          <w:rFonts w:ascii="Arial" w:hAnsi="Arial" w:cs="Arial"/>
          <w:sz w:val="24"/>
          <w:szCs w:val="24"/>
        </w:rPr>
        <w:t>Não Optante do Simples Nacional, dispensado para MEI (micro empreendedor individual).</w:t>
      </w:r>
    </w:p>
    <w:p w:rsidR="00381DF5" w:rsidRPr="006C780F" w:rsidRDefault="00381DF5" w:rsidP="000434EB">
      <w:pPr>
        <w:pStyle w:val="PargrafodaLista"/>
        <w:spacing w:after="0"/>
        <w:ind w:left="346"/>
        <w:jc w:val="both"/>
        <w:rPr>
          <w:rFonts w:ascii="Arial" w:hAnsi="Arial" w:cs="Arial"/>
          <w:sz w:val="24"/>
          <w:szCs w:val="24"/>
        </w:rPr>
      </w:pPr>
    </w:p>
    <w:p w:rsidR="00381DF5" w:rsidRPr="006C780F" w:rsidRDefault="00381DF5" w:rsidP="000434EB">
      <w:pPr>
        <w:pStyle w:val="PargrafodaLista"/>
        <w:spacing w:after="0"/>
        <w:ind w:left="346"/>
        <w:jc w:val="both"/>
        <w:rPr>
          <w:rFonts w:ascii="Arial" w:hAnsi="Arial" w:cs="Arial"/>
          <w:b/>
          <w:sz w:val="24"/>
          <w:szCs w:val="24"/>
        </w:rPr>
      </w:pPr>
    </w:p>
    <w:p w:rsidR="00CF35B0" w:rsidRPr="006C780F" w:rsidRDefault="00BC289F" w:rsidP="000434EB">
      <w:pPr>
        <w:pStyle w:val="Blockquote"/>
        <w:numPr>
          <w:ilvl w:val="1"/>
          <w:numId w:val="10"/>
        </w:numPr>
        <w:tabs>
          <w:tab w:val="left" w:pos="426"/>
        </w:tabs>
        <w:spacing w:before="0" w:after="0" w:line="276" w:lineRule="auto"/>
        <w:ind w:right="0"/>
        <w:jc w:val="both"/>
        <w:rPr>
          <w:rFonts w:ascii="Arial" w:hAnsi="Arial" w:cs="Arial"/>
          <w:szCs w:val="24"/>
        </w:rPr>
      </w:pPr>
      <w:r w:rsidRPr="006C780F">
        <w:rPr>
          <w:rFonts w:ascii="Arial" w:hAnsi="Arial" w:cs="Arial"/>
          <w:b/>
          <w:szCs w:val="24"/>
        </w:rPr>
        <w:t>- QUALIFICAÇÃO TÉCNICA</w:t>
      </w:r>
      <w:r w:rsidRPr="006C780F">
        <w:rPr>
          <w:rFonts w:ascii="Arial" w:hAnsi="Arial" w:cs="Arial"/>
          <w:szCs w:val="24"/>
        </w:rPr>
        <w:t xml:space="preserve">: </w:t>
      </w:r>
    </w:p>
    <w:p w:rsidR="007B11FD" w:rsidRPr="006C780F" w:rsidRDefault="007B11FD" w:rsidP="000434EB">
      <w:pPr>
        <w:pStyle w:val="Blockquote"/>
        <w:tabs>
          <w:tab w:val="left" w:pos="426"/>
        </w:tabs>
        <w:spacing w:before="0" w:after="0" w:line="276" w:lineRule="auto"/>
        <w:ind w:right="0"/>
        <w:jc w:val="both"/>
        <w:rPr>
          <w:rFonts w:ascii="Arial" w:hAnsi="Arial" w:cs="Arial"/>
          <w:szCs w:val="24"/>
        </w:rPr>
      </w:pPr>
    </w:p>
    <w:p w:rsidR="00D9500B" w:rsidRPr="006C780F" w:rsidRDefault="00D9500B" w:rsidP="000434EB">
      <w:pPr>
        <w:pStyle w:val="BodyText21"/>
        <w:widowControl/>
        <w:spacing w:after="0" w:line="276" w:lineRule="auto"/>
        <w:rPr>
          <w:rFonts w:cs="Arial"/>
          <w:szCs w:val="24"/>
        </w:rPr>
      </w:pPr>
      <w:r w:rsidRPr="006C780F">
        <w:rPr>
          <w:rFonts w:cs="Arial"/>
          <w:szCs w:val="24"/>
        </w:rPr>
        <w:t xml:space="preserve">A comprovação da </w:t>
      </w:r>
      <w:r w:rsidRPr="006C780F">
        <w:rPr>
          <w:rFonts w:cs="Arial"/>
          <w:bCs/>
          <w:szCs w:val="24"/>
        </w:rPr>
        <w:t xml:space="preserve">capacidade técnica </w:t>
      </w:r>
      <w:r w:rsidRPr="006C780F">
        <w:rPr>
          <w:rFonts w:cs="Arial"/>
          <w:szCs w:val="24"/>
        </w:rPr>
        <w:t>do</w:t>
      </w:r>
      <w:r w:rsidRPr="006C780F">
        <w:rPr>
          <w:rFonts w:cs="Arial"/>
          <w:szCs w:val="24"/>
        </w:rPr>
        <w:br/>
        <w:t>licitante, para efeito de habilitação na licitação, deverá ser feita por meio de</w:t>
      </w:r>
      <w:r w:rsidRPr="006C780F">
        <w:rPr>
          <w:rFonts w:cs="Arial"/>
          <w:szCs w:val="24"/>
        </w:rPr>
        <w:br/>
        <w:t>atestados fornecidos por ente público no qual ou para o qual o interessado</w:t>
      </w:r>
      <w:r w:rsidRPr="006C780F">
        <w:rPr>
          <w:rFonts w:cs="Arial"/>
          <w:szCs w:val="24"/>
        </w:rPr>
        <w:br/>
        <w:t>tenha prestado o serviço, ainda que na condição de subcontratado, ou por</w:t>
      </w:r>
      <w:r w:rsidRPr="006C780F">
        <w:rPr>
          <w:rFonts w:cs="Arial"/>
          <w:szCs w:val="24"/>
        </w:rPr>
        <w:br/>
        <w:t>meio da apresentação de documentos que demonstrem que, na data da</w:t>
      </w:r>
      <w:r w:rsidRPr="006C780F">
        <w:rPr>
          <w:rFonts w:cs="Arial"/>
          <w:szCs w:val="24"/>
        </w:rPr>
        <w:br/>
        <w:t>assinatura do contrato, o licitante terá a disponibilidade de veículo(s) e motorista</w:t>
      </w:r>
      <w:r w:rsidRPr="006C780F">
        <w:rPr>
          <w:rFonts w:cs="Arial"/>
          <w:szCs w:val="24"/>
        </w:rPr>
        <w:br/>
        <w:t>(s) em condições adequadas ao serviço de transporte escolar (como, por exemplo, CRLV,  Carteira de Habilitação Categoria D, indicação da inspeção veicular, submissão a curso obrigatório antes do início da execução do contrato e demais exigências previstas nos artigos 136, 137 e 138 do Código de Trânsito Brasileiro – Lei Federal nº  9.503, de 23 de setembro de 1997) ou, ainda, declaração formal de que estará apto a prestar o serviço, sob pena de multa de 5% (cinco por cento) do valor contratado, conforme modelo constante do Anexo X.</w:t>
      </w:r>
    </w:p>
    <w:p w:rsidR="00D9500B" w:rsidRPr="006C780F" w:rsidRDefault="00D9500B" w:rsidP="000434EB">
      <w:pPr>
        <w:pStyle w:val="BodyText21"/>
        <w:widowControl/>
        <w:spacing w:after="0" w:line="276" w:lineRule="auto"/>
        <w:rPr>
          <w:rFonts w:cs="Arial"/>
          <w:szCs w:val="24"/>
        </w:rPr>
      </w:pPr>
    </w:p>
    <w:p w:rsidR="009E0E7D" w:rsidRPr="006C780F" w:rsidRDefault="00D9500B" w:rsidP="000434EB">
      <w:pPr>
        <w:pStyle w:val="Blockquote"/>
        <w:tabs>
          <w:tab w:val="left" w:pos="426"/>
          <w:tab w:val="left" w:pos="567"/>
          <w:tab w:val="left" w:pos="993"/>
          <w:tab w:val="left" w:pos="9781"/>
        </w:tabs>
        <w:spacing w:before="0" w:after="0" w:line="276" w:lineRule="auto"/>
        <w:ind w:left="0" w:right="0"/>
        <w:jc w:val="both"/>
        <w:rPr>
          <w:rFonts w:ascii="Arial" w:hAnsi="Arial" w:cs="Arial"/>
          <w:szCs w:val="24"/>
        </w:rPr>
      </w:pPr>
      <w:r w:rsidRPr="006C780F">
        <w:rPr>
          <w:rFonts w:ascii="Arial" w:hAnsi="Arial" w:cs="Arial"/>
          <w:szCs w:val="24"/>
        </w:rPr>
        <w:t>1.4.2 Os v</w:t>
      </w:r>
      <w:r w:rsidRPr="006C780F">
        <w:rPr>
          <w:rFonts w:ascii="Arial" w:hAnsi="Arial" w:cs="Arial"/>
          <w:bCs/>
          <w:szCs w:val="24"/>
        </w:rPr>
        <w:t xml:space="preserve">eículos </w:t>
      </w:r>
      <w:r w:rsidRPr="006C780F">
        <w:rPr>
          <w:rFonts w:ascii="Arial" w:hAnsi="Arial" w:cs="Arial"/>
          <w:szCs w:val="24"/>
        </w:rPr>
        <w:t xml:space="preserve">e </w:t>
      </w:r>
      <w:r w:rsidRPr="006C780F">
        <w:rPr>
          <w:rFonts w:ascii="Arial" w:hAnsi="Arial" w:cs="Arial"/>
          <w:bCs/>
          <w:szCs w:val="24"/>
        </w:rPr>
        <w:t xml:space="preserve">motoristas </w:t>
      </w:r>
      <w:r w:rsidRPr="006C780F">
        <w:rPr>
          <w:rFonts w:ascii="Arial" w:hAnsi="Arial" w:cs="Arial"/>
          <w:szCs w:val="24"/>
        </w:rPr>
        <w:t xml:space="preserve">empregados no serviço de transporte escolar devem estar em </w:t>
      </w:r>
      <w:r w:rsidRPr="006C780F">
        <w:rPr>
          <w:rFonts w:ascii="Arial" w:hAnsi="Arial" w:cs="Arial"/>
          <w:bCs/>
          <w:szCs w:val="24"/>
        </w:rPr>
        <w:t>condições adequadas e seguras</w:t>
      </w:r>
      <w:r w:rsidRPr="006C780F">
        <w:rPr>
          <w:rFonts w:ascii="Arial" w:hAnsi="Arial" w:cs="Arial"/>
          <w:szCs w:val="24"/>
        </w:rPr>
        <w:t>, conforme a legislação de trânsito.</w:t>
      </w:r>
    </w:p>
    <w:p w:rsidR="00B75233" w:rsidRPr="006C780F" w:rsidRDefault="00B75233" w:rsidP="000434EB">
      <w:pPr>
        <w:pStyle w:val="Blockquote"/>
        <w:tabs>
          <w:tab w:val="left" w:pos="426"/>
          <w:tab w:val="left" w:pos="709"/>
          <w:tab w:val="left" w:pos="993"/>
          <w:tab w:val="left" w:pos="9781"/>
        </w:tabs>
        <w:spacing w:before="0" w:after="0" w:line="276" w:lineRule="auto"/>
        <w:ind w:left="720" w:right="0"/>
        <w:jc w:val="both"/>
        <w:rPr>
          <w:rFonts w:ascii="Arial" w:hAnsi="Arial" w:cs="Arial"/>
          <w:szCs w:val="24"/>
        </w:rPr>
      </w:pPr>
    </w:p>
    <w:p w:rsidR="00154386" w:rsidRPr="006C780F" w:rsidRDefault="00BC289F" w:rsidP="000434EB">
      <w:pPr>
        <w:autoSpaceDE w:val="0"/>
        <w:autoSpaceDN w:val="0"/>
        <w:adjustRightInd w:val="0"/>
        <w:jc w:val="both"/>
        <w:rPr>
          <w:rFonts w:ascii="Arial" w:hAnsi="Arial" w:cs="Arial"/>
          <w:b/>
          <w:bCs/>
          <w:sz w:val="24"/>
          <w:szCs w:val="24"/>
        </w:rPr>
      </w:pPr>
      <w:r>
        <w:rPr>
          <w:rFonts w:ascii="Arial" w:hAnsi="Arial" w:cs="Arial"/>
          <w:b/>
          <w:bCs/>
          <w:sz w:val="24"/>
          <w:szCs w:val="24"/>
        </w:rPr>
        <w:t>1.5</w:t>
      </w:r>
      <w:r w:rsidR="000C5E74" w:rsidRPr="006C780F">
        <w:rPr>
          <w:rFonts w:ascii="Arial" w:hAnsi="Arial" w:cs="Arial"/>
          <w:b/>
          <w:bCs/>
          <w:sz w:val="24"/>
          <w:szCs w:val="24"/>
        </w:rPr>
        <w:t xml:space="preserve"> </w:t>
      </w:r>
      <w:r w:rsidR="00154386" w:rsidRPr="006C780F">
        <w:rPr>
          <w:rFonts w:ascii="Arial" w:hAnsi="Arial" w:cs="Arial"/>
          <w:b/>
          <w:bCs/>
          <w:sz w:val="24"/>
          <w:szCs w:val="24"/>
        </w:rPr>
        <w:t>– DOCUMENTOS COMPLEMENTARES</w:t>
      </w:r>
    </w:p>
    <w:p w:rsidR="00F2305D"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 Declaração formal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em qualquer trabalho, salvo na condição de aprendiz, a partir de quatorze anos, conforme Anexo III.</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b) Declaração elaborada em papel timbrado e subscrita pelo representante legal da licitante, assegurando a inexistência de impedimento legal para licitar ou contratar com a Administração, conforme Anexo </w:t>
      </w:r>
      <w:r w:rsidR="00E6424A" w:rsidRPr="006C780F">
        <w:rPr>
          <w:rFonts w:ascii="Arial" w:hAnsi="Arial" w:cs="Arial"/>
          <w:sz w:val="24"/>
          <w:szCs w:val="24"/>
        </w:rPr>
        <w:t>I</w:t>
      </w:r>
      <w:r w:rsidRPr="006C780F">
        <w:rPr>
          <w:rFonts w:ascii="Arial" w:hAnsi="Arial" w:cs="Arial"/>
          <w:sz w:val="24"/>
          <w:szCs w:val="24"/>
        </w:rPr>
        <w:t>V.</w:t>
      </w:r>
    </w:p>
    <w:p w:rsidR="00154386" w:rsidRPr="006C780F" w:rsidRDefault="00154386" w:rsidP="000434EB">
      <w:pPr>
        <w:autoSpaceDE w:val="0"/>
        <w:jc w:val="both"/>
        <w:rPr>
          <w:rFonts w:ascii="Arial" w:hAnsi="Arial" w:cs="Arial"/>
          <w:sz w:val="24"/>
          <w:szCs w:val="24"/>
        </w:rPr>
      </w:pPr>
      <w:r w:rsidRPr="006C780F">
        <w:rPr>
          <w:rFonts w:ascii="Arial" w:hAnsi="Arial" w:cs="Arial"/>
          <w:sz w:val="24"/>
          <w:szCs w:val="24"/>
        </w:rPr>
        <w:t xml:space="preserve">C) Declaração assinada pelo licitante ou representante legal deste, devidamente identificado, de cumprimento ao disposto nos itens </w:t>
      </w:r>
      <w:r w:rsidR="00AF5374" w:rsidRPr="006C780F">
        <w:rPr>
          <w:rFonts w:ascii="Arial" w:hAnsi="Arial" w:cs="Arial"/>
          <w:sz w:val="24"/>
          <w:szCs w:val="24"/>
        </w:rPr>
        <w:t>3</w:t>
      </w:r>
      <w:r w:rsidRPr="006C780F">
        <w:rPr>
          <w:rFonts w:ascii="Arial" w:hAnsi="Arial" w:cs="Arial"/>
          <w:sz w:val="24"/>
          <w:szCs w:val="24"/>
        </w:rPr>
        <w:t xml:space="preserve">.5, </w:t>
      </w:r>
      <w:r w:rsidR="00AF5374" w:rsidRPr="006C780F">
        <w:rPr>
          <w:rFonts w:ascii="Arial" w:hAnsi="Arial" w:cs="Arial"/>
          <w:sz w:val="24"/>
          <w:szCs w:val="24"/>
        </w:rPr>
        <w:t>3</w:t>
      </w:r>
      <w:r w:rsidRPr="006C780F">
        <w:rPr>
          <w:rFonts w:ascii="Arial" w:hAnsi="Arial" w:cs="Arial"/>
          <w:sz w:val="24"/>
          <w:szCs w:val="24"/>
        </w:rPr>
        <w:t xml:space="preserve">.6, </w:t>
      </w:r>
      <w:r w:rsidR="00AF5374" w:rsidRPr="006C780F">
        <w:rPr>
          <w:rFonts w:ascii="Arial" w:hAnsi="Arial" w:cs="Arial"/>
          <w:sz w:val="24"/>
          <w:szCs w:val="24"/>
        </w:rPr>
        <w:t>3</w:t>
      </w:r>
      <w:r w:rsidRPr="006C780F">
        <w:rPr>
          <w:rFonts w:ascii="Arial" w:hAnsi="Arial" w:cs="Arial"/>
          <w:sz w:val="24"/>
          <w:szCs w:val="24"/>
        </w:rPr>
        <w:t xml:space="preserve">.7. </w:t>
      </w:r>
      <w:r w:rsidR="00AF5374" w:rsidRPr="006C780F">
        <w:rPr>
          <w:rFonts w:ascii="Arial" w:hAnsi="Arial" w:cs="Arial"/>
          <w:sz w:val="24"/>
          <w:szCs w:val="24"/>
        </w:rPr>
        <w:t>3</w:t>
      </w:r>
      <w:r w:rsidRPr="006C780F">
        <w:rPr>
          <w:rFonts w:ascii="Arial" w:hAnsi="Arial" w:cs="Arial"/>
          <w:sz w:val="24"/>
          <w:szCs w:val="24"/>
        </w:rPr>
        <w:t>.8</w:t>
      </w:r>
      <w:r w:rsidR="003D1EEA" w:rsidRPr="006C780F">
        <w:rPr>
          <w:rFonts w:ascii="Arial" w:hAnsi="Arial" w:cs="Arial"/>
          <w:sz w:val="24"/>
          <w:szCs w:val="24"/>
        </w:rPr>
        <w:t xml:space="preserve"> e</w:t>
      </w:r>
      <w:r w:rsidR="009C373E" w:rsidRPr="006C780F">
        <w:rPr>
          <w:rFonts w:ascii="Arial" w:hAnsi="Arial" w:cs="Arial"/>
          <w:sz w:val="24"/>
          <w:szCs w:val="24"/>
        </w:rPr>
        <w:t xml:space="preserve"> </w:t>
      </w:r>
      <w:r w:rsidR="00AF5374" w:rsidRPr="006C780F">
        <w:rPr>
          <w:rFonts w:ascii="Arial" w:hAnsi="Arial" w:cs="Arial"/>
          <w:sz w:val="24"/>
          <w:szCs w:val="24"/>
        </w:rPr>
        <w:t>3</w:t>
      </w:r>
      <w:r w:rsidRPr="006C780F">
        <w:rPr>
          <w:rFonts w:ascii="Arial" w:hAnsi="Arial" w:cs="Arial"/>
          <w:sz w:val="24"/>
          <w:szCs w:val="24"/>
        </w:rPr>
        <w:t>.9</w:t>
      </w:r>
      <w:r w:rsidR="009C373E" w:rsidRPr="006C780F">
        <w:rPr>
          <w:rFonts w:ascii="Arial" w:hAnsi="Arial" w:cs="Arial"/>
          <w:sz w:val="24"/>
          <w:szCs w:val="24"/>
        </w:rPr>
        <w:t xml:space="preserve"> </w:t>
      </w:r>
      <w:r w:rsidRPr="006C780F">
        <w:rPr>
          <w:rFonts w:ascii="Arial" w:hAnsi="Arial" w:cs="Arial"/>
          <w:sz w:val="24"/>
          <w:szCs w:val="24"/>
        </w:rPr>
        <w:t xml:space="preserve">deste edital, </w:t>
      </w:r>
      <w:r w:rsidRPr="006C780F">
        <w:rPr>
          <w:rFonts w:ascii="Arial" w:hAnsi="Arial" w:cs="Arial"/>
          <w:sz w:val="24"/>
          <w:szCs w:val="24"/>
          <w:u w:val="single"/>
        </w:rPr>
        <w:t xml:space="preserve">conforme Anexo VI para pessoa jurídica ou Anexo VII </w:t>
      </w:r>
      <w:r w:rsidRPr="006C780F">
        <w:rPr>
          <w:rFonts w:ascii="Arial" w:hAnsi="Arial" w:cs="Arial"/>
          <w:sz w:val="24"/>
          <w:szCs w:val="24"/>
          <w:u w:val="single"/>
        </w:rPr>
        <w:lastRenderedPageBreak/>
        <w:t>para pessoa física</w:t>
      </w:r>
      <w:r w:rsidRPr="006C780F">
        <w:rPr>
          <w:rFonts w:ascii="Arial" w:hAnsi="Arial" w:cs="Arial"/>
          <w:sz w:val="24"/>
          <w:szCs w:val="24"/>
        </w:rPr>
        <w:t>, sob pena de inabilitação, sem possibilidade de aproveitamento do ato do licitante se for feita a declaração em modelos distintos dos apresentados nos anexos referidos.</w:t>
      </w:r>
    </w:p>
    <w:p w:rsidR="00154386" w:rsidRPr="006C780F" w:rsidRDefault="0035089F" w:rsidP="000434EB">
      <w:pPr>
        <w:autoSpaceDE w:val="0"/>
        <w:jc w:val="both"/>
        <w:rPr>
          <w:rFonts w:ascii="Arial" w:hAnsi="Arial" w:cs="Arial"/>
          <w:sz w:val="24"/>
          <w:szCs w:val="24"/>
        </w:rPr>
      </w:pPr>
      <w:r w:rsidRPr="006C780F">
        <w:rPr>
          <w:rFonts w:ascii="Arial" w:hAnsi="Arial" w:cs="Arial"/>
          <w:sz w:val="24"/>
          <w:szCs w:val="24"/>
        </w:rPr>
        <w:t>d</w:t>
      </w:r>
      <w:r w:rsidR="00154386" w:rsidRPr="006C780F">
        <w:rPr>
          <w:rFonts w:ascii="Arial" w:hAnsi="Arial" w:cs="Arial"/>
          <w:sz w:val="24"/>
          <w:szCs w:val="24"/>
        </w:rPr>
        <w:t>) A licitante deverá apresentar e seguir todos os anexos deste edital, o não cumprimento acarretará inabilitação da licitante, salvo a possibilidade de aproveitamento dos atos do licitante.</w:t>
      </w:r>
    </w:p>
    <w:p w:rsidR="005C3A26" w:rsidRPr="006C780F" w:rsidRDefault="005C3A26" w:rsidP="000434EB">
      <w:pPr>
        <w:autoSpaceDE w:val="0"/>
        <w:jc w:val="both"/>
        <w:rPr>
          <w:rFonts w:ascii="Arial" w:hAnsi="Arial" w:cs="Arial"/>
          <w:sz w:val="24"/>
          <w:szCs w:val="24"/>
        </w:rPr>
      </w:pPr>
      <w:r w:rsidRPr="006C780F">
        <w:rPr>
          <w:rFonts w:ascii="Arial" w:hAnsi="Arial" w:cs="Arial"/>
          <w:iCs/>
          <w:sz w:val="24"/>
          <w:szCs w:val="24"/>
        </w:rPr>
        <w:t xml:space="preserve">e) Atestados de Capacidade Técnica, fornecido por pessoa jurídica de direito público ou privada, </w:t>
      </w:r>
      <w:r w:rsidR="00E42FBE" w:rsidRPr="006C780F">
        <w:rPr>
          <w:rFonts w:ascii="Arial" w:hAnsi="Arial" w:cs="Arial"/>
          <w:iCs/>
          <w:sz w:val="24"/>
          <w:szCs w:val="24"/>
        </w:rPr>
        <w:t>com assinatura</w:t>
      </w:r>
      <w:r w:rsidR="00E95949" w:rsidRPr="006C780F">
        <w:rPr>
          <w:rFonts w:ascii="Arial" w:hAnsi="Arial" w:cs="Arial"/>
          <w:iCs/>
          <w:sz w:val="24"/>
          <w:szCs w:val="24"/>
        </w:rPr>
        <w:t>, comprovando</w:t>
      </w:r>
      <w:r w:rsidRPr="006C780F">
        <w:rPr>
          <w:rFonts w:ascii="Arial" w:hAnsi="Arial" w:cs="Arial"/>
          <w:iCs/>
          <w:sz w:val="24"/>
          <w:szCs w:val="24"/>
        </w:rPr>
        <w:t xml:space="preserve"> aptidão para desempenho da atividade/serviço, pertinente e compa</w:t>
      </w:r>
      <w:r w:rsidR="004E1659" w:rsidRPr="006C780F">
        <w:rPr>
          <w:rFonts w:ascii="Arial" w:hAnsi="Arial" w:cs="Arial"/>
          <w:iCs/>
          <w:sz w:val="24"/>
          <w:szCs w:val="24"/>
        </w:rPr>
        <w:t xml:space="preserve">tível com o objeto da licitação, </w:t>
      </w:r>
      <w:r w:rsidR="004E1659" w:rsidRPr="006C780F">
        <w:rPr>
          <w:rFonts w:ascii="Arial" w:hAnsi="Arial" w:cs="Arial"/>
          <w:sz w:val="24"/>
          <w:szCs w:val="24"/>
        </w:rPr>
        <w:t>dispensado para MEI (micro empreendedor individual).</w:t>
      </w:r>
    </w:p>
    <w:p w:rsidR="00154386" w:rsidRPr="006C780F" w:rsidRDefault="005C3A26" w:rsidP="000434EB">
      <w:pPr>
        <w:autoSpaceDE w:val="0"/>
        <w:jc w:val="both"/>
        <w:rPr>
          <w:rFonts w:ascii="Arial" w:hAnsi="Arial" w:cs="Arial"/>
          <w:sz w:val="24"/>
          <w:szCs w:val="24"/>
        </w:rPr>
      </w:pPr>
      <w:r w:rsidRPr="006C780F">
        <w:rPr>
          <w:rFonts w:ascii="Arial" w:hAnsi="Arial" w:cs="Arial"/>
          <w:sz w:val="24"/>
          <w:szCs w:val="24"/>
        </w:rPr>
        <w:t>f</w:t>
      </w:r>
      <w:r w:rsidR="00154386" w:rsidRPr="006C780F">
        <w:rPr>
          <w:rFonts w:ascii="Arial" w:hAnsi="Arial" w:cs="Arial"/>
          <w:sz w:val="24"/>
          <w:szCs w:val="24"/>
        </w:rPr>
        <w:t>) Alvará de funcionamento.</w:t>
      </w:r>
    </w:p>
    <w:p w:rsidR="00D44C83" w:rsidRPr="006C780F" w:rsidRDefault="00D44C83" w:rsidP="000434EB">
      <w:pPr>
        <w:autoSpaceDE w:val="0"/>
        <w:autoSpaceDN w:val="0"/>
        <w:adjustRightInd w:val="0"/>
        <w:jc w:val="both"/>
        <w:rPr>
          <w:rFonts w:ascii="Arial" w:hAnsi="Arial" w:cs="Arial"/>
          <w:b/>
          <w:bCs/>
          <w:sz w:val="24"/>
          <w:szCs w:val="24"/>
        </w:rPr>
      </w:pPr>
    </w:p>
    <w:p w:rsidR="00D553F7" w:rsidRPr="006C780F" w:rsidRDefault="00D553F7"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2 - DISPOSIÇÕES GERAIS DA HABILITAÇÃO</w:t>
      </w:r>
    </w:p>
    <w:p w:rsidR="00D553F7" w:rsidRPr="006C780F" w:rsidRDefault="00D553F7" w:rsidP="000434EB">
      <w:pPr>
        <w:autoSpaceDE w:val="0"/>
        <w:autoSpaceDN w:val="0"/>
        <w:adjustRightInd w:val="0"/>
        <w:jc w:val="both"/>
        <w:rPr>
          <w:rFonts w:ascii="Arial" w:hAnsi="Arial" w:cs="Arial"/>
          <w:sz w:val="24"/>
          <w:szCs w:val="24"/>
        </w:rPr>
      </w:pPr>
      <w:r w:rsidRPr="006C780F">
        <w:rPr>
          <w:rFonts w:ascii="Arial" w:hAnsi="Arial" w:cs="Arial"/>
          <w:sz w:val="24"/>
          <w:szCs w:val="24"/>
        </w:rPr>
        <w:t>2.1 - Na hipótese de não constar prazo de validade nas certidões apresentadas, terá esta validade de sessenta dias a contar de sua emissão.</w:t>
      </w:r>
    </w:p>
    <w:p w:rsidR="00D553F7" w:rsidRDefault="00D553F7" w:rsidP="000434EB">
      <w:pPr>
        <w:pStyle w:val="Corpodetexto"/>
        <w:spacing w:line="276" w:lineRule="auto"/>
        <w:rPr>
          <w:rFonts w:ascii="Arial" w:hAnsi="Arial" w:cs="Arial"/>
          <w:b/>
        </w:rPr>
      </w:pPr>
    </w:p>
    <w:p w:rsidR="00B226B0" w:rsidRPr="006C780F" w:rsidRDefault="00B226B0" w:rsidP="000434EB">
      <w:pPr>
        <w:pStyle w:val="Corpodetexto"/>
        <w:spacing w:line="276" w:lineRule="auto"/>
        <w:rPr>
          <w:rFonts w:ascii="Arial" w:hAnsi="Arial" w:cs="Arial"/>
          <w:b/>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VII - DO PROCEDIMENTO E DO JULGAMENTO</w:t>
      </w:r>
    </w:p>
    <w:p w:rsidR="000C5E74" w:rsidRPr="006C780F" w:rsidRDefault="003C093B" w:rsidP="000434EB">
      <w:pPr>
        <w:autoSpaceDE w:val="0"/>
        <w:autoSpaceDN w:val="0"/>
        <w:adjustRightInd w:val="0"/>
        <w:jc w:val="both"/>
        <w:rPr>
          <w:rFonts w:ascii="Arial" w:hAnsi="Arial" w:cs="Arial"/>
          <w:sz w:val="24"/>
          <w:szCs w:val="24"/>
        </w:rPr>
      </w:pPr>
      <w:r w:rsidRPr="006C780F">
        <w:rPr>
          <w:rFonts w:ascii="Arial" w:hAnsi="Arial" w:cs="Arial"/>
          <w:sz w:val="24"/>
          <w:szCs w:val="24"/>
        </w:rPr>
        <w:t>1 - No horário e local indicado</w:t>
      </w:r>
      <w:r w:rsidR="00C62BA1" w:rsidRPr="006C780F">
        <w:rPr>
          <w:rFonts w:ascii="Arial" w:hAnsi="Arial" w:cs="Arial"/>
          <w:sz w:val="24"/>
          <w:szCs w:val="24"/>
        </w:rPr>
        <w:t xml:space="preserve"> </w:t>
      </w:r>
      <w:r w:rsidR="000C5E74" w:rsidRPr="006C780F">
        <w:rPr>
          <w:rFonts w:ascii="Arial" w:hAnsi="Arial" w:cs="Arial"/>
          <w:sz w:val="24"/>
          <w:szCs w:val="24"/>
        </w:rPr>
        <w:t>no preâmbulo, será aberta a sessão de processamento do Pregão, iniciando-se com o credenciamento dos interessados em participar do certame, com duração mínima de dez minutos.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2 - Após os respectivos credenciamentos, as licitantes entregarão ao Pregoeiro a declaração de pleno atendimento aos requisitos de habilitação, de acordo com o estabelecido no Anexo II deste Edital e, em envelopes separados, a proposta de preços e os documentos de habilitação.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2.1 - Iniciada a abertura do primeiro envelope proposta, estará encerrado o credenciamento e, por </w:t>
      </w:r>
      <w:r w:rsidR="00341A94" w:rsidRPr="006C780F">
        <w:rPr>
          <w:rFonts w:ascii="Arial" w:hAnsi="Arial" w:cs="Arial"/>
          <w:sz w:val="24"/>
          <w:szCs w:val="24"/>
        </w:rPr>
        <w:t>consequência</w:t>
      </w:r>
      <w:r w:rsidRPr="006C780F">
        <w:rPr>
          <w:rFonts w:ascii="Arial" w:hAnsi="Arial" w:cs="Arial"/>
          <w:sz w:val="24"/>
          <w:szCs w:val="24"/>
        </w:rPr>
        <w:t>, a possibilidade de admissão de novos participantes no certame.</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3 - A análise das propostas pelo Pregoeiro visará ao atendimento das condições estabelecidas neste Edital e seus Anexos, sendo desclassificadas as</w:t>
      </w:r>
      <w:r w:rsidR="00C62BA1" w:rsidRPr="006C780F">
        <w:rPr>
          <w:rFonts w:ascii="Arial" w:hAnsi="Arial" w:cs="Arial"/>
          <w:sz w:val="24"/>
          <w:szCs w:val="24"/>
        </w:rPr>
        <w:t xml:space="preserve"> </w:t>
      </w:r>
      <w:r w:rsidRPr="006C780F">
        <w:rPr>
          <w:rFonts w:ascii="Arial" w:hAnsi="Arial" w:cs="Arial"/>
          <w:sz w:val="24"/>
          <w:szCs w:val="24"/>
        </w:rPr>
        <w:t>propostas: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 cujo objeto não atenda as especificações, prazos e condições fixados neste Edital;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lastRenderedPageBreak/>
        <w:t>b) que apresentem preço baseado exclusivamente em proposta das demais licitantes.</w:t>
      </w: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sz w:val="24"/>
          <w:szCs w:val="24"/>
        </w:rPr>
        <w:t>3.1 - No tocante aos preços, as propostas serão verificadas quanto à exatidão</w:t>
      </w:r>
      <w:r w:rsidR="00C62BA1" w:rsidRPr="006C780F">
        <w:rPr>
          <w:rFonts w:ascii="Arial" w:hAnsi="Arial" w:cs="Arial"/>
          <w:sz w:val="24"/>
          <w:szCs w:val="24"/>
        </w:rPr>
        <w:t xml:space="preserve"> </w:t>
      </w:r>
      <w:r w:rsidRPr="006C780F">
        <w:rPr>
          <w:rFonts w:ascii="Arial" w:hAnsi="Arial" w:cs="Arial"/>
          <w:sz w:val="24"/>
          <w:szCs w:val="24"/>
        </w:rPr>
        <w:t>das operações aritméticas que conduziram ao valor total orçado, procedendo</w:t>
      </w:r>
      <w:r w:rsidR="00341A94" w:rsidRPr="006C780F">
        <w:rPr>
          <w:rFonts w:ascii="Arial" w:hAnsi="Arial" w:cs="Arial"/>
          <w:sz w:val="24"/>
          <w:szCs w:val="24"/>
        </w:rPr>
        <w:t>-</w:t>
      </w:r>
      <w:r w:rsidRPr="006C780F">
        <w:rPr>
          <w:rFonts w:ascii="Arial" w:hAnsi="Arial" w:cs="Arial"/>
          <w:sz w:val="24"/>
          <w:szCs w:val="24"/>
        </w:rPr>
        <w:t>se</w:t>
      </w:r>
      <w:r w:rsidR="00341A94" w:rsidRPr="006C780F">
        <w:rPr>
          <w:rFonts w:ascii="Arial" w:hAnsi="Arial" w:cs="Arial"/>
          <w:sz w:val="24"/>
          <w:szCs w:val="24"/>
        </w:rPr>
        <w:t xml:space="preserve"> a</w:t>
      </w:r>
      <w:r w:rsidRPr="006C780F">
        <w:rPr>
          <w:rFonts w:ascii="Arial" w:hAnsi="Arial" w:cs="Arial"/>
          <w:sz w:val="24"/>
          <w:szCs w:val="24"/>
        </w:rPr>
        <w:t>s correções no caso de eventuais erros, tomando-se como corretos o</w:t>
      </w:r>
      <w:r w:rsidR="00C62BA1" w:rsidRPr="006C780F">
        <w:rPr>
          <w:rFonts w:ascii="Arial" w:hAnsi="Arial" w:cs="Arial"/>
          <w:sz w:val="24"/>
          <w:szCs w:val="24"/>
        </w:rPr>
        <w:t xml:space="preserve"> </w:t>
      </w:r>
      <w:r w:rsidR="00A31E86" w:rsidRPr="006C780F">
        <w:rPr>
          <w:rFonts w:ascii="Arial" w:hAnsi="Arial" w:cs="Arial"/>
          <w:sz w:val="24"/>
          <w:szCs w:val="24"/>
        </w:rPr>
        <w:t>preço por lote</w:t>
      </w:r>
      <w:r w:rsidRPr="006C780F">
        <w:rPr>
          <w:rFonts w:ascii="Arial" w:hAnsi="Arial" w:cs="Arial"/>
          <w:sz w:val="24"/>
          <w:szCs w:val="24"/>
        </w:rPr>
        <w:t>. As correções efetuadas serão consideradas para apuração do</w:t>
      </w:r>
      <w:r w:rsidR="00C62BA1" w:rsidRPr="006C780F">
        <w:rPr>
          <w:rFonts w:ascii="Arial" w:hAnsi="Arial" w:cs="Arial"/>
          <w:sz w:val="24"/>
          <w:szCs w:val="24"/>
        </w:rPr>
        <w:t xml:space="preserve"> </w:t>
      </w:r>
      <w:r w:rsidRPr="006C780F">
        <w:rPr>
          <w:rFonts w:ascii="Arial" w:hAnsi="Arial" w:cs="Arial"/>
          <w:sz w:val="24"/>
          <w:szCs w:val="24"/>
        </w:rPr>
        <w:t>valor da proposta.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3.2 - Serão desconsideradas ofertas ou vantagens baseadas nas propostas das demais licitantes.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4 - As propostas não desclassificadas serão selecionadas para a etapa de lances, com observância dos seguintes critérios: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a) seleção da proposta de menor preço e das demais com preços até 10% (dez por cento) </w:t>
      </w:r>
      <w:proofErr w:type="spellStart"/>
      <w:r w:rsidRPr="006C780F">
        <w:rPr>
          <w:rFonts w:ascii="Arial" w:hAnsi="Arial" w:cs="Arial"/>
          <w:sz w:val="24"/>
          <w:szCs w:val="24"/>
        </w:rPr>
        <w:t>superiores</w:t>
      </w:r>
      <w:proofErr w:type="spellEnd"/>
      <w:r w:rsidRPr="006C780F">
        <w:rPr>
          <w:rFonts w:ascii="Arial" w:hAnsi="Arial" w:cs="Arial"/>
          <w:sz w:val="24"/>
          <w:szCs w:val="24"/>
        </w:rPr>
        <w:t xml:space="preserve"> àquela;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b) não havendo pelo menos 3 (três) preços na condição definida na alínea anterior, serão selecionadas as propostas que apresentarem os menores preços, até o máximo de 3 (três). No ca</w:t>
      </w:r>
      <w:r w:rsidR="00706A4F" w:rsidRPr="006C780F">
        <w:rPr>
          <w:rFonts w:ascii="Arial" w:hAnsi="Arial" w:cs="Arial"/>
          <w:sz w:val="24"/>
          <w:szCs w:val="24"/>
        </w:rPr>
        <w:t xml:space="preserve">so de empate nos preços, serão </w:t>
      </w:r>
      <w:r w:rsidRPr="006C780F">
        <w:rPr>
          <w:rFonts w:ascii="Arial" w:hAnsi="Arial" w:cs="Arial"/>
          <w:sz w:val="24"/>
          <w:szCs w:val="24"/>
        </w:rPr>
        <w:t>admitidas todas as propostas empatadas, independentemente do número de licitantes.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4.1 - Para efeito de seleção será considerado o total do item.</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5 - O Pregoeiro convidará individualmente os autores das propostas selecionadas a formular lances de forma </w:t>
      </w:r>
      <w:r w:rsidR="00341A94" w:rsidRPr="006C780F">
        <w:rPr>
          <w:rFonts w:ascii="Arial" w:hAnsi="Arial" w:cs="Arial"/>
          <w:sz w:val="24"/>
          <w:szCs w:val="24"/>
        </w:rPr>
        <w:t>sequencial</w:t>
      </w:r>
      <w:r w:rsidRPr="006C780F">
        <w:rPr>
          <w:rFonts w:ascii="Arial" w:hAnsi="Arial" w:cs="Arial"/>
          <w:sz w:val="24"/>
          <w:szCs w:val="24"/>
        </w:rPr>
        <w:t>, a partir do autor da proposta de maior preço e os demais em ordem decrescente de valor, decidindo-se por meio de sorteio no caso de empate de preços.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5.1 - A licitante sorteada em primeiro lugar poderá escolher a posição na ordenação de lances em relação aos demais empatados, e assim sucessivamente até a definição completa da ordem de lances.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6 - Os lances deverão ser formulados em valores distintos e decrescentes, inferiores à proposta de menor preço, observada a redução mínima entre os lances de 1% (um por cento), aplicável inclusive em relação ao primeiro. A aplicação do valor de redução mínima entre os lances incidirá sobre o preço total do item.</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7 - A etapa de lances será considerada encerrada quando todos os participantes dessa etapa declinarem da formulação de lances.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lastRenderedPageBreak/>
        <w:t>8 -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sz w:val="24"/>
          <w:szCs w:val="24"/>
        </w:rPr>
        <w:t>8.1 - O pregoeiro convocará a microempresa ou empresa de pequeno porte,</w:t>
      </w:r>
      <w:r w:rsidR="00A87D53" w:rsidRPr="006C780F">
        <w:rPr>
          <w:rFonts w:ascii="Arial" w:hAnsi="Arial" w:cs="Arial"/>
          <w:sz w:val="24"/>
          <w:szCs w:val="24"/>
        </w:rPr>
        <w:t xml:space="preserve"> </w:t>
      </w:r>
      <w:r w:rsidRPr="006C780F">
        <w:rPr>
          <w:rFonts w:ascii="Arial" w:hAnsi="Arial" w:cs="Arial"/>
          <w:sz w:val="24"/>
          <w:szCs w:val="24"/>
        </w:rPr>
        <w:t>detentora da proposta de menor valor, dentre aquelas cujos valores sejam</w:t>
      </w:r>
      <w:r w:rsidR="00C62BA1" w:rsidRPr="006C780F">
        <w:rPr>
          <w:rFonts w:ascii="Arial" w:hAnsi="Arial" w:cs="Arial"/>
          <w:sz w:val="24"/>
          <w:szCs w:val="24"/>
        </w:rPr>
        <w:t xml:space="preserve"> </w:t>
      </w:r>
      <w:r w:rsidRPr="006C780F">
        <w:rPr>
          <w:rFonts w:ascii="Arial" w:hAnsi="Arial" w:cs="Arial"/>
          <w:sz w:val="24"/>
          <w:szCs w:val="24"/>
        </w:rPr>
        <w:t>iguais ou superiores até 5% (cinco por cento) ao valor da proposta melhor</w:t>
      </w:r>
      <w:r w:rsidR="00C62BA1" w:rsidRPr="006C780F">
        <w:rPr>
          <w:rFonts w:ascii="Arial" w:hAnsi="Arial" w:cs="Arial"/>
          <w:sz w:val="24"/>
          <w:szCs w:val="24"/>
        </w:rPr>
        <w:t xml:space="preserve"> </w:t>
      </w:r>
      <w:r w:rsidRPr="006C780F">
        <w:rPr>
          <w:rFonts w:ascii="Arial" w:hAnsi="Arial" w:cs="Arial"/>
          <w:sz w:val="24"/>
          <w:szCs w:val="24"/>
        </w:rPr>
        <w:t xml:space="preserve">classificada, para que apresente preço inferior ao da melhor classificada, </w:t>
      </w:r>
      <w:r w:rsidRPr="006C780F">
        <w:rPr>
          <w:rFonts w:ascii="Arial" w:hAnsi="Arial" w:cs="Arial"/>
          <w:b/>
          <w:bCs/>
          <w:sz w:val="24"/>
          <w:szCs w:val="24"/>
        </w:rPr>
        <w:t>no</w:t>
      </w:r>
      <w:r w:rsidR="00C62BA1" w:rsidRPr="006C780F">
        <w:rPr>
          <w:rFonts w:ascii="Arial" w:hAnsi="Arial" w:cs="Arial"/>
          <w:b/>
          <w:bCs/>
          <w:sz w:val="24"/>
          <w:szCs w:val="24"/>
        </w:rPr>
        <w:t xml:space="preserve"> </w:t>
      </w:r>
      <w:r w:rsidRPr="006C780F">
        <w:rPr>
          <w:rFonts w:ascii="Arial" w:hAnsi="Arial" w:cs="Arial"/>
          <w:b/>
          <w:bCs/>
          <w:sz w:val="24"/>
          <w:szCs w:val="24"/>
        </w:rPr>
        <w:t>prazo de cinco minutos</w:t>
      </w:r>
      <w:r w:rsidRPr="006C780F">
        <w:rPr>
          <w:rFonts w:ascii="Arial" w:hAnsi="Arial" w:cs="Arial"/>
          <w:sz w:val="24"/>
          <w:szCs w:val="24"/>
        </w:rPr>
        <w:t>, sob pena</w:t>
      </w:r>
      <w:r w:rsidR="00341A94" w:rsidRPr="006C780F">
        <w:rPr>
          <w:rFonts w:ascii="Arial" w:hAnsi="Arial" w:cs="Arial"/>
          <w:sz w:val="24"/>
          <w:szCs w:val="24"/>
        </w:rPr>
        <w:t>,</w:t>
      </w:r>
      <w:r w:rsidRPr="006C780F">
        <w:rPr>
          <w:rFonts w:ascii="Arial" w:hAnsi="Arial" w:cs="Arial"/>
          <w:sz w:val="24"/>
          <w:szCs w:val="24"/>
        </w:rPr>
        <w:t xml:space="preserve"> de preclusão do direito de preferência.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8.1.1 - A convocação será feita mediante sorteio, no caso de haver propostas empatadas, nas condições do subitem 8.1.</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8.2 -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8.3 - Caso a detentora da melhor oferta, de acordo com a classificação de que trata o subitem 8, seja microempresa ou empresa de pequeno porte, não será assegurado o direito de preferência, passando-se, desde logo, à negociação do</w:t>
      </w:r>
      <w:r w:rsidR="00C62BA1" w:rsidRPr="006C780F">
        <w:rPr>
          <w:rFonts w:ascii="Arial" w:hAnsi="Arial" w:cs="Arial"/>
          <w:sz w:val="24"/>
          <w:szCs w:val="24"/>
        </w:rPr>
        <w:t xml:space="preserve"> </w:t>
      </w:r>
      <w:r w:rsidRPr="006C780F">
        <w:rPr>
          <w:rFonts w:ascii="Arial" w:hAnsi="Arial" w:cs="Arial"/>
          <w:sz w:val="24"/>
          <w:szCs w:val="24"/>
        </w:rPr>
        <w:t>preço.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9 - O pregoeiro poderá negociar com o autor da oferta de menor valor, obtida com base nas disposições dos subitens 8.1 e 8.2, ou, na falta desta, com base na classificação de que trata o subitem 8, com vistas à redução do preço.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10 - Após a negociação, se </w:t>
      </w:r>
      <w:r w:rsidR="00341A94" w:rsidRPr="006C780F">
        <w:rPr>
          <w:rFonts w:ascii="Arial" w:hAnsi="Arial" w:cs="Arial"/>
          <w:sz w:val="24"/>
          <w:szCs w:val="24"/>
        </w:rPr>
        <w:t>houver,</w:t>
      </w:r>
      <w:r w:rsidR="00A87D53" w:rsidRPr="006C780F">
        <w:rPr>
          <w:rFonts w:ascii="Arial" w:hAnsi="Arial" w:cs="Arial"/>
          <w:sz w:val="24"/>
          <w:szCs w:val="24"/>
        </w:rPr>
        <w:t xml:space="preserve"> </w:t>
      </w:r>
      <w:r w:rsidRPr="006C780F">
        <w:rPr>
          <w:rFonts w:ascii="Arial" w:hAnsi="Arial" w:cs="Arial"/>
          <w:sz w:val="24"/>
          <w:szCs w:val="24"/>
        </w:rPr>
        <w:t>o Pregoeiro examinará a aceitabilidade do menor preço, decidindo motivadamente a respeito.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10.1 - A aceitabilidade será aferida a partir dos preços de mercado vigentes na data da apresentação das propostas, apurados mediante pesquisa realizada pelo órgão licitante, que será juntada aos autos por ocasião do julgamento.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11 - Considerada aceitável a oferta de menor preço, será aberto o envelope contendo os documentos de habilitação de seu autor.</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12 - Eventuais falhas, omissões ou outras irregularidades nos documentos de habilitação poderão ser saneadas na sessão pública de processamento do Pregão, até a decisão sobre a habilitação, inclusive mediante:</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 substituição e apresentação de documentos ou</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lastRenderedPageBreak/>
        <w:t>b) verificação efetuada por meio eletrônico hábil de informações.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12.1 - A verificação será certificada pelo Pregoeiro e deverão ser juntados aos autos do processo de licitação os documentos passíveis de obtenção por meio eletrônico, salvo impossibilidade devidamente justificada.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12.3 - Para habilitação de microempresas ou empresas de pequeno porte, não será exigida comprovação de regularidade fiscal, mas será obrigatória a apresentação dos documentos indicados no subitem 1.2, alíneas “a” a “e” do item VI deste Edital, ainda que os mesmos veiculem restrições impeditivas à referida comprovação.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12.3.1 - Para efeito de assinatura do contrato, a licitante habilitada nas condições do subitem 12.3 deste item VII deverá comprovar sua regularidade fiscal, sob pena de decadência do direito à contratação, sem prejuízo da aplicação das sanções cabíveis.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12.3.2 - A comprovação de que trata o subitem 12.3.1 deste item VII deverá ser efetuada mediante a apresentação das competentes certidões negativas de débitos, ou positivas com efeitos de negativas, </w:t>
      </w:r>
      <w:r w:rsidRPr="006C780F">
        <w:rPr>
          <w:rFonts w:ascii="Arial" w:hAnsi="Arial" w:cs="Arial"/>
          <w:b/>
          <w:bCs/>
          <w:sz w:val="24"/>
          <w:szCs w:val="24"/>
        </w:rPr>
        <w:t>no prazo de dois dias úteis</w:t>
      </w:r>
      <w:r w:rsidRPr="006C780F">
        <w:rPr>
          <w:rFonts w:ascii="Arial" w:hAnsi="Arial" w:cs="Arial"/>
          <w:sz w:val="24"/>
          <w:szCs w:val="24"/>
        </w:rPr>
        <w:t>, contado a partir do momento em que a licitante for declarada vencedora do certame, prorrogável por igual período, a critério da Administração.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13 - Constatado o atendimento dos requisitos de habilitação previstos neste Edital, a licitante será habilitada e declarada vencedora do certame.</w:t>
      </w:r>
    </w:p>
    <w:p w:rsidR="000C5E74"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14 - Se a oferta não for aceitável, ou se a licitante desatender as exigências para a habilitação, o Pregoeiro, respeitada a ordem de classificação de que trata o subitem 8 deste item VII, examinará a oferta </w:t>
      </w:r>
      <w:r w:rsidR="00341A94" w:rsidRPr="006C780F">
        <w:rPr>
          <w:rFonts w:ascii="Arial" w:hAnsi="Arial" w:cs="Arial"/>
          <w:sz w:val="24"/>
          <w:szCs w:val="24"/>
        </w:rPr>
        <w:t>subsequente</w:t>
      </w:r>
      <w:r w:rsidRPr="006C780F">
        <w:rPr>
          <w:rFonts w:ascii="Arial" w:hAnsi="Arial" w:cs="Arial"/>
          <w:sz w:val="24"/>
          <w:szCs w:val="24"/>
        </w:rPr>
        <w:t xml:space="preserve"> de menor preço, negociará com o seu autor, decidirá sobre a sua aceitabilidade e, em caso positivo, verificará as condições de habilitação e assim sucessivamente, até a apuração de uma oferta aceitável cujo autor atenda </w:t>
      </w:r>
      <w:proofErr w:type="spellStart"/>
      <w:r w:rsidRPr="006C780F">
        <w:rPr>
          <w:rFonts w:ascii="Arial" w:hAnsi="Arial" w:cs="Arial"/>
          <w:sz w:val="24"/>
          <w:szCs w:val="24"/>
        </w:rPr>
        <w:t>os</w:t>
      </w:r>
      <w:proofErr w:type="spellEnd"/>
      <w:r w:rsidRPr="006C780F">
        <w:rPr>
          <w:rFonts w:ascii="Arial" w:hAnsi="Arial" w:cs="Arial"/>
          <w:sz w:val="24"/>
          <w:szCs w:val="24"/>
        </w:rPr>
        <w:t xml:space="preserve"> requisitos de habilitação, caso em que será declarado vencedor.</w:t>
      </w:r>
    </w:p>
    <w:p w:rsidR="00BD5DCE" w:rsidRPr="006C780F" w:rsidRDefault="00BD5DCE" w:rsidP="000434EB">
      <w:pPr>
        <w:autoSpaceDE w:val="0"/>
        <w:autoSpaceDN w:val="0"/>
        <w:adjustRightInd w:val="0"/>
        <w:jc w:val="both"/>
        <w:rPr>
          <w:rFonts w:ascii="Arial" w:hAnsi="Arial" w:cs="Arial"/>
          <w:sz w:val="24"/>
          <w:szCs w:val="24"/>
        </w:rPr>
      </w:pPr>
    </w:p>
    <w:p w:rsidR="004E631B"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VIII - DO RECURSO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1 - No final da sessão, a licitante que quiser recorrer deverá manifestar imediata e motivadamente a sua intenção, abrindo-se então o prazo de 3 (três) </w:t>
      </w:r>
      <w:r w:rsidRPr="006C780F">
        <w:rPr>
          <w:rFonts w:ascii="Arial" w:hAnsi="Arial" w:cs="Arial"/>
          <w:sz w:val="24"/>
          <w:szCs w:val="24"/>
        </w:rPr>
        <w:lastRenderedPageBreak/>
        <w:t>dias para apresentação de memoriais, ficando as demais licitantes desde logo intimadas para apresentar</w:t>
      </w:r>
      <w:r w:rsidR="00741EA4" w:rsidRPr="006C780F">
        <w:rPr>
          <w:rFonts w:ascii="Arial" w:hAnsi="Arial" w:cs="Arial"/>
          <w:sz w:val="24"/>
          <w:szCs w:val="24"/>
        </w:rPr>
        <w:t>em</w:t>
      </w:r>
      <w:r w:rsidRPr="006C780F">
        <w:rPr>
          <w:rFonts w:ascii="Arial" w:hAnsi="Arial" w:cs="Arial"/>
          <w:sz w:val="24"/>
          <w:szCs w:val="24"/>
        </w:rPr>
        <w:t xml:space="preserve"> contra</w:t>
      </w:r>
      <w:r w:rsidR="00741EA4" w:rsidRPr="006C780F">
        <w:rPr>
          <w:rFonts w:ascii="Arial" w:hAnsi="Arial" w:cs="Arial"/>
          <w:sz w:val="24"/>
          <w:szCs w:val="24"/>
        </w:rPr>
        <w:t>r</w:t>
      </w:r>
      <w:r w:rsidRPr="006C780F">
        <w:rPr>
          <w:rFonts w:ascii="Arial" w:hAnsi="Arial" w:cs="Arial"/>
          <w:sz w:val="24"/>
          <w:szCs w:val="24"/>
        </w:rPr>
        <w:t xml:space="preserve">razões em igual número de dias, que começarão a correr no </w:t>
      </w:r>
      <w:r w:rsidR="00741EA4" w:rsidRPr="006C780F">
        <w:rPr>
          <w:rFonts w:ascii="Arial" w:hAnsi="Arial" w:cs="Arial"/>
          <w:sz w:val="24"/>
          <w:szCs w:val="24"/>
        </w:rPr>
        <w:t xml:space="preserve">imediato </w:t>
      </w:r>
      <w:r w:rsidRPr="006C780F">
        <w:rPr>
          <w:rFonts w:ascii="Arial" w:hAnsi="Arial" w:cs="Arial"/>
          <w:sz w:val="24"/>
          <w:szCs w:val="24"/>
        </w:rPr>
        <w:t>término do prazo do recorrente, sendo-lhes assegurada vista imediata dos autos.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2 - A ausência de manifestação imediata e motivada da licitante importará</w:t>
      </w:r>
      <w:r w:rsidR="00741EA4" w:rsidRPr="006C780F">
        <w:rPr>
          <w:rFonts w:ascii="Arial" w:hAnsi="Arial" w:cs="Arial"/>
          <w:sz w:val="24"/>
          <w:szCs w:val="24"/>
        </w:rPr>
        <w:t xml:space="preserve"> n</w:t>
      </w:r>
      <w:r w:rsidRPr="006C780F">
        <w:rPr>
          <w:rFonts w:ascii="Arial" w:hAnsi="Arial" w:cs="Arial"/>
          <w:sz w:val="24"/>
          <w:szCs w:val="24"/>
        </w:rPr>
        <w:t>a decadência do direito de recurso, a adjudicação do objeto do certame pelo Pregoeiro à licitante vencedora e o encaminhamento do processo à autoridade competente para a homologação.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3 - Interposto o recurso, o Pregoeiro poderá reconsiderar a sua decisão ou encaminhá-lo devidamente informado à autoridade competente.</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4 - Decididos os recursos e constatada a regularidade dos atos praticados, a autoridade competente adjudicará o objeto do certame à licitante vencedora e homologará o procedimento.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5 - O recurso terá efeito suspensivo e o seu acolhimento importará a invalidação dos atos insuscetíveis de aproveitamento.</w:t>
      </w:r>
    </w:p>
    <w:p w:rsidR="004E631B" w:rsidRPr="006C780F" w:rsidRDefault="004E631B" w:rsidP="000434EB">
      <w:pPr>
        <w:pStyle w:val="Recuodecorpodetexto"/>
        <w:spacing w:line="276" w:lineRule="auto"/>
        <w:ind w:left="0"/>
        <w:rPr>
          <w:rFonts w:ascii="Arial" w:eastAsiaTheme="minorEastAsia" w:hAnsi="Arial" w:cs="Arial"/>
          <w:sz w:val="24"/>
          <w:szCs w:val="24"/>
        </w:rPr>
      </w:pPr>
    </w:p>
    <w:p w:rsidR="004E631B" w:rsidRPr="006C780F" w:rsidRDefault="004E631B" w:rsidP="000434EB">
      <w:pPr>
        <w:pStyle w:val="Recuodecorpodetexto"/>
        <w:spacing w:line="276" w:lineRule="auto"/>
        <w:ind w:left="0"/>
        <w:rPr>
          <w:rFonts w:ascii="Arial" w:hAnsi="Arial" w:cs="Arial"/>
          <w:b/>
          <w:sz w:val="24"/>
          <w:szCs w:val="24"/>
        </w:rPr>
      </w:pPr>
      <w:r w:rsidRPr="006C780F">
        <w:rPr>
          <w:rFonts w:ascii="Arial" w:eastAsiaTheme="minorEastAsia" w:hAnsi="Arial" w:cs="Arial"/>
          <w:b/>
          <w:sz w:val="24"/>
          <w:szCs w:val="24"/>
        </w:rPr>
        <w:t>IX</w:t>
      </w:r>
      <w:r w:rsidRPr="006C780F">
        <w:rPr>
          <w:rFonts w:ascii="Arial" w:hAnsi="Arial" w:cs="Arial"/>
          <w:b/>
          <w:sz w:val="24"/>
          <w:szCs w:val="24"/>
        </w:rPr>
        <w:t xml:space="preserve"> – DA VISTORIA DOS VEÍCULOS</w:t>
      </w:r>
    </w:p>
    <w:p w:rsidR="004E631B" w:rsidRPr="006C780F" w:rsidRDefault="004E631B" w:rsidP="000434EB">
      <w:pPr>
        <w:pStyle w:val="Recuodecorpodetexto"/>
        <w:spacing w:line="276" w:lineRule="auto"/>
        <w:ind w:left="0"/>
        <w:jc w:val="both"/>
        <w:rPr>
          <w:rFonts w:ascii="Arial" w:hAnsi="Arial" w:cs="Arial"/>
          <w:b/>
          <w:sz w:val="24"/>
          <w:szCs w:val="24"/>
        </w:rPr>
      </w:pPr>
      <w:r w:rsidRPr="006C780F">
        <w:rPr>
          <w:rFonts w:ascii="Arial" w:hAnsi="Arial" w:cs="Arial"/>
          <w:sz w:val="24"/>
          <w:szCs w:val="24"/>
        </w:rPr>
        <w:t>1 – A empresa vencedora deverá apresentar os veículos a serem utilizados na execução dos serviços objeto do certame (</w:t>
      </w:r>
      <w:proofErr w:type="spellStart"/>
      <w:r w:rsidRPr="006C780F">
        <w:rPr>
          <w:rFonts w:ascii="Arial" w:hAnsi="Arial" w:cs="Arial"/>
          <w:sz w:val="24"/>
          <w:szCs w:val="24"/>
        </w:rPr>
        <w:t>anexo-I</w:t>
      </w:r>
      <w:proofErr w:type="spellEnd"/>
      <w:r w:rsidRPr="006C780F">
        <w:rPr>
          <w:rFonts w:ascii="Arial" w:hAnsi="Arial" w:cs="Arial"/>
          <w:sz w:val="24"/>
          <w:szCs w:val="24"/>
        </w:rPr>
        <w:t xml:space="preserve">) que será submetido a vistoria, a qual ocorrerá no dia </w:t>
      </w:r>
      <w:r w:rsidR="00E42FBE" w:rsidRPr="006C780F">
        <w:rPr>
          <w:rFonts w:ascii="Arial" w:hAnsi="Arial" w:cs="Arial"/>
          <w:b/>
          <w:sz w:val="24"/>
          <w:szCs w:val="24"/>
        </w:rPr>
        <w:t>16</w:t>
      </w:r>
      <w:r w:rsidR="0035735A" w:rsidRPr="006C780F">
        <w:rPr>
          <w:rFonts w:ascii="Arial" w:hAnsi="Arial" w:cs="Arial"/>
          <w:b/>
          <w:sz w:val="24"/>
          <w:szCs w:val="24"/>
        </w:rPr>
        <w:t xml:space="preserve"> de </w:t>
      </w:r>
      <w:r w:rsidR="00E42FBE" w:rsidRPr="006C780F">
        <w:rPr>
          <w:rFonts w:ascii="Arial" w:hAnsi="Arial" w:cs="Arial"/>
          <w:b/>
          <w:sz w:val="24"/>
          <w:szCs w:val="24"/>
        </w:rPr>
        <w:t>fevereiro</w:t>
      </w:r>
      <w:r w:rsidR="005C3A26" w:rsidRPr="006C780F">
        <w:rPr>
          <w:rFonts w:ascii="Arial" w:hAnsi="Arial" w:cs="Arial"/>
          <w:b/>
          <w:sz w:val="24"/>
          <w:szCs w:val="24"/>
        </w:rPr>
        <w:t xml:space="preserve"> </w:t>
      </w:r>
      <w:r w:rsidRPr="006C780F">
        <w:rPr>
          <w:rFonts w:ascii="Arial" w:hAnsi="Arial" w:cs="Arial"/>
          <w:b/>
          <w:sz w:val="24"/>
          <w:szCs w:val="24"/>
        </w:rPr>
        <w:t xml:space="preserve">de </w:t>
      </w:r>
      <w:r w:rsidR="00B0742A" w:rsidRPr="006C780F">
        <w:rPr>
          <w:rFonts w:ascii="Arial" w:hAnsi="Arial" w:cs="Arial"/>
          <w:b/>
          <w:sz w:val="24"/>
          <w:szCs w:val="24"/>
        </w:rPr>
        <w:t>2019</w:t>
      </w:r>
      <w:r w:rsidR="005C3A26" w:rsidRPr="006C780F">
        <w:rPr>
          <w:rFonts w:ascii="Arial" w:hAnsi="Arial" w:cs="Arial"/>
          <w:b/>
          <w:sz w:val="24"/>
          <w:szCs w:val="24"/>
        </w:rPr>
        <w:t xml:space="preserve"> </w:t>
      </w:r>
      <w:r w:rsidRPr="006C780F">
        <w:rPr>
          <w:rFonts w:ascii="Arial" w:hAnsi="Arial" w:cs="Arial"/>
          <w:b/>
          <w:sz w:val="24"/>
          <w:szCs w:val="24"/>
        </w:rPr>
        <w:t xml:space="preserve">às </w:t>
      </w:r>
      <w:r w:rsidR="008406FB" w:rsidRPr="006C780F">
        <w:rPr>
          <w:rFonts w:ascii="Arial" w:hAnsi="Arial" w:cs="Arial"/>
          <w:b/>
          <w:sz w:val="24"/>
          <w:szCs w:val="24"/>
        </w:rPr>
        <w:t>09</w:t>
      </w:r>
      <w:r w:rsidRPr="006C780F">
        <w:rPr>
          <w:rFonts w:ascii="Arial" w:hAnsi="Arial" w:cs="Arial"/>
          <w:b/>
          <w:sz w:val="24"/>
          <w:szCs w:val="24"/>
        </w:rPr>
        <w:t>:00h</w:t>
      </w:r>
      <w:r w:rsidRPr="006C780F">
        <w:rPr>
          <w:rFonts w:ascii="Arial" w:hAnsi="Arial" w:cs="Arial"/>
          <w:sz w:val="24"/>
          <w:szCs w:val="24"/>
        </w:rPr>
        <w:t xml:space="preserve"> na Garagem da Prefeitura Municipal de </w:t>
      </w:r>
      <w:r w:rsidR="00E42FBE" w:rsidRPr="006C780F">
        <w:rPr>
          <w:rFonts w:ascii="Arial" w:hAnsi="Arial" w:cs="Arial"/>
          <w:sz w:val="24"/>
          <w:szCs w:val="24"/>
        </w:rPr>
        <w:t>Bom Jesus da Lapa - Bahia</w:t>
      </w:r>
      <w:r w:rsidRPr="006C780F">
        <w:rPr>
          <w:rFonts w:ascii="Arial" w:hAnsi="Arial" w:cs="Arial"/>
          <w:sz w:val="24"/>
          <w:szCs w:val="24"/>
        </w:rPr>
        <w:t>, para posterior homologação e assinatura do contrato</w:t>
      </w:r>
      <w:r w:rsidR="000A3A8B" w:rsidRPr="006C780F">
        <w:rPr>
          <w:rFonts w:ascii="Arial" w:hAnsi="Arial" w:cs="Arial"/>
          <w:sz w:val="24"/>
          <w:szCs w:val="24"/>
        </w:rPr>
        <w:t>;</w:t>
      </w:r>
    </w:p>
    <w:p w:rsidR="004E631B" w:rsidRPr="006C780F" w:rsidRDefault="000A3A8B" w:rsidP="000434EB">
      <w:pPr>
        <w:pStyle w:val="Recuodecorpodetexto"/>
        <w:spacing w:line="276" w:lineRule="auto"/>
        <w:ind w:left="0"/>
        <w:jc w:val="both"/>
        <w:rPr>
          <w:rFonts w:ascii="Arial" w:hAnsi="Arial" w:cs="Arial"/>
          <w:sz w:val="24"/>
          <w:szCs w:val="24"/>
        </w:rPr>
      </w:pPr>
      <w:r w:rsidRPr="006C780F">
        <w:rPr>
          <w:rFonts w:ascii="Arial" w:hAnsi="Arial" w:cs="Arial"/>
          <w:sz w:val="24"/>
          <w:szCs w:val="24"/>
        </w:rPr>
        <w:t>2</w:t>
      </w:r>
      <w:r w:rsidR="004E631B" w:rsidRPr="006C780F">
        <w:rPr>
          <w:rFonts w:ascii="Arial" w:hAnsi="Arial" w:cs="Arial"/>
          <w:sz w:val="24"/>
          <w:szCs w:val="24"/>
        </w:rPr>
        <w:t xml:space="preserve"> - Em hipótese alguma será admitido a apresentação do Dimensionamento dos Veículos somente por via de comprovante de compras ou similares, deverá ser apresentado todos os veículos para serem vistoriados;</w:t>
      </w:r>
    </w:p>
    <w:p w:rsidR="004E631B" w:rsidRPr="006C780F" w:rsidRDefault="000A3A8B" w:rsidP="000434EB">
      <w:pPr>
        <w:pStyle w:val="Recuodecorpodetexto"/>
        <w:spacing w:line="276" w:lineRule="auto"/>
        <w:ind w:left="0"/>
        <w:jc w:val="both"/>
        <w:rPr>
          <w:rFonts w:ascii="Arial" w:hAnsi="Arial" w:cs="Arial"/>
          <w:sz w:val="24"/>
          <w:szCs w:val="24"/>
        </w:rPr>
      </w:pPr>
      <w:r w:rsidRPr="006C780F">
        <w:rPr>
          <w:rFonts w:ascii="Arial" w:hAnsi="Arial" w:cs="Arial"/>
          <w:sz w:val="24"/>
          <w:szCs w:val="24"/>
        </w:rPr>
        <w:t>3</w:t>
      </w:r>
      <w:r w:rsidR="004E631B" w:rsidRPr="006C780F">
        <w:rPr>
          <w:rFonts w:ascii="Arial" w:hAnsi="Arial" w:cs="Arial"/>
          <w:sz w:val="24"/>
          <w:szCs w:val="24"/>
        </w:rPr>
        <w:t xml:space="preserve"> - O não cumprimento do</w:t>
      </w:r>
      <w:r w:rsidRPr="006C780F">
        <w:rPr>
          <w:rFonts w:ascii="Arial" w:hAnsi="Arial" w:cs="Arial"/>
          <w:sz w:val="24"/>
          <w:szCs w:val="24"/>
        </w:rPr>
        <w:t>s</w:t>
      </w:r>
      <w:r w:rsidR="004E631B" w:rsidRPr="006C780F">
        <w:rPr>
          <w:rFonts w:ascii="Arial" w:hAnsi="Arial" w:cs="Arial"/>
          <w:sz w:val="24"/>
          <w:szCs w:val="24"/>
        </w:rPr>
        <w:t xml:space="preserve"> ite</w:t>
      </w:r>
      <w:r w:rsidRPr="006C780F">
        <w:rPr>
          <w:rFonts w:ascii="Arial" w:hAnsi="Arial" w:cs="Arial"/>
          <w:sz w:val="24"/>
          <w:szCs w:val="24"/>
        </w:rPr>
        <w:t xml:space="preserve">ns </w:t>
      </w:r>
      <w:r w:rsidR="004E631B" w:rsidRPr="006C780F">
        <w:rPr>
          <w:rFonts w:ascii="Arial" w:hAnsi="Arial" w:cs="Arial"/>
          <w:sz w:val="24"/>
          <w:szCs w:val="24"/>
        </w:rPr>
        <w:t>1</w:t>
      </w:r>
      <w:r w:rsidRPr="006C780F">
        <w:rPr>
          <w:rFonts w:ascii="Arial" w:hAnsi="Arial" w:cs="Arial"/>
          <w:sz w:val="24"/>
          <w:szCs w:val="24"/>
        </w:rPr>
        <w:t xml:space="preserve"> e 2</w:t>
      </w:r>
      <w:r w:rsidR="004E631B" w:rsidRPr="006C780F">
        <w:rPr>
          <w:rFonts w:ascii="Arial" w:hAnsi="Arial" w:cs="Arial"/>
          <w:sz w:val="24"/>
          <w:szCs w:val="24"/>
        </w:rPr>
        <w:t xml:space="preserve"> pela empresa vencedora caracteriza desclassificação automática d</w:t>
      </w:r>
      <w:r w:rsidRPr="006C780F">
        <w:rPr>
          <w:rFonts w:ascii="Arial" w:hAnsi="Arial" w:cs="Arial"/>
          <w:sz w:val="24"/>
          <w:szCs w:val="24"/>
        </w:rPr>
        <w:t>esta</w:t>
      </w:r>
      <w:r w:rsidR="004E631B" w:rsidRPr="006C780F">
        <w:rPr>
          <w:rFonts w:ascii="Arial" w:hAnsi="Arial" w:cs="Arial"/>
          <w:sz w:val="24"/>
          <w:szCs w:val="24"/>
        </w:rPr>
        <w:t>, devendo a Prefeitura Municipal de Bom Jesus da Lapa-BA convocar (caso tenha) o segundo colocado no certame para cumprir a mesma obrigatoriedade do prazo de até 48 (quarenta e oito)</w:t>
      </w:r>
      <w:r w:rsidRPr="006C780F">
        <w:rPr>
          <w:rFonts w:ascii="Arial" w:hAnsi="Arial" w:cs="Arial"/>
          <w:sz w:val="24"/>
          <w:szCs w:val="24"/>
        </w:rPr>
        <w:t>.</w:t>
      </w:r>
    </w:p>
    <w:p w:rsidR="004E631B" w:rsidRPr="006C780F" w:rsidRDefault="004E631B" w:rsidP="000434EB">
      <w:pPr>
        <w:autoSpaceDE w:val="0"/>
        <w:autoSpaceDN w:val="0"/>
        <w:adjustRightInd w:val="0"/>
        <w:jc w:val="both"/>
        <w:rPr>
          <w:rFonts w:ascii="Arial" w:hAnsi="Arial" w:cs="Arial"/>
          <w:sz w:val="24"/>
          <w:szCs w:val="24"/>
        </w:rPr>
      </w:pPr>
    </w:p>
    <w:p w:rsidR="004E631B" w:rsidRPr="006C780F" w:rsidRDefault="00F22E3B" w:rsidP="000434EB">
      <w:pPr>
        <w:autoSpaceDE w:val="0"/>
        <w:autoSpaceDN w:val="0"/>
        <w:adjustRightInd w:val="0"/>
        <w:jc w:val="both"/>
        <w:rPr>
          <w:rFonts w:ascii="Arial" w:hAnsi="Arial" w:cs="Arial"/>
          <w:sz w:val="24"/>
          <w:szCs w:val="24"/>
        </w:rPr>
      </w:pPr>
      <w:r w:rsidRPr="006C780F">
        <w:rPr>
          <w:rFonts w:ascii="Arial" w:hAnsi="Arial" w:cs="Arial"/>
          <w:b/>
          <w:bCs/>
          <w:sz w:val="24"/>
          <w:szCs w:val="24"/>
        </w:rPr>
        <w:t xml:space="preserve">X - </w:t>
      </w:r>
      <w:r w:rsidR="004E631B" w:rsidRPr="006C780F">
        <w:rPr>
          <w:rFonts w:ascii="Arial" w:hAnsi="Arial" w:cs="Arial"/>
          <w:b/>
          <w:bCs/>
          <w:sz w:val="24"/>
          <w:szCs w:val="24"/>
        </w:rPr>
        <w:t>DA ADJUDICAÇÃO E DA HOMOLOGAÇÃO.</w:t>
      </w:r>
    </w:p>
    <w:p w:rsidR="000C5E74" w:rsidRPr="006C780F" w:rsidRDefault="00F22E3B" w:rsidP="000434EB">
      <w:pPr>
        <w:autoSpaceDE w:val="0"/>
        <w:autoSpaceDN w:val="0"/>
        <w:adjustRightInd w:val="0"/>
        <w:jc w:val="both"/>
        <w:rPr>
          <w:rFonts w:ascii="Arial" w:hAnsi="Arial" w:cs="Arial"/>
          <w:sz w:val="24"/>
          <w:szCs w:val="24"/>
        </w:rPr>
      </w:pPr>
      <w:r w:rsidRPr="006C780F">
        <w:rPr>
          <w:rFonts w:ascii="Arial" w:hAnsi="Arial" w:cs="Arial"/>
          <w:sz w:val="24"/>
          <w:szCs w:val="24"/>
        </w:rPr>
        <w:t>1</w:t>
      </w:r>
      <w:r w:rsidR="000C5E74" w:rsidRPr="006C780F">
        <w:rPr>
          <w:rFonts w:ascii="Arial" w:hAnsi="Arial" w:cs="Arial"/>
          <w:sz w:val="24"/>
          <w:szCs w:val="24"/>
        </w:rPr>
        <w:t xml:space="preserve"> - </w:t>
      </w:r>
      <w:r w:rsidR="003441B0" w:rsidRPr="006C780F">
        <w:rPr>
          <w:rFonts w:ascii="Arial" w:hAnsi="Arial" w:cs="Arial"/>
          <w:sz w:val="24"/>
          <w:szCs w:val="24"/>
        </w:rPr>
        <w:t>A adjudicação e a homologação ficarão</w:t>
      </w:r>
      <w:r w:rsidR="00C62BA1" w:rsidRPr="006C780F">
        <w:rPr>
          <w:rFonts w:ascii="Arial" w:hAnsi="Arial" w:cs="Arial"/>
          <w:sz w:val="24"/>
          <w:szCs w:val="24"/>
        </w:rPr>
        <w:t xml:space="preserve"> </w:t>
      </w:r>
      <w:r w:rsidR="003441B0" w:rsidRPr="006C780F">
        <w:rPr>
          <w:rFonts w:ascii="Arial" w:hAnsi="Arial" w:cs="Arial"/>
          <w:sz w:val="24"/>
          <w:szCs w:val="24"/>
        </w:rPr>
        <w:t>condicionadas</w:t>
      </w:r>
      <w:r w:rsidR="000C5E74" w:rsidRPr="006C780F">
        <w:rPr>
          <w:rFonts w:ascii="Arial" w:hAnsi="Arial" w:cs="Arial"/>
          <w:sz w:val="24"/>
          <w:szCs w:val="24"/>
        </w:rPr>
        <w:t xml:space="preserve"> à prévia constatação de que o objeto da licitação a ser fornecido pelo vencedor do certame atende as exigências da administração, facultando a administração realizar tal constatação em empresas do ramo ou por uma equipe de apoio especialmente</w:t>
      </w:r>
      <w:r w:rsidR="00C62BA1" w:rsidRPr="006C780F">
        <w:rPr>
          <w:rFonts w:ascii="Arial" w:hAnsi="Arial" w:cs="Arial"/>
          <w:sz w:val="24"/>
          <w:szCs w:val="24"/>
        </w:rPr>
        <w:t xml:space="preserve"> </w:t>
      </w:r>
      <w:r w:rsidR="000C5E74" w:rsidRPr="006C780F">
        <w:rPr>
          <w:rFonts w:ascii="Arial" w:hAnsi="Arial" w:cs="Arial"/>
          <w:sz w:val="24"/>
          <w:szCs w:val="24"/>
        </w:rPr>
        <w:lastRenderedPageBreak/>
        <w:t>designada para proceder esta constatação e, para tanto, solicitará ao vencedor</w:t>
      </w:r>
      <w:r w:rsidR="00C62BA1" w:rsidRPr="006C780F">
        <w:rPr>
          <w:rFonts w:ascii="Arial" w:hAnsi="Arial" w:cs="Arial"/>
          <w:sz w:val="24"/>
          <w:szCs w:val="24"/>
        </w:rPr>
        <w:t xml:space="preserve"> </w:t>
      </w:r>
      <w:r w:rsidR="000C5E74" w:rsidRPr="006C780F">
        <w:rPr>
          <w:rFonts w:ascii="Arial" w:hAnsi="Arial" w:cs="Arial"/>
          <w:sz w:val="24"/>
          <w:szCs w:val="24"/>
        </w:rPr>
        <w:t>que apresente o objeto no local a ser indicado, devendo assim proceder num prazo de vinte e quatro horas.</w:t>
      </w:r>
    </w:p>
    <w:p w:rsidR="000C5E74" w:rsidRPr="006C780F" w:rsidRDefault="00F22E3B" w:rsidP="000434EB">
      <w:pPr>
        <w:autoSpaceDE w:val="0"/>
        <w:autoSpaceDN w:val="0"/>
        <w:adjustRightInd w:val="0"/>
        <w:jc w:val="both"/>
        <w:rPr>
          <w:rFonts w:ascii="Arial" w:hAnsi="Arial" w:cs="Arial"/>
          <w:sz w:val="24"/>
          <w:szCs w:val="24"/>
        </w:rPr>
      </w:pPr>
      <w:r w:rsidRPr="006C780F">
        <w:rPr>
          <w:rFonts w:ascii="Arial" w:hAnsi="Arial" w:cs="Arial"/>
          <w:sz w:val="24"/>
          <w:szCs w:val="24"/>
        </w:rPr>
        <w:t>2</w:t>
      </w:r>
      <w:r w:rsidR="000C5E74" w:rsidRPr="006C780F">
        <w:rPr>
          <w:rFonts w:ascii="Arial" w:hAnsi="Arial" w:cs="Arial"/>
          <w:sz w:val="24"/>
          <w:szCs w:val="24"/>
        </w:rPr>
        <w:t xml:space="preserve"> – Caso o objeto não esteja em perfeitas condições de uso e conservação na forma descrita no item acima, a administração reserva o direito de não adjudicar o objeto, sendo considerado desclassificado o vencedor do certame, caso em que, a proposta vencedora será aquela classificada em segundo lugar, devendo o objeto ser submetido ao mesmo procedimento.</w:t>
      </w:r>
    </w:p>
    <w:p w:rsidR="000C5E74" w:rsidRPr="00BD5DCE" w:rsidRDefault="000C5E74" w:rsidP="00BD5DCE">
      <w:pPr>
        <w:pStyle w:val="PargrafodaLista"/>
        <w:numPr>
          <w:ilvl w:val="0"/>
          <w:numId w:val="10"/>
        </w:numPr>
        <w:autoSpaceDE w:val="0"/>
        <w:autoSpaceDN w:val="0"/>
        <w:adjustRightInd w:val="0"/>
        <w:jc w:val="both"/>
        <w:rPr>
          <w:rFonts w:ascii="Arial" w:hAnsi="Arial" w:cs="Arial"/>
          <w:sz w:val="24"/>
          <w:szCs w:val="24"/>
        </w:rPr>
      </w:pPr>
      <w:r w:rsidRPr="00BD5DCE">
        <w:rPr>
          <w:rFonts w:ascii="Arial" w:hAnsi="Arial" w:cs="Arial"/>
          <w:sz w:val="24"/>
          <w:szCs w:val="24"/>
        </w:rPr>
        <w:t>– Apresentado o recurso o Pregoeiro e a Equipe de Apoio da licitação julgar</w:t>
      </w:r>
      <w:r w:rsidR="004D4A94" w:rsidRPr="00BD5DCE">
        <w:rPr>
          <w:rFonts w:ascii="Arial" w:hAnsi="Arial" w:cs="Arial"/>
          <w:sz w:val="24"/>
          <w:szCs w:val="24"/>
        </w:rPr>
        <w:t>ão</w:t>
      </w:r>
      <w:r w:rsidRPr="00BD5DCE">
        <w:rPr>
          <w:rFonts w:ascii="Arial" w:hAnsi="Arial" w:cs="Arial"/>
          <w:sz w:val="24"/>
          <w:szCs w:val="24"/>
        </w:rPr>
        <w:t xml:space="preserve"> mesmo definitivamente.</w:t>
      </w:r>
    </w:p>
    <w:p w:rsidR="00BD5DCE" w:rsidRPr="00BD5DCE" w:rsidRDefault="00BD5DCE" w:rsidP="00BD5DCE">
      <w:pPr>
        <w:pStyle w:val="PargrafodaLista"/>
        <w:autoSpaceDE w:val="0"/>
        <w:autoSpaceDN w:val="0"/>
        <w:adjustRightInd w:val="0"/>
        <w:ind w:left="360"/>
        <w:jc w:val="both"/>
        <w:rPr>
          <w:rFonts w:ascii="Arial" w:hAnsi="Arial" w:cs="Arial"/>
          <w:sz w:val="24"/>
          <w:szCs w:val="24"/>
        </w:rPr>
      </w:pP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b/>
          <w:bCs/>
          <w:sz w:val="24"/>
          <w:szCs w:val="24"/>
        </w:rPr>
        <w:t xml:space="preserve">X - DOS PRAZOS, DAS CONDIÇÕES E DO LOCAL DE </w:t>
      </w:r>
      <w:r w:rsidR="00F22E3B" w:rsidRPr="006C780F">
        <w:rPr>
          <w:rFonts w:ascii="Arial" w:hAnsi="Arial" w:cs="Arial"/>
          <w:b/>
          <w:bCs/>
          <w:sz w:val="24"/>
          <w:szCs w:val="24"/>
        </w:rPr>
        <w:t>PRESTAÇÃO DOS SERVIÇOS</w:t>
      </w:r>
      <w:r w:rsidR="0035735A" w:rsidRPr="006C780F">
        <w:rPr>
          <w:rFonts w:ascii="Arial" w:hAnsi="Arial" w:cs="Arial"/>
          <w:b/>
          <w:bCs/>
          <w:sz w:val="24"/>
          <w:szCs w:val="24"/>
        </w:rPr>
        <w:t xml:space="preserve"> </w:t>
      </w:r>
      <w:r w:rsidRPr="006C780F">
        <w:rPr>
          <w:rFonts w:ascii="Arial" w:hAnsi="Arial" w:cs="Arial"/>
          <w:b/>
          <w:bCs/>
          <w:sz w:val="24"/>
          <w:szCs w:val="24"/>
        </w:rPr>
        <w:t>OBJETO DA LICITAÇÃO</w:t>
      </w:r>
      <w:r w:rsidR="00B02926" w:rsidRPr="006C780F">
        <w:rPr>
          <w:rFonts w:ascii="Arial" w:hAnsi="Arial" w:cs="Arial"/>
          <w:b/>
          <w:bCs/>
          <w:sz w:val="24"/>
          <w:szCs w:val="24"/>
        </w:rPr>
        <w:t>.</w:t>
      </w:r>
    </w:p>
    <w:p w:rsidR="00B11A55" w:rsidRPr="006C780F" w:rsidRDefault="00CC3EBC"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1 </w:t>
      </w:r>
      <w:r w:rsidR="00F22E3B" w:rsidRPr="006C780F">
        <w:rPr>
          <w:rFonts w:ascii="Arial" w:hAnsi="Arial" w:cs="Arial"/>
          <w:sz w:val="24"/>
          <w:szCs w:val="24"/>
        </w:rPr>
        <w:t>–</w:t>
      </w:r>
      <w:r w:rsidRPr="006C780F">
        <w:rPr>
          <w:rFonts w:ascii="Arial" w:hAnsi="Arial" w:cs="Arial"/>
          <w:sz w:val="24"/>
          <w:szCs w:val="24"/>
        </w:rPr>
        <w:t xml:space="preserve"> O</w:t>
      </w:r>
      <w:r w:rsidR="00F22E3B" w:rsidRPr="006C780F">
        <w:rPr>
          <w:rFonts w:ascii="Arial" w:hAnsi="Arial" w:cs="Arial"/>
          <w:sz w:val="24"/>
          <w:szCs w:val="24"/>
        </w:rPr>
        <w:t xml:space="preserve">s serviços a serem prestados deverão iniciar-se no dia </w:t>
      </w:r>
      <w:r w:rsidR="00D56F59" w:rsidRPr="006C780F">
        <w:rPr>
          <w:rFonts w:ascii="Arial" w:hAnsi="Arial" w:cs="Arial"/>
          <w:sz w:val="24"/>
          <w:szCs w:val="24"/>
        </w:rPr>
        <w:t>1</w:t>
      </w:r>
      <w:r w:rsidR="000434EB" w:rsidRPr="006C780F">
        <w:rPr>
          <w:rFonts w:ascii="Arial" w:hAnsi="Arial" w:cs="Arial"/>
          <w:sz w:val="24"/>
          <w:szCs w:val="24"/>
        </w:rPr>
        <w:t>8/02</w:t>
      </w:r>
      <w:r w:rsidR="00D56F59" w:rsidRPr="006C780F">
        <w:rPr>
          <w:rFonts w:ascii="Arial" w:hAnsi="Arial" w:cs="Arial"/>
          <w:sz w:val="24"/>
          <w:szCs w:val="24"/>
        </w:rPr>
        <w:t>/</w:t>
      </w:r>
      <w:r w:rsidR="00B0742A" w:rsidRPr="006C780F">
        <w:rPr>
          <w:rFonts w:ascii="Arial" w:hAnsi="Arial" w:cs="Arial"/>
          <w:sz w:val="24"/>
          <w:szCs w:val="24"/>
        </w:rPr>
        <w:t>2019</w:t>
      </w:r>
      <w:r w:rsidR="00F22E3B" w:rsidRPr="006C780F">
        <w:rPr>
          <w:rFonts w:ascii="Arial" w:hAnsi="Arial" w:cs="Arial"/>
          <w:sz w:val="24"/>
          <w:szCs w:val="24"/>
        </w:rPr>
        <w:t xml:space="preserve">, data </w:t>
      </w:r>
      <w:r w:rsidR="00D11F34" w:rsidRPr="006C780F">
        <w:rPr>
          <w:rFonts w:ascii="Arial" w:hAnsi="Arial" w:cs="Arial"/>
          <w:sz w:val="24"/>
          <w:szCs w:val="24"/>
        </w:rPr>
        <w:t>está</w:t>
      </w:r>
      <w:r w:rsidR="00F22E3B" w:rsidRPr="006C780F">
        <w:rPr>
          <w:rFonts w:ascii="Arial" w:hAnsi="Arial" w:cs="Arial"/>
          <w:sz w:val="24"/>
          <w:szCs w:val="24"/>
        </w:rPr>
        <w:t xml:space="preserve"> prevista para o início das aul</w:t>
      </w:r>
      <w:r w:rsidR="00D11F34" w:rsidRPr="006C780F">
        <w:rPr>
          <w:rFonts w:ascii="Arial" w:hAnsi="Arial" w:cs="Arial"/>
          <w:sz w:val="24"/>
          <w:szCs w:val="24"/>
        </w:rPr>
        <w:t xml:space="preserve">as na rede municipal de ensino, </w:t>
      </w:r>
      <w:r w:rsidRPr="006C780F">
        <w:rPr>
          <w:rFonts w:ascii="Arial" w:hAnsi="Arial" w:cs="Arial"/>
          <w:sz w:val="24"/>
          <w:szCs w:val="24"/>
        </w:rPr>
        <w:t xml:space="preserve">objeto desta licitação deverá iniciar a prestação </w:t>
      </w:r>
      <w:r w:rsidR="008D18C3" w:rsidRPr="006C780F">
        <w:rPr>
          <w:rFonts w:ascii="Arial" w:hAnsi="Arial" w:cs="Arial"/>
          <w:sz w:val="24"/>
          <w:szCs w:val="24"/>
        </w:rPr>
        <w:t xml:space="preserve">de </w:t>
      </w:r>
      <w:r w:rsidR="00B02926" w:rsidRPr="006C780F">
        <w:rPr>
          <w:rFonts w:ascii="Arial" w:hAnsi="Arial" w:cs="Arial"/>
          <w:sz w:val="24"/>
          <w:szCs w:val="24"/>
        </w:rPr>
        <w:t>serviço de forma imediata à assinatura do contrato</w:t>
      </w:r>
      <w:r w:rsidR="00B11A55" w:rsidRPr="006C780F">
        <w:rPr>
          <w:rFonts w:ascii="Arial" w:hAnsi="Arial" w:cs="Arial"/>
          <w:sz w:val="24"/>
          <w:szCs w:val="24"/>
        </w:rPr>
        <w:t xml:space="preserve">. </w:t>
      </w:r>
    </w:p>
    <w:p w:rsidR="00B02926" w:rsidRPr="006C780F" w:rsidRDefault="00B11A55" w:rsidP="000434EB">
      <w:pPr>
        <w:autoSpaceDE w:val="0"/>
        <w:autoSpaceDN w:val="0"/>
        <w:adjustRightInd w:val="0"/>
        <w:jc w:val="both"/>
        <w:rPr>
          <w:rFonts w:ascii="Arial" w:hAnsi="Arial" w:cs="Arial"/>
          <w:sz w:val="24"/>
          <w:szCs w:val="24"/>
        </w:rPr>
      </w:pPr>
      <w:r w:rsidRPr="006C780F">
        <w:rPr>
          <w:rFonts w:ascii="Arial" w:hAnsi="Arial" w:cs="Arial"/>
          <w:sz w:val="24"/>
          <w:szCs w:val="24"/>
        </w:rPr>
        <w:t>2 – A</w:t>
      </w:r>
      <w:r w:rsidR="00B02926" w:rsidRPr="006C780F">
        <w:rPr>
          <w:rFonts w:ascii="Arial" w:hAnsi="Arial" w:cs="Arial"/>
          <w:sz w:val="24"/>
          <w:szCs w:val="24"/>
        </w:rPr>
        <w:t xml:space="preserve"> entrega dos bens deverá </w:t>
      </w:r>
      <w:r w:rsidR="003630F7" w:rsidRPr="006C780F">
        <w:rPr>
          <w:rFonts w:ascii="Arial" w:hAnsi="Arial" w:cs="Arial"/>
          <w:sz w:val="24"/>
          <w:szCs w:val="24"/>
        </w:rPr>
        <w:t xml:space="preserve">ocorrer </w:t>
      </w:r>
      <w:r w:rsidR="00B02926" w:rsidRPr="006C780F">
        <w:rPr>
          <w:rFonts w:ascii="Arial" w:hAnsi="Arial" w:cs="Arial"/>
          <w:sz w:val="24"/>
          <w:szCs w:val="24"/>
        </w:rPr>
        <w:t>no local</w:t>
      </w:r>
      <w:r w:rsidR="003630F7" w:rsidRPr="006C780F">
        <w:rPr>
          <w:rFonts w:ascii="Arial" w:hAnsi="Arial" w:cs="Arial"/>
          <w:sz w:val="24"/>
          <w:szCs w:val="24"/>
        </w:rPr>
        <w:t xml:space="preserve"> onde os mesmo serão instalados. </w:t>
      </w:r>
      <w:r w:rsidR="001F62AB" w:rsidRPr="006C780F">
        <w:rPr>
          <w:rFonts w:ascii="Arial" w:hAnsi="Arial" w:cs="Arial"/>
          <w:sz w:val="24"/>
          <w:szCs w:val="24"/>
        </w:rPr>
        <w:t>Ficarão</w:t>
      </w:r>
      <w:r w:rsidR="003630F7" w:rsidRPr="006C780F">
        <w:rPr>
          <w:rFonts w:ascii="Arial" w:hAnsi="Arial" w:cs="Arial"/>
          <w:sz w:val="24"/>
          <w:szCs w:val="24"/>
        </w:rPr>
        <w:t xml:space="preserve"> sob </w:t>
      </w:r>
      <w:r w:rsidR="001F62AB" w:rsidRPr="006C780F">
        <w:rPr>
          <w:rFonts w:ascii="Arial" w:hAnsi="Arial" w:cs="Arial"/>
          <w:sz w:val="24"/>
          <w:szCs w:val="24"/>
        </w:rPr>
        <w:t>a responsabilidade da</w:t>
      </w:r>
      <w:r w:rsidR="003630F7" w:rsidRPr="006C780F">
        <w:rPr>
          <w:rFonts w:ascii="Arial" w:hAnsi="Arial" w:cs="Arial"/>
          <w:sz w:val="24"/>
          <w:szCs w:val="24"/>
        </w:rPr>
        <w:t xml:space="preserve"> licitante vencedora os custos de entrega dos bens. </w:t>
      </w:r>
    </w:p>
    <w:p w:rsidR="008A13FC" w:rsidRPr="006C780F" w:rsidRDefault="00B02926"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3- A </w:t>
      </w:r>
      <w:r w:rsidR="002A65C1" w:rsidRPr="006C780F">
        <w:rPr>
          <w:rFonts w:ascii="Arial" w:hAnsi="Arial" w:cs="Arial"/>
          <w:sz w:val="24"/>
          <w:szCs w:val="24"/>
        </w:rPr>
        <w:t xml:space="preserve">manutenção dos </w:t>
      </w:r>
      <w:r w:rsidR="00E544B6" w:rsidRPr="006C780F">
        <w:rPr>
          <w:rFonts w:ascii="Arial" w:hAnsi="Arial" w:cs="Arial"/>
          <w:sz w:val="24"/>
          <w:szCs w:val="24"/>
        </w:rPr>
        <w:t xml:space="preserve">veículos </w:t>
      </w:r>
      <w:r w:rsidR="009D3FDA" w:rsidRPr="006C780F">
        <w:rPr>
          <w:rFonts w:ascii="Arial" w:hAnsi="Arial" w:cs="Arial"/>
          <w:sz w:val="24"/>
          <w:szCs w:val="24"/>
        </w:rPr>
        <w:t>(reparos, concertos, troca de peças ou substituições dos veículos), bem como, o COMBUSTIVEL ficarão sob a responsabilidade da licitante vencedora</w:t>
      </w:r>
      <w:r w:rsidR="002A65C1" w:rsidRPr="006C780F">
        <w:rPr>
          <w:rFonts w:ascii="Arial" w:hAnsi="Arial" w:cs="Arial"/>
          <w:sz w:val="24"/>
          <w:szCs w:val="24"/>
        </w:rPr>
        <w:t>.</w:t>
      </w:r>
    </w:p>
    <w:p w:rsidR="000A359E" w:rsidRPr="006C780F" w:rsidRDefault="000A359E" w:rsidP="000434EB">
      <w:pPr>
        <w:autoSpaceDE w:val="0"/>
        <w:autoSpaceDN w:val="0"/>
        <w:adjustRightInd w:val="0"/>
        <w:jc w:val="both"/>
        <w:rPr>
          <w:rFonts w:ascii="Arial" w:hAnsi="Arial" w:cs="Arial"/>
          <w:b/>
          <w:bCs/>
          <w:sz w:val="24"/>
          <w:szCs w:val="24"/>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X - DAS CONDIÇÕES D</w:t>
      </w:r>
      <w:r w:rsidR="000A359E" w:rsidRPr="006C780F">
        <w:rPr>
          <w:rFonts w:ascii="Arial" w:hAnsi="Arial" w:cs="Arial"/>
          <w:b/>
          <w:bCs/>
          <w:sz w:val="24"/>
          <w:szCs w:val="24"/>
        </w:rPr>
        <w:t>A</w:t>
      </w:r>
      <w:r w:rsidR="00D11F34" w:rsidRPr="006C780F">
        <w:rPr>
          <w:rFonts w:ascii="Arial" w:hAnsi="Arial" w:cs="Arial"/>
          <w:b/>
          <w:bCs/>
          <w:sz w:val="24"/>
          <w:szCs w:val="24"/>
        </w:rPr>
        <w:t xml:space="preserve"> </w:t>
      </w:r>
      <w:r w:rsidR="000A359E" w:rsidRPr="006C780F">
        <w:rPr>
          <w:rFonts w:ascii="Arial" w:hAnsi="Arial" w:cs="Arial"/>
          <w:b/>
          <w:bCs/>
          <w:sz w:val="24"/>
          <w:szCs w:val="24"/>
        </w:rPr>
        <w:t>PRESTAÇÃO DE SERVIÇOS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1 – O objeto desta licitação deverá ser </w:t>
      </w:r>
      <w:r w:rsidR="008A13FC" w:rsidRPr="006C780F">
        <w:rPr>
          <w:rFonts w:ascii="Arial" w:hAnsi="Arial" w:cs="Arial"/>
          <w:sz w:val="24"/>
          <w:szCs w:val="24"/>
        </w:rPr>
        <w:t xml:space="preserve">prestado </w:t>
      </w:r>
      <w:r w:rsidRPr="006C780F">
        <w:rPr>
          <w:rFonts w:ascii="Arial" w:hAnsi="Arial" w:cs="Arial"/>
          <w:sz w:val="24"/>
          <w:szCs w:val="24"/>
        </w:rPr>
        <w:t xml:space="preserve">de forma </w:t>
      </w:r>
      <w:r w:rsidR="00310BA9" w:rsidRPr="006C780F">
        <w:rPr>
          <w:rFonts w:ascii="Arial" w:hAnsi="Arial" w:cs="Arial"/>
          <w:sz w:val="24"/>
          <w:szCs w:val="24"/>
        </w:rPr>
        <w:t>descrita no item IX</w:t>
      </w:r>
      <w:r w:rsidRPr="006C780F">
        <w:rPr>
          <w:rFonts w:ascii="Arial" w:hAnsi="Arial" w:cs="Arial"/>
          <w:sz w:val="24"/>
          <w:szCs w:val="24"/>
        </w:rPr>
        <w:t>;</w:t>
      </w:r>
    </w:p>
    <w:p w:rsidR="00BF0215" w:rsidRPr="006C780F" w:rsidRDefault="00BF0215" w:rsidP="000434EB">
      <w:pPr>
        <w:autoSpaceDE w:val="0"/>
        <w:autoSpaceDN w:val="0"/>
        <w:adjustRightInd w:val="0"/>
        <w:jc w:val="both"/>
        <w:rPr>
          <w:rFonts w:ascii="Arial" w:hAnsi="Arial" w:cs="Arial"/>
          <w:sz w:val="24"/>
          <w:szCs w:val="24"/>
        </w:rPr>
      </w:pPr>
      <w:r w:rsidRPr="006C780F">
        <w:rPr>
          <w:rFonts w:ascii="Arial" w:hAnsi="Arial" w:cs="Arial"/>
          <w:sz w:val="24"/>
          <w:szCs w:val="24"/>
        </w:rPr>
        <w:t>2 - Constatadas irregularidades no objeto contratual, o Contratante poderá:</w:t>
      </w:r>
    </w:p>
    <w:p w:rsidR="00BF0215" w:rsidRPr="006C780F" w:rsidRDefault="00BF0215" w:rsidP="000434EB">
      <w:pPr>
        <w:autoSpaceDE w:val="0"/>
        <w:autoSpaceDN w:val="0"/>
        <w:adjustRightInd w:val="0"/>
        <w:jc w:val="both"/>
        <w:rPr>
          <w:rFonts w:ascii="Arial" w:hAnsi="Arial" w:cs="Arial"/>
          <w:sz w:val="24"/>
          <w:szCs w:val="24"/>
        </w:rPr>
      </w:pPr>
      <w:r w:rsidRPr="006C780F">
        <w:rPr>
          <w:rFonts w:ascii="Arial" w:hAnsi="Arial" w:cs="Arial"/>
          <w:sz w:val="24"/>
          <w:szCs w:val="24"/>
        </w:rPr>
        <w:t>a) se disser respeito à especificação, rejeitá-lo no todo ou em parte, determinando sua substituição ou rescindindo a contratação, sem prejuízo das penalidades cabíveis;</w:t>
      </w:r>
    </w:p>
    <w:p w:rsidR="00BF0215" w:rsidRPr="006C780F" w:rsidRDefault="00BF0215" w:rsidP="000434EB">
      <w:pPr>
        <w:autoSpaceDE w:val="0"/>
        <w:autoSpaceDN w:val="0"/>
        <w:adjustRightInd w:val="0"/>
        <w:jc w:val="both"/>
        <w:rPr>
          <w:rFonts w:ascii="Arial" w:hAnsi="Arial" w:cs="Arial"/>
          <w:sz w:val="24"/>
          <w:szCs w:val="24"/>
        </w:rPr>
      </w:pPr>
      <w:r w:rsidRPr="006C780F">
        <w:rPr>
          <w:rFonts w:ascii="Arial" w:hAnsi="Arial" w:cs="Arial"/>
          <w:sz w:val="24"/>
          <w:szCs w:val="24"/>
        </w:rPr>
        <w:t>a.1) na hipótese de substituição, a Contratada deverá fazê-la em conformidade com a indicação da Administração, no prazo máximo de 03 (três) dias, contados da notificação por escrito, mantido o preço inicialmente contratado;</w:t>
      </w:r>
    </w:p>
    <w:p w:rsidR="00BF0215" w:rsidRPr="006C780F" w:rsidRDefault="00BF0215" w:rsidP="000434EB">
      <w:pPr>
        <w:autoSpaceDE w:val="0"/>
        <w:autoSpaceDN w:val="0"/>
        <w:adjustRightInd w:val="0"/>
        <w:jc w:val="both"/>
        <w:rPr>
          <w:rFonts w:ascii="Arial" w:hAnsi="Arial" w:cs="Arial"/>
          <w:sz w:val="24"/>
          <w:szCs w:val="24"/>
        </w:rPr>
      </w:pPr>
      <w:r w:rsidRPr="006C780F">
        <w:rPr>
          <w:rFonts w:ascii="Arial" w:hAnsi="Arial" w:cs="Arial"/>
          <w:sz w:val="24"/>
          <w:szCs w:val="24"/>
        </w:rPr>
        <w:lastRenderedPageBreak/>
        <w:t>b) se disser respeito à diferença de quantidade ou de partes, determinar sua complementação ou rescindir a contratação, sem prejuízo das penalidades cabíveis;</w:t>
      </w:r>
    </w:p>
    <w:p w:rsidR="00BF0215" w:rsidRPr="006C780F" w:rsidRDefault="00BF0215" w:rsidP="000434EB">
      <w:pPr>
        <w:autoSpaceDE w:val="0"/>
        <w:autoSpaceDN w:val="0"/>
        <w:adjustRightInd w:val="0"/>
        <w:jc w:val="both"/>
        <w:rPr>
          <w:rFonts w:ascii="Arial" w:hAnsi="Arial" w:cs="Arial"/>
          <w:sz w:val="24"/>
          <w:szCs w:val="24"/>
        </w:rPr>
      </w:pPr>
      <w:r w:rsidRPr="006C780F">
        <w:rPr>
          <w:rFonts w:ascii="Arial" w:hAnsi="Arial" w:cs="Arial"/>
          <w:sz w:val="24"/>
          <w:szCs w:val="24"/>
        </w:rPr>
        <w:t>b.1) na hipótese de complementação, a Contratada deverá fazê-la em conformidade com a indicação do Contratante, no prazo máximo de vinte e quatro horas, contados da notificação por escrito, mantido o preço inicialmente contratado.</w:t>
      </w:r>
    </w:p>
    <w:p w:rsidR="000C5E74" w:rsidRPr="006C780F" w:rsidRDefault="000C5E74" w:rsidP="000434EB">
      <w:pPr>
        <w:autoSpaceDE w:val="0"/>
        <w:autoSpaceDN w:val="0"/>
        <w:adjustRightInd w:val="0"/>
        <w:jc w:val="both"/>
        <w:rPr>
          <w:rFonts w:ascii="Arial" w:hAnsi="Arial" w:cs="Arial"/>
          <w:b/>
          <w:bCs/>
          <w:sz w:val="24"/>
          <w:szCs w:val="24"/>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XI - DA FORMA DE PAGAMENTO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1 - Os pagamentos devidos ao contratado serão efetuados na Tesouraria desta</w:t>
      </w:r>
      <w:r w:rsidR="00C62BA1" w:rsidRPr="006C780F">
        <w:rPr>
          <w:rFonts w:ascii="Arial" w:hAnsi="Arial" w:cs="Arial"/>
          <w:sz w:val="24"/>
          <w:szCs w:val="24"/>
        </w:rPr>
        <w:t xml:space="preserve"> </w:t>
      </w:r>
      <w:r w:rsidRPr="006C780F">
        <w:rPr>
          <w:rFonts w:ascii="Arial" w:hAnsi="Arial" w:cs="Arial"/>
          <w:sz w:val="24"/>
          <w:szCs w:val="24"/>
        </w:rPr>
        <w:t>Prefeitura, com dez dias de vencimento de cada pedido, mediante apresentação de notas fiscais/faturas.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2 - As notas fiscais/faturas, que apresentarem incorreções serão devolvidas à</w:t>
      </w:r>
      <w:r w:rsidR="00C62BA1" w:rsidRPr="006C780F">
        <w:rPr>
          <w:rFonts w:ascii="Arial" w:hAnsi="Arial" w:cs="Arial"/>
          <w:sz w:val="24"/>
          <w:szCs w:val="24"/>
        </w:rPr>
        <w:t xml:space="preserve"> </w:t>
      </w:r>
      <w:r w:rsidRPr="006C780F">
        <w:rPr>
          <w:rFonts w:ascii="Arial" w:hAnsi="Arial" w:cs="Arial"/>
          <w:sz w:val="24"/>
          <w:szCs w:val="24"/>
        </w:rPr>
        <w:t>Contratada e seu vencimento ocorrerá em igual período acima.</w:t>
      </w:r>
    </w:p>
    <w:p w:rsidR="00FD28BC" w:rsidRPr="006C780F" w:rsidRDefault="00FD28BC" w:rsidP="000434EB">
      <w:pPr>
        <w:jc w:val="both"/>
        <w:rPr>
          <w:rFonts w:ascii="Arial" w:hAnsi="Arial" w:cs="Arial"/>
          <w:sz w:val="24"/>
          <w:szCs w:val="24"/>
        </w:rPr>
      </w:pPr>
      <w:r w:rsidRPr="006C780F">
        <w:rPr>
          <w:rFonts w:ascii="Arial" w:hAnsi="Arial" w:cs="Arial"/>
          <w:sz w:val="24"/>
          <w:szCs w:val="24"/>
        </w:rPr>
        <w:t>3. Os preços acertados são fixos e irreajustáveis pelo período de um ano e seis meses, contado a partir da data de assinatura do contrato, não sendo reajustados automaticamente e devendo utilizar como base o índice geral de preços menos oneroso para a Administração Pública na data do aniversário do reajuste.</w:t>
      </w:r>
    </w:p>
    <w:p w:rsidR="00FD28BC" w:rsidRPr="006C780F" w:rsidRDefault="00FD28BC" w:rsidP="000434EB">
      <w:pPr>
        <w:jc w:val="both"/>
        <w:rPr>
          <w:rFonts w:ascii="Arial" w:hAnsi="Arial" w:cs="Arial"/>
          <w:sz w:val="24"/>
          <w:szCs w:val="24"/>
        </w:rPr>
      </w:pPr>
      <w:r w:rsidRPr="006C780F">
        <w:rPr>
          <w:rFonts w:ascii="Arial" w:hAnsi="Arial" w:cs="Arial"/>
          <w:sz w:val="24"/>
          <w:szCs w:val="24"/>
        </w:rPr>
        <w:t xml:space="preserve">3.1– Caso a assinatura do contrato ocorra após o prazo de validade da proposta (sessenta dias), o termo inicial do período de reajuste será o último dia desse prazo. </w:t>
      </w:r>
    </w:p>
    <w:p w:rsidR="00FD28BC" w:rsidRPr="006C780F" w:rsidRDefault="00FD28BC" w:rsidP="000434EB">
      <w:pPr>
        <w:jc w:val="both"/>
        <w:rPr>
          <w:rFonts w:ascii="Arial" w:hAnsi="Arial" w:cs="Arial"/>
          <w:b/>
          <w:bCs/>
          <w:sz w:val="24"/>
          <w:szCs w:val="24"/>
        </w:rPr>
      </w:pPr>
      <w:r w:rsidRPr="006C780F">
        <w:rPr>
          <w:rFonts w:ascii="Arial" w:hAnsi="Arial" w:cs="Arial"/>
          <w:sz w:val="24"/>
          <w:szCs w:val="24"/>
        </w:rPr>
        <w:t xml:space="preserve">3.2. – A eventual autorização do reajuste de preço será concedida após a análise técnica e jurídica do </w:t>
      </w:r>
      <w:r w:rsidRPr="006C780F">
        <w:rPr>
          <w:rFonts w:ascii="Arial" w:hAnsi="Arial" w:cs="Arial"/>
          <w:b/>
          <w:bCs/>
          <w:sz w:val="24"/>
          <w:szCs w:val="24"/>
        </w:rPr>
        <w:t>CONTRATANTE</w:t>
      </w:r>
      <w:r w:rsidRPr="006C780F">
        <w:rPr>
          <w:rFonts w:ascii="Arial" w:hAnsi="Arial" w:cs="Arial"/>
          <w:sz w:val="24"/>
          <w:szCs w:val="24"/>
        </w:rPr>
        <w:t xml:space="preserve">, porém somente contemplará os serviços realizados a partir da data do </w:t>
      </w:r>
      <w:r w:rsidRPr="006C780F">
        <w:rPr>
          <w:rFonts w:ascii="Arial" w:hAnsi="Arial" w:cs="Arial"/>
          <w:b/>
          <w:bCs/>
          <w:sz w:val="24"/>
          <w:szCs w:val="24"/>
        </w:rPr>
        <w:t xml:space="preserve">protocolo do pedido do CONTRATANTE. </w:t>
      </w:r>
    </w:p>
    <w:p w:rsidR="00FD28BC" w:rsidRPr="006C780F" w:rsidRDefault="00FD28BC" w:rsidP="000434EB">
      <w:pPr>
        <w:jc w:val="both"/>
        <w:rPr>
          <w:rFonts w:ascii="Arial" w:hAnsi="Arial" w:cs="Arial"/>
          <w:sz w:val="24"/>
          <w:szCs w:val="24"/>
        </w:rPr>
      </w:pPr>
      <w:r w:rsidRPr="006C780F">
        <w:rPr>
          <w:rFonts w:ascii="Arial" w:hAnsi="Arial" w:cs="Arial"/>
          <w:sz w:val="24"/>
          <w:szCs w:val="24"/>
        </w:rPr>
        <w:t>3.3 – Caso o pedido de reajuste seja protocolado após a homologação, a data de aniversário para fins de reajuste será alterada para um ano e seis meses da data do pedido de reajuste.</w:t>
      </w:r>
    </w:p>
    <w:p w:rsidR="00FD28BC" w:rsidRPr="006C780F" w:rsidRDefault="00FD28BC" w:rsidP="000434EB">
      <w:pPr>
        <w:jc w:val="both"/>
        <w:rPr>
          <w:rFonts w:ascii="Arial" w:hAnsi="Arial" w:cs="Arial"/>
          <w:sz w:val="24"/>
          <w:szCs w:val="24"/>
        </w:rPr>
      </w:pPr>
      <w:r w:rsidRPr="006C780F">
        <w:rPr>
          <w:rFonts w:ascii="Arial" w:hAnsi="Arial" w:cs="Arial"/>
          <w:sz w:val="24"/>
          <w:szCs w:val="24"/>
        </w:rPr>
        <w:t xml:space="preserve">3.4 – O pedido de reajuste protocolado após o prazo estabelecido no item XI 3 não altera o termo inicial e final do reajustamento. </w:t>
      </w:r>
    </w:p>
    <w:p w:rsidR="00FD28BC" w:rsidRPr="006C780F" w:rsidRDefault="00FD28BC" w:rsidP="000434EB">
      <w:pPr>
        <w:jc w:val="both"/>
        <w:rPr>
          <w:rFonts w:ascii="Arial" w:hAnsi="Arial" w:cs="Arial"/>
          <w:sz w:val="24"/>
          <w:szCs w:val="24"/>
        </w:rPr>
      </w:pPr>
      <w:r w:rsidRPr="006C780F">
        <w:rPr>
          <w:rFonts w:ascii="Arial" w:hAnsi="Arial" w:cs="Arial"/>
          <w:sz w:val="24"/>
          <w:szCs w:val="24"/>
        </w:rPr>
        <w:t xml:space="preserve">3.5– Enquanto eventuais solicitações de reajuste de preços estiverem sendo analisadas, a </w:t>
      </w:r>
      <w:r w:rsidRPr="006C780F">
        <w:rPr>
          <w:rFonts w:ascii="Arial" w:hAnsi="Arial" w:cs="Arial"/>
          <w:b/>
          <w:bCs/>
          <w:sz w:val="24"/>
          <w:szCs w:val="24"/>
        </w:rPr>
        <w:t>CONTRATADA</w:t>
      </w:r>
      <w:r w:rsidRPr="006C780F">
        <w:rPr>
          <w:rFonts w:ascii="Arial" w:hAnsi="Arial" w:cs="Arial"/>
          <w:sz w:val="24"/>
          <w:szCs w:val="24"/>
        </w:rPr>
        <w:t xml:space="preserve"> não poderá suspender os serviços, obras ou fornecimentos, devendo os pagamentos serem realizados ao preço vigente.</w:t>
      </w:r>
    </w:p>
    <w:p w:rsidR="00FD28BC" w:rsidRPr="006C780F" w:rsidRDefault="00FD28BC" w:rsidP="000434EB">
      <w:pPr>
        <w:jc w:val="both"/>
        <w:rPr>
          <w:rFonts w:ascii="Arial" w:hAnsi="Arial" w:cs="Arial"/>
          <w:b/>
          <w:bCs/>
          <w:sz w:val="24"/>
          <w:szCs w:val="24"/>
        </w:rPr>
      </w:pPr>
      <w:r w:rsidRPr="006C780F">
        <w:rPr>
          <w:rFonts w:ascii="Arial" w:hAnsi="Arial" w:cs="Arial"/>
          <w:sz w:val="24"/>
          <w:szCs w:val="24"/>
        </w:rPr>
        <w:lastRenderedPageBreak/>
        <w:t>3.6</w:t>
      </w:r>
      <w:r w:rsidRPr="006C780F">
        <w:rPr>
          <w:rFonts w:ascii="Arial" w:hAnsi="Arial" w:cs="Arial"/>
          <w:b/>
          <w:sz w:val="24"/>
          <w:szCs w:val="24"/>
        </w:rPr>
        <w:t xml:space="preserve"> – </w:t>
      </w:r>
      <w:r w:rsidRPr="006C780F">
        <w:rPr>
          <w:rFonts w:ascii="Arial" w:hAnsi="Arial" w:cs="Arial"/>
          <w:sz w:val="24"/>
          <w:szCs w:val="24"/>
        </w:rPr>
        <w:t xml:space="preserve">A </w:t>
      </w:r>
      <w:r w:rsidRPr="006C780F">
        <w:rPr>
          <w:rFonts w:ascii="Arial" w:hAnsi="Arial" w:cs="Arial"/>
          <w:b/>
          <w:bCs/>
          <w:sz w:val="24"/>
          <w:szCs w:val="24"/>
        </w:rPr>
        <w:t>CONTRATANTE</w:t>
      </w:r>
      <w:r w:rsidRPr="006C780F">
        <w:rPr>
          <w:rFonts w:ascii="Arial" w:hAnsi="Arial" w:cs="Arial"/>
          <w:sz w:val="24"/>
          <w:szCs w:val="24"/>
        </w:rPr>
        <w:t xml:space="preserve"> deverá, quando autorizado o reajuste do preço, lavrar Termo Aditivo com os preços reajustados e emitir Nota de Empenho complementar, inclusive para cobertura das diferenças devidas, sem juros e correção monetária, em relação aos serviços, obras ou fornecimentos realizados após o </w:t>
      </w:r>
      <w:r w:rsidRPr="006C780F">
        <w:rPr>
          <w:rFonts w:ascii="Arial" w:hAnsi="Arial" w:cs="Arial"/>
          <w:b/>
          <w:bCs/>
          <w:sz w:val="24"/>
          <w:szCs w:val="24"/>
        </w:rPr>
        <w:t>protocolo do pedido de reajuste.</w:t>
      </w:r>
    </w:p>
    <w:p w:rsidR="000C5E74" w:rsidRPr="006C780F" w:rsidRDefault="00FD28BC" w:rsidP="000434EB">
      <w:pPr>
        <w:jc w:val="both"/>
        <w:rPr>
          <w:rFonts w:ascii="Arial" w:hAnsi="Arial" w:cs="Arial"/>
          <w:b/>
          <w:bCs/>
          <w:sz w:val="24"/>
          <w:szCs w:val="24"/>
        </w:rPr>
      </w:pPr>
      <w:r w:rsidRPr="006C780F">
        <w:rPr>
          <w:rFonts w:ascii="Arial" w:hAnsi="Arial" w:cs="Arial"/>
          <w:bCs/>
          <w:sz w:val="24"/>
          <w:szCs w:val="24"/>
        </w:rPr>
        <w:t>3.7. –Aplica-se ao pedido de revisão de preços o disciplinado no item XI, subitens 3, 3.1 e 3.3.</w:t>
      </w:r>
    </w:p>
    <w:p w:rsidR="00166B94" w:rsidRPr="006C780F" w:rsidRDefault="00166B94" w:rsidP="000434EB">
      <w:pPr>
        <w:autoSpaceDE w:val="0"/>
        <w:autoSpaceDN w:val="0"/>
        <w:adjustRightInd w:val="0"/>
        <w:jc w:val="both"/>
        <w:rPr>
          <w:rFonts w:ascii="Arial" w:hAnsi="Arial" w:cs="Arial"/>
          <w:b/>
          <w:bCs/>
          <w:sz w:val="24"/>
          <w:szCs w:val="24"/>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XII - DA CONTRATAÇÃO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1 - A contratação decorrente desta licitação será formalizada mediante assinatura de termo de contrato, cuja respectiva minuta constitui anexo do presente Edital.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1.1 - Se, por ocasião da formalização do contrato, as certidões de regularidade</w:t>
      </w:r>
      <w:r w:rsidR="001B3450" w:rsidRPr="006C780F">
        <w:rPr>
          <w:rFonts w:ascii="Arial" w:hAnsi="Arial" w:cs="Arial"/>
          <w:sz w:val="24"/>
          <w:szCs w:val="24"/>
        </w:rPr>
        <w:t xml:space="preserve"> </w:t>
      </w:r>
      <w:r w:rsidRPr="006C780F">
        <w:rPr>
          <w:rFonts w:ascii="Arial" w:hAnsi="Arial" w:cs="Arial"/>
          <w:sz w:val="24"/>
          <w:szCs w:val="24"/>
        </w:rPr>
        <w:t>de débito da Adjudicatária perante o Sistema de Seguridade Social (INSS), o Fundo de Garantia por Tempo de Serviço (FGTS) e a Fazenda Nacional, estiverem com os prazos de validade vencidos, o órgão licitante verificará a situação por meio eletrônico hábil de informações, certificando nos autos do processo a regularidade e anexando os documentos passíveis de obtenção portais meios, salvo impossibilidade devidamente justificada.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1.2 - Se não for possível atualizá-las por meio eletrônico hábil de informações, a Adjudicatária será notificada para, no prazo de vinte e quatro horas, comprovar a situação de regularidade de que trata o subitem 1.1 deste item XII,</w:t>
      </w:r>
      <w:r w:rsidR="00A87D53" w:rsidRPr="006C780F">
        <w:rPr>
          <w:rFonts w:ascii="Arial" w:hAnsi="Arial" w:cs="Arial"/>
          <w:sz w:val="24"/>
          <w:szCs w:val="24"/>
        </w:rPr>
        <w:t xml:space="preserve"> </w:t>
      </w:r>
      <w:r w:rsidRPr="006C780F">
        <w:rPr>
          <w:rFonts w:ascii="Arial" w:hAnsi="Arial" w:cs="Arial"/>
          <w:sz w:val="24"/>
          <w:szCs w:val="24"/>
        </w:rPr>
        <w:t>mediante a apresentação das certidões respectivas, com prazos de validade em vigência, sob pena de a contratação não se realizar.</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2 - A adjudicatária deverá no prazo de vinte e quatro horas contados da data da homologação, comparecer na Prefeitura Municipal, na secretaria, para assinar o termo de contrato.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3 - Quando a Adjudicatária, convocada dentro do prazo de validade de sua proposta, não apresentar a situação regular de que trata o subitem 1.1 deste item XII, ou se recusar a assinar o contrato, serão convocadas as demais licitantes classificadas, </w:t>
      </w:r>
      <w:r w:rsidR="002A65C1" w:rsidRPr="006C780F">
        <w:rPr>
          <w:rFonts w:ascii="Arial" w:hAnsi="Arial" w:cs="Arial"/>
          <w:sz w:val="24"/>
          <w:szCs w:val="24"/>
        </w:rPr>
        <w:t>por ordem de classificação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3.</w:t>
      </w:r>
      <w:r w:rsidR="002A65C1" w:rsidRPr="006C780F">
        <w:rPr>
          <w:rFonts w:ascii="Arial" w:hAnsi="Arial" w:cs="Arial"/>
          <w:sz w:val="24"/>
          <w:szCs w:val="24"/>
        </w:rPr>
        <w:t>1</w:t>
      </w:r>
      <w:r w:rsidRPr="006C780F">
        <w:rPr>
          <w:rFonts w:ascii="Arial" w:hAnsi="Arial" w:cs="Arial"/>
          <w:sz w:val="24"/>
          <w:szCs w:val="24"/>
        </w:rPr>
        <w:t xml:space="preserve"> - A divulgação do aviso ocorrerá por publicação no Diário Oficial do </w:t>
      </w:r>
      <w:r w:rsidR="002A65C1" w:rsidRPr="006C780F">
        <w:rPr>
          <w:rFonts w:ascii="Arial" w:hAnsi="Arial" w:cs="Arial"/>
          <w:sz w:val="24"/>
          <w:szCs w:val="24"/>
        </w:rPr>
        <w:t>Município</w:t>
      </w:r>
      <w:r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b/>
          <w:bCs/>
          <w:sz w:val="24"/>
          <w:szCs w:val="24"/>
        </w:rPr>
      </w:pP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lastRenderedPageBreak/>
        <w:t>XIII - DAS SANÇÕES PARA O CASO DE INADIMPLEMENTO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1 - Ficará impedida de licitar e contratar com a Administração direta e autárquica do Estado da Bahia pelo prazo de até cinco anos, ou enquanto perdurarem os motivos determinantes da punição, a pessoa, física ou jurídica, que praticar quaisquer atos previstos no Art. 7º da Lei Federal nº 10.520, de 17 de julho de 2002.</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2 - A sanção de que trata o subitem anterior não poderá ser aplicada desde que garantido o exercício de prévia e ampla defesa.</w:t>
      </w:r>
    </w:p>
    <w:p w:rsidR="000434EB" w:rsidRPr="006C780F" w:rsidRDefault="000434EB" w:rsidP="000434EB">
      <w:pPr>
        <w:jc w:val="both"/>
        <w:rPr>
          <w:rFonts w:ascii="Arial" w:hAnsi="Arial" w:cs="Arial"/>
          <w:sz w:val="24"/>
          <w:szCs w:val="24"/>
        </w:rPr>
      </w:pPr>
      <w:r w:rsidRPr="006C780F">
        <w:rPr>
          <w:rFonts w:ascii="Arial" w:hAnsi="Arial" w:cs="Arial"/>
          <w:sz w:val="24"/>
          <w:szCs w:val="24"/>
        </w:rPr>
        <w:t>3 - Os preços acertados são fixos e irreajustáveis até o final do ano letivo de 2019.</w:t>
      </w: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XIV - DA GARANTIA CONTRATUAL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1 - Não será exigida a prestação de garantia para a contratação resultante desta licitação.</w:t>
      </w:r>
    </w:p>
    <w:p w:rsidR="000C5E74" w:rsidRPr="006C780F" w:rsidRDefault="000C5E74"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XV - DAS DISPOSIÇÕES FINAIS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1 - As normas disciplinadoras desta licitação serão interpretadas em favor da ampliação da disputa, respeitada a igualdade de oportunidade entre as licitantes e desde que não comprometam o interesse público, a finalidade e a segurança da contratação.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2 - Das sessões públicas de processamento do Pregão serão lavradas atas circunstanciadas, observado o disposto na legislação vigente, a serem assinadas pelo Pregoeiro e pelos licitantes presentes.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2.1 - As recusas ou as impossibilidades de assinaturas devem ser registradas expressamente na própria ata.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3 - Todos os documentos de habilitação cujos envelopes forem abertos na sessão e as propostas serão rubricad</w:t>
      </w:r>
      <w:r w:rsidR="00554E2C" w:rsidRPr="006C780F">
        <w:rPr>
          <w:rFonts w:ascii="Arial" w:hAnsi="Arial" w:cs="Arial"/>
          <w:sz w:val="24"/>
          <w:szCs w:val="24"/>
        </w:rPr>
        <w:t>a</w:t>
      </w:r>
      <w:r w:rsidRPr="006C780F">
        <w:rPr>
          <w:rFonts w:ascii="Arial" w:hAnsi="Arial" w:cs="Arial"/>
          <w:sz w:val="24"/>
          <w:szCs w:val="24"/>
        </w:rPr>
        <w:t>s</w:t>
      </w:r>
      <w:r w:rsidR="001B3450" w:rsidRPr="006C780F">
        <w:rPr>
          <w:rFonts w:ascii="Arial" w:hAnsi="Arial" w:cs="Arial"/>
          <w:sz w:val="24"/>
          <w:szCs w:val="24"/>
        </w:rPr>
        <w:t xml:space="preserve"> </w:t>
      </w:r>
      <w:r w:rsidRPr="006C780F">
        <w:rPr>
          <w:rFonts w:ascii="Arial" w:hAnsi="Arial" w:cs="Arial"/>
          <w:sz w:val="24"/>
          <w:szCs w:val="24"/>
        </w:rPr>
        <w:t>pelo Pregoeiro e pelos licitantes presentes que desejarem.</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4 - O resultado do presente certame será divulgado no D</w:t>
      </w:r>
      <w:r w:rsidR="00FD4759" w:rsidRPr="006C780F">
        <w:rPr>
          <w:rFonts w:ascii="Arial" w:hAnsi="Arial" w:cs="Arial"/>
          <w:sz w:val="24"/>
          <w:szCs w:val="24"/>
        </w:rPr>
        <w:t xml:space="preserve">iário </w:t>
      </w:r>
      <w:r w:rsidRPr="006C780F">
        <w:rPr>
          <w:rFonts w:ascii="Arial" w:hAnsi="Arial" w:cs="Arial"/>
          <w:sz w:val="24"/>
          <w:szCs w:val="24"/>
        </w:rPr>
        <w:t>O</w:t>
      </w:r>
      <w:r w:rsidR="00FD4759" w:rsidRPr="006C780F">
        <w:rPr>
          <w:rFonts w:ascii="Arial" w:hAnsi="Arial" w:cs="Arial"/>
          <w:sz w:val="24"/>
          <w:szCs w:val="24"/>
        </w:rPr>
        <w:t>ficial do Município</w:t>
      </w:r>
      <w:r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5 - Os demais atos pertinentes a esta licitação, passíveis de div</w:t>
      </w:r>
      <w:r w:rsidR="00FD4759" w:rsidRPr="006C780F">
        <w:rPr>
          <w:rFonts w:ascii="Arial" w:hAnsi="Arial" w:cs="Arial"/>
          <w:sz w:val="24"/>
          <w:szCs w:val="24"/>
        </w:rPr>
        <w:t>ulgação, serão publicados no Diário Oficial do Município</w:t>
      </w:r>
      <w:r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6 - Os envelopes contendo os documentos de habilitação das demais licitantes ficarão à disposição para retirada na Sala de Reunião da Prefeitura Municipal,</w:t>
      </w:r>
      <w:r w:rsidR="007018F8" w:rsidRPr="006C780F">
        <w:rPr>
          <w:rFonts w:ascii="Arial" w:hAnsi="Arial" w:cs="Arial"/>
          <w:sz w:val="24"/>
          <w:szCs w:val="24"/>
        </w:rPr>
        <w:t xml:space="preserve"> </w:t>
      </w:r>
      <w:r w:rsidR="007018F8" w:rsidRPr="006C780F">
        <w:rPr>
          <w:rFonts w:ascii="Arial" w:hAnsi="Arial" w:cs="Arial"/>
          <w:sz w:val="24"/>
          <w:szCs w:val="24"/>
        </w:rPr>
        <w:lastRenderedPageBreak/>
        <w:t xml:space="preserve">situada </w:t>
      </w:r>
      <w:r w:rsidR="00495EC7" w:rsidRPr="006C780F">
        <w:rPr>
          <w:rFonts w:ascii="Arial" w:hAnsi="Arial" w:cs="Arial"/>
          <w:sz w:val="24"/>
          <w:szCs w:val="24"/>
        </w:rPr>
        <w:t xml:space="preserve">à Rua Marechal </w:t>
      </w:r>
      <w:r w:rsidR="007018F8" w:rsidRPr="006C780F">
        <w:rPr>
          <w:rFonts w:ascii="Arial" w:hAnsi="Arial" w:cs="Arial"/>
          <w:sz w:val="24"/>
          <w:szCs w:val="24"/>
        </w:rPr>
        <w:t>Floriano Peixoto, s/n Centro Bom Jesus - BA</w:t>
      </w:r>
      <w:r w:rsidRPr="006C780F">
        <w:rPr>
          <w:rFonts w:ascii="Arial" w:hAnsi="Arial" w:cs="Arial"/>
          <w:sz w:val="24"/>
          <w:szCs w:val="24"/>
        </w:rPr>
        <w:t>, após a celebração do contrato.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7 - Até dois dias úteis anteriores à data fixada para recebimento das propostas,</w:t>
      </w:r>
      <w:r w:rsidR="001B3450" w:rsidRPr="006C780F">
        <w:rPr>
          <w:rFonts w:ascii="Arial" w:hAnsi="Arial" w:cs="Arial"/>
          <w:sz w:val="24"/>
          <w:szCs w:val="24"/>
        </w:rPr>
        <w:t xml:space="preserve"> </w:t>
      </w:r>
      <w:r w:rsidRPr="006C780F">
        <w:rPr>
          <w:rFonts w:ascii="Arial" w:hAnsi="Arial" w:cs="Arial"/>
          <w:sz w:val="24"/>
          <w:szCs w:val="24"/>
        </w:rPr>
        <w:t>poderá solicitar esclarecimentos, providências ou impugnar o</w:t>
      </w:r>
      <w:r w:rsidR="001B3450" w:rsidRPr="006C780F">
        <w:rPr>
          <w:rFonts w:ascii="Arial" w:hAnsi="Arial" w:cs="Arial"/>
          <w:sz w:val="24"/>
          <w:szCs w:val="24"/>
        </w:rPr>
        <w:t xml:space="preserve"> </w:t>
      </w:r>
      <w:r w:rsidRPr="006C780F">
        <w:rPr>
          <w:rFonts w:ascii="Arial" w:hAnsi="Arial" w:cs="Arial"/>
          <w:sz w:val="24"/>
          <w:szCs w:val="24"/>
        </w:rPr>
        <w:t>ato convocatório do Pregão</w:t>
      </w:r>
      <w:r w:rsidR="00FD4759" w:rsidRPr="006C780F">
        <w:rPr>
          <w:rFonts w:ascii="Arial" w:hAnsi="Arial" w:cs="Arial"/>
          <w:sz w:val="24"/>
          <w:szCs w:val="24"/>
        </w:rPr>
        <w:t xml:space="preserve">, na forma da Lei </w:t>
      </w:r>
      <w:r w:rsidR="00700974" w:rsidRPr="006C780F">
        <w:rPr>
          <w:rFonts w:ascii="Arial" w:hAnsi="Arial" w:cs="Arial"/>
          <w:sz w:val="24"/>
          <w:szCs w:val="24"/>
        </w:rPr>
        <w:t>10.520</w:t>
      </w:r>
      <w:r w:rsidR="00FD4759" w:rsidRPr="006C780F">
        <w:rPr>
          <w:rFonts w:ascii="Arial" w:hAnsi="Arial" w:cs="Arial"/>
          <w:sz w:val="24"/>
          <w:szCs w:val="24"/>
        </w:rPr>
        <w:t>/93</w:t>
      </w:r>
      <w:r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7.1 - A petição será dirigida à autoridade subscritora do Edital, que decidirá no</w:t>
      </w:r>
      <w:r w:rsidR="001B3450" w:rsidRPr="006C780F">
        <w:rPr>
          <w:rFonts w:ascii="Arial" w:hAnsi="Arial" w:cs="Arial"/>
          <w:sz w:val="24"/>
          <w:szCs w:val="24"/>
        </w:rPr>
        <w:t xml:space="preserve"> </w:t>
      </w:r>
      <w:r w:rsidRPr="006C780F">
        <w:rPr>
          <w:rFonts w:ascii="Arial" w:hAnsi="Arial" w:cs="Arial"/>
          <w:sz w:val="24"/>
          <w:szCs w:val="24"/>
        </w:rPr>
        <w:t xml:space="preserve">prazo </w:t>
      </w:r>
      <w:r w:rsidR="00FD4759" w:rsidRPr="006C780F">
        <w:rPr>
          <w:rFonts w:ascii="Arial" w:hAnsi="Arial" w:cs="Arial"/>
          <w:sz w:val="24"/>
          <w:szCs w:val="24"/>
        </w:rPr>
        <w:t>legal</w:t>
      </w:r>
      <w:r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8 - Os casos omissos do presente Pregão serão solucionados</w:t>
      </w:r>
      <w:r w:rsidR="007D501D" w:rsidRPr="006C780F">
        <w:rPr>
          <w:rFonts w:ascii="Arial" w:hAnsi="Arial" w:cs="Arial"/>
          <w:sz w:val="24"/>
          <w:szCs w:val="24"/>
        </w:rPr>
        <w:t xml:space="preserve"> pelo Pregoeiro com estrita</w:t>
      </w:r>
      <w:r w:rsidR="001B3450" w:rsidRPr="006C780F">
        <w:rPr>
          <w:rFonts w:ascii="Arial" w:hAnsi="Arial" w:cs="Arial"/>
          <w:sz w:val="24"/>
          <w:szCs w:val="24"/>
        </w:rPr>
        <w:t xml:space="preserve"> </w:t>
      </w:r>
      <w:r w:rsidR="007D501D" w:rsidRPr="006C780F">
        <w:rPr>
          <w:rFonts w:ascii="Arial" w:hAnsi="Arial" w:cs="Arial"/>
          <w:sz w:val="24"/>
          <w:szCs w:val="24"/>
        </w:rPr>
        <w:t>observância à legislação aplicável</w:t>
      </w:r>
      <w:r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9 - Integram o presente Edital:</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Anexo I – Descrição do objeto</w:t>
      </w:r>
      <w:r w:rsidR="002E5D9D" w:rsidRPr="006C780F">
        <w:rPr>
          <w:rFonts w:ascii="Arial" w:hAnsi="Arial" w:cs="Arial"/>
          <w:sz w:val="24"/>
          <w:szCs w:val="24"/>
        </w:rPr>
        <w:t xml:space="preserve"> – </w:t>
      </w:r>
      <w:r w:rsidR="003163EE" w:rsidRPr="006C780F">
        <w:rPr>
          <w:rFonts w:ascii="Arial" w:hAnsi="Arial" w:cs="Arial"/>
          <w:sz w:val="24"/>
          <w:szCs w:val="24"/>
        </w:rPr>
        <w:t>Proposta de Preço</w:t>
      </w:r>
      <w:r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Anexo II - Modelo de declaração de pleno atendimento aos requisitos de habilitação;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Anexo III – Modelo de declaração formal de que se encontra em situação regular perante o Ministério do Trabalho na observância das vedações estabelecidas no Art. 7º, inciso XXXIII da Constituição Federal;</w:t>
      </w:r>
    </w:p>
    <w:p w:rsidR="00B3571C" w:rsidRPr="006C780F" w:rsidRDefault="000C5E74" w:rsidP="000434EB">
      <w:pPr>
        <w:jc w:val="both"/>
        <w:rPr>
          <w:rFonts w:ascii="Arial" w:hAnsi="Arial" w:cs="Arial"/>
          <w:bCs/>
          <w:sz w:val="24"/>
          <w:szCs w:val="24"/>
        </w:rPr>
      </w:pPr>
      <w:r w:rsidRPr="006C780F">
        <w:rPr>
          <w:rFonts w:ascii="Arial" w:hAnsi="Arial" w:cs="Arial"/>
          <w:sz w:val="24"/>
          <w:szCs w:val="24"/>
        </w:rPr>
        <w:t xml:space="preserve">Anexo IV </w:t>
      </w:r>
      <w:r w:rsidR="00B3571C" w:rsidRPr="006C780F">
        <w:rPr>
          <w:rFonts w:ascii="Arial" w:hAnsi="Arial" w:cs="Arial"/>
          <w:sz w:val="24"/>
          <w:szCs w:val="24"/>
        </w:rPr>
        <w:t>–</w:t>
      </w:r>
      <w:r w:rsidR="001B3450" w:rsidRPr="006C780F">
        <w:rPr>
          <w:rFonts w:ascii="Arial" w:hAnsi="Arial" w:cs="Arial"/>
          <w:sz w:val="24"/>
          <w:szCs w:val="24"/>
        </w:rPr>
        <w:t xml:space="preserve"> </w:t>
      </w:r>
      <w:r w:rsidR="00B3571C" w:rsidRPr="006C780F">
        <w:rPr>
          <w:rFonts w:ascii="Arial" w:hAnsi="Arial" w:cs="Arial"/>
          <w:sz w:val="24"/>
          <w:szCs w:val="24"/>
        </w:rPr>
        <w:t>D</w:t>
      </w:r>
      <w:r w:rsidR="00B3571C" w:rsidRPr="006C780F">
        <w:rPr>
          <w:rFonts w:ascii="Arial" w:hAnsi="Arial" w:cs="Arial"/>
          <w:bCs/>
          <w:sz w:val="24"/>
          <w:szCs w:val="24"/>
        </w:rPr>
        <w:t>eclaração do licitante de que não se encontra suspenso de licitar ou impedido de contratar</w:t>
      </w:r>
      <w:r w:rsidR="00E6424A" w:rsidRPr="006C780F">
        <w:rPr>
          <w:rFonts w:ascii="Arial" w:hAnsi="Arial" w:cs="Arial"/>
          <w:bCs/>
          <w:sz w:val="24"/>
          <w:szCs w:val="24"/>
        </w:rPr>
        <w:t>;</w:t>
      </w:r>
    </w:p>
    <w:p w:rsidR="00B3571C" w:rsidRPr="006C780F" w:rsidRDefault="00E6424A" w:rsidP="000434EB">
      <w:pPr>
        <w:jc w:val="both"/>
        <w:rPr>
          <w:rFonts w:ascii="Arial" w:hAnsi="Arial" w:cs="Arial"/>
          <w:sz w:val="24"/>
          <w:szCs w:val="24"/>
        </w:rPr>
      </w:pPr>
      <w:r w:rsidRPr="006C780F">
        <w:rPr>
          <w:rFonts w:ascii="Arial" w:hAnsi="Arial" w:cs="Arial"/>
          <w:sz w:val="24"/>
          <w:szCs w:val="24"/>
        </w:rPr>
        <w:t xml:space="preserve">Anexo </w:t>
      </w:r>
      <w:r w:rsidR="00554E2C" w:rsidRPr="006C780F">
        <w:rPr>
          <w:rFonts w:ascii="Arial" w:hAnsi="Arial" w:cs="Arial"/>
          <w:sz w:val="24"/>
          <w:szCs w:val="24"/>
        </w:rPr>
        <w:t>V</w:t>
      </w:r>
      <w:r w:rsidRPr="006C780F">
        <w:rPr>
          <w:rFonts w:ascii="Arial" w:hAnsi="Arial" w:cs="Arial"/>
          <w:sz w:val="24"/>
          <w:szCs w:val="24"/>
        </w:rPr>
        <w:t>– Modelo de carta de Credenciamento;</w:t>
      </w:r>
    </w:p>
    <w:p w:rsidR="00AF5374" w:rsidRPr="006C780F" w:rsidRDefault="00E6424A" w:rsidP="000434EB">
      <w:pPr>
        <w:jc w:val="both"/>
        <w:rPr>
          <w:rFonts w:ascii="Arial" w:hAnsi="Arial" w:cs="Arial"/>
          <w:bCs/>
          <w:sz w:val="24"/>
          <w:szCs w:val="24"/>
        </w:rPr>
      </w:pPr>
      <w:r w:rsidRPr="006C780F">
        <w:rPr>
          <w:rFonts w:ascii="Arial" w:hAnsi="Arial" w:cs="Arial"/>
          <w:bCs/>
          <w:sz w:val="24"/>
          <w:szCs w:val="24"/>
        </w:rPr>
        <w:t xml:space="preserve">Anexo </w:t>
      </w:r>
      <w:r w:rsidR="00554E2C" w:rsidRPr="006C780F">
        <w:rPr>
          <w:rFonts w:ascii="Arial" w:hAnsi="Arial" w:cs="Arial"/>
          <w:bCs/>
          <w:sz w:val="24"/>
          <w:szCs w:val="24"/>
        </w:rPr>
        <w:t>VI</w:t>
      </w:r>
      <w:r w:rsidRPr="006C780F">
        <w:rPr>
          <w:rFonts w:ascii="Arial" w:hAnsi="Arial" w:cs="Arial"/>
          <w:bCs/>
          <w:sz w:val="24"/>
          <w:szCs w:val="24"/>
        </w:rPr>
        <w:t xml:space="preserve"> –</w:t>
      </w:r>
      <w:r w:rsidR="001B3450" w:rsidRPr="006C780F">
        <w:rPr>
          <w:rFonts w:ascii="Arial" w:hAnsi="Arial" w:cs="Arial"/>
          <w:bCs/>
          <w:sz w:val="24"/>
          <w:szCs w:val="24"/>
        </w:rPr>
        <w:t xml:space="preserve"> </w:t>
      </w:r>
      <w:r w:rsidRPr="006C780F">
        <w:rPr>
          <w:rFonts w:ascii="Arial" w:hAnsi="Arial" w:cs="Arial"/>
          <w:bCs/>
          <w:sz w:val="24"/>
          <w:szCs w:val="24"/>
        </w:rPr>
        <w:t xml:space="preserve">Declaração de cumprimento ao disposto nos itens </w:t>
      </w:r>
      <w:r w:rsidR="00AF5374" w:rsidRPr="006C780F">
        <w:rPr>
          <w:rFonts w:ascii="Arial" w:hAnsi="Arial" w:cs="Arial"/>
          <w:bCs/>
          <w:sz w:val="24"/>
          <w:szCs w:val="24"/>
        </w:rPr>
        <w:t>3</w:t>
      </w:r>
      <w:r w:rsidRPr="006C780F">
        <w:rPr>
          <w:rFonts w:ascii="Arial" w:hAnsi="Arial" w:cs="Arial"/>
          <w:bCs/>
          <w:sz w:val="24"/>
          <w:szCs w:val="24"/>
        </w:rPr>
        <w:t>.</w:t>
      </w:r>
      <w:r w:rsidR="00C55A93" w:rsidRPr="006C780F">
        <w:rPr>
          <w:rFonts w:ascii="Arial" w:hAnsi="Arial" w:cs="Arial"/>
          <w:bCs/>
          <w:sz w:val="24"/>
          <w:szCs w:val="24"/>
        </w:rPr>
        <w:t>5</w:t>
      </w:r>
      <w:r w:rsidRPr="006C780F">
        <w:rPr>
          <w:rFonts w:ascii="Arial" w:hAnsi="Arial" w:cs="Arial"/>
          <w:bCs/>
          <w:sz w:val="24"/>
          <w:szCs w:val="24"/>
        </w:rPr>
        <w:t xml:space="preserve"> e </w:t>
      </w:r>
      <w:r w:rsidR="00AF5374" w:rsidRPr="006C780F">
        <w:rPr>
          <w:rFonts w:ascii="Arial" w:hAnsi="Arial" w:cs="Arial"/>
          <w:bCs/>
          <w:sz w:val="24"/>
          <w:szCs w:val="24"/>
        </w:rPr>
        <w:t>3</w:t>
      </w:r>
      <w:r w:rsidRPr="006C780F">
        <w:rPr>
          <w:rFonts w:ascii="Arial" w:hAnsi="Arial" w:cs="Arial"/>
          <w:bCs/>
          <w:sz w:val="24"/>
          <w:szCs w:val="24"/>
        </w:rPr>
        <w:t>.</w:t>
      </w:r>
      <w:r w:rsidR="00C55A93" w:rsidRPr="006C780F">
        <w:rPr>
          <w:rFonts w:ascii="Arial" w:hAnsi="Arial" w:cs="Arial"/>
          <w:bCs/>
          <w:sz w:val="24"/>
          <w:szCs w:val="24"/>
        </w:rPr>
        <w:t>6</w:t>
      </w:r>
    </w:p>
    <w:p w:rsidR="00E6424A" w:rsidRPr="006C780F" w:rsidRDefault="00E6424A" w:rsidP="000434EB">
      <w:pPr>
        <w:jc w:val="both"/>
        <w:rPr>
          <w:rFonts w:ascii="Arial" w:hAnsi="Arial" w:cs="Arial"/>
          <w:bCs/>
          <w:sz w:val="24"/>
          <w:szCs w:val="24"/>
        </w:rPr>
      </w:pPr>
      <w:r w:rsidRPr="006C780F">
        <w:rPr>
          <w:rFonts w:ascii="Arial" w:hAnsi="Arial" w:cs="Arial"/>
          <w:bCs/>
          <w:sz w:val="24"/>
          <w:szCs w:val="24"/>
        </w:rPr>
        <w:t>Anexo VII– Declaração de cu</w:t>
      </w:r>
      <w:r w:rsidR="00B226B0">
        <w:rPr>
          <w:rFonts w:ascii="Arial" w:hAnsi="Arial" w:cs="Arial"/>
          <w:bCs/>
          <w:sz w:val="24"/>
          <w:szCs w:val="24"/>
        </w:rPr>
        <w:t xml:space="preserve">mprimento ao disposto no itens </w:t>
      </w:r>
      <w:r w:rsidR="00AF5374" w:rsidRPr="006C780F">
        <w:rPr>
          <w:rFonts w:ascii="Arial" w:hAnsi="Arial" w:cs="Arial"/>
          <w:bCs/>
          <w:sz w:val="24"/>
          <w:szCs w:val="24"/>
        </w:rPr>
        <w:t>3</w:t>
      </w:r>
      <w:r w:rsidRPr="006C780F">
        <w:rPr>
          <w:rFonts w:ascii="Arial" w:hAnsi="Arial" w:cs="Arial"/>
          <w:bCs/>
          <w:sz w:val="24"/>
          <w:szCs w:val="24"/>
        </w:rPr>
        <w:t>.</w:t>
      </w:r>
      <w:r w:rsidR="00C55A93" w:rsidRPr="006C780F">
        <w:rPr>
          <w:rFonts w:ascii="Arial" w:hAnsi="Arial" w:cs="Arial"/>
          <w:bCs/>
          <w:sz w:val="24"/>
          <w:szCs w:val="24"/>
        </w:rPr>
        <w:t>7</w:t>
      </w:r>
      <w:r w:rsidRPr="006C780F">
        <w:rPr>
          <w:rFonts w:ascii="Arial" w:hAnsi="Arial" w:cs="Arial"/>
          <w:bCs/>
          <w:sz w:val="24"/>
          <w:szCs w:val="24"/>
        </w:rPr>
        <w:t xml:space="preserve"> e </w:t>
      </w:r>
      <w:r w:rsidR="00AF5374" w:rsidRPr="006C780F">
        <w:rPr>
          <w:rFonts w:ascii="Arial" w:hAnsi="Arial" w:cs="Arial"/>
          <w:bCs/>
          <w:sz w:val="24"/>
          <w:szCs w:val="24"/>
        </w:rPr>
        <w:t>3</w:t>
      </w:r>
      <w:r w:rsidRPr="006C780F">
        <w:rPr>
          <w:rFonts w:ascii="Arial" w:hAnsi="Arial" w:cs="Arial"/>
          <w:bCs/>
          <w:sz w:val="24"/>
          <w:szCs w:val="24"/>
        </w:rPr>
        <w:t>.</w:t>
      </w:r>
      <w:r w:rsidR="00C55A93" w:rsidRPr="006C780F">
        <w:rPr>
          <w:rFonts w:ascii="Arial" w:hAnsi="Arial" w:cs="Arial"/>
          <w:bCs/>
          <w:sz w:val="24"/>
          <w:szCs w:val="24"/>
        </w:rPr>
        <w:t>8</w:t>
      </w:r>
    </w:p>
    <w:p w:rsidR="00294F06" w:rsidRPr="006C780F" w:rsidRDefault="00091C31" w:rsidP="000434EB">
      <w:pPr>
        <w:jc w:val="both"/>
        <w:rPr>
          <w:rFonts w:ascii="Arial" w:hAnsi="Arial" w:cs="Arial"/>
          <w:bCs/>
          <w:sz w:val="24"/>
          <w:szCs w:val="24"/>
        </w:rPr>
      </w:pPr>
      <w:r w:rsidRPr="006C780F">
        <w:rPr>
          <w:rFonts w:ascii="Arial" w:hAnsi="Arial" w:cs="Arial"/>
          <w:bCs/>
          <w:sz w:val="24"/>
          <w:szCs w:val="24"/>
        </w:rPr>
        <w:t xml:space="preserve">Anexo VIII – </w:t>
      </w:r>
      <w:r w:rsidR="00294F06" w:rsidRPr="006C780F">
        <w:rPr>
          <w:rFonts w:ascii="Arial" w:hAnsi="Arial" w:cs="Arial"/>
          <w:bCs/>
          <w:sz w:val="24"/>
          <w:szCs w:val="24"/>
        </w:rPr>
        <w:t>Modelo da Declaração de Microempresa e Empresa de Pequeno Porte</w:t>
      </w:r>
    </w:p>
    <w:p w:rsidR="00F2305D" w:rsidRPr="006C780F" w:rsidRDefault="00294F06" w:rsidP="000434EB">
      <w:pPr>
        <w:autoSpaceDE w:val="0"/>
        <w:autoSpaceDN w:val="0"/>
        <w:adjustRightInd w:val="0"/>
        <w:rPr>
          <w:rFonts w:ascii="Arial" w:hAnsi="Arial" w:cs="Arial"/>
          <w:bCs/>
          <w:sz w:val="24"/>
          <w:szCs w:val="24"/>
        </w:rPr>
      </w:pPr>
      <w:r w:rsidRPr="006C780F">
        <w:rPr>
          <w:rFonts w:ascii="Arial" w:hAnsi="Arial" w:cs="Arial"/>
          <w:sz w:val="24"/>
          <w:szCs w:val="24"/>
        </w:rPr>
        <w:t>Anexo</w:t>
      </w:r>
      <w:r w:rsidR="00091C31" w:rsidRPr="006C780F">
        <w:rPr>
          <w:rFonts w:ascii="Arial" w:hAnsi="Arial" w:cs="Arial"/>
          <w:sz w:val="24"/>
          <w:szCs w:val="24"/>
        </w:rPr>
        <w:t xml:space="preserve"> I</w:t>
      </w:r>
      <w:r w:rsidRPr="006C780F">
        <w:rPr>
          <w:rFonts w:ascii="Arial" w:hAnsi="Arial" w:cs="Arial"/>
          <w:sz w:val="24"/>
          <w:szCs w:val="24"/>
        </w:rPr>
        <w:t>X -</w:t>
      </w:r>
      <w:r w:rsidR="001B3450" w:rsidRPr="006C780F">
        <w:rPr>
          <w:rFonts w:ascii="Arial" w:hAnsi="Arial" w:cs="Arial"/>
          <w:sz w:val="24"/>
          <w:szCs w:val="24"/>
        </w:rPr>
        <w:t xml:space="preserve"> </w:t>
      </w:r>
      <w:r w:rsidR="00E3218D" w:rsidRPr="006C780F">
        <w:rPr>
          <w:rFonts w:ascii="Arial" w:hAnsi="Arial" w:cs="Arial"/>
          <w:bCs/>
          <w:sz w:val="24"/>
          <w:szCs w:val="24"/>
        </w:rPr>
        <w:t>Min</w:t>
      </w:r>
      <w:r w:rsidR="00865BD5" w:rsidRPr="006C780F">
        <w:rPr>
          <w:rFonts w:ascii="Arial" w:hAnsi="Arial" w:cs="Arial"/>
          <w:bCs/>
          <w:sz w:val="24"/>
          <w:szCs w:val="24"/>
        </w:rPr>
        <w:t>uta do Contrato</w:t>
      </w:r>
    </w:p>
    <w:p w:rsidR="00B77ECA" w:rsidRPr="006C780F" w:rsidRDefault="000C5E74" w:rsidP="007B4876">
      <w:pPr>
        <w:autoSpaceDE w:val="0"/>
        <w:autoSpaceDN w:val="0"/>
        <w:adjustRightInd w:val="0"/>
        <w:jc w:val="both"/>
        <w:rPr>
          <w:rFonts w:ascii="Arial" w:hAnsi="Arial" w:cs="Arial"/>
          <w:sz w:val="24"/>
          <w:szCs w:val="24"/>
        </w:rPr>
      </w:pPr>
      <w:r w:rsidRPr="006C780F">
        <w:rPr>
          <w:rFonts w:ascii="Arial" w:hAnsi="Arial" w:cs="Arial"/>
          <w:sz w:val="24"/>
          <w:szCs w:val="24"/>
        </w:rPr>
        <w:t xml:space="preserve">10 – As despesas decorrentes desta licitação correrão por conta do orçamento vigente para o exercício financeiro de </w:t>
      </w:r>
      <w:r w:rsidR="00B0742A" w:rsidRPr="006C780F">
        <w:rPr>
          <w:rFonts w:ascii="Arial" w:hAnsi="Arial" w:cs="Arial"/>
          <w:sz w:val="24"/>
          <w:szCs w:val="24"/>
        </w:rPr>
        <w:t>2019</w:t>
      </w:r>
      <w:r w:rsidRPr="006C780F">
        <w:rPr>
          <w:rFonts w:ascii="Arial" w:hAnsi="Arial" w:cs="Arial"/>
          <w:sz w:val="24"/>
          <w:szCs w:val="24"/>
        </w:rPr>
        <w:t>, a sab</w:t>
      </w:r>
      <w:r w:rsidR="00B77ECA" w:rsidRPr="006C780F">
        <w:rPr>
          <w:rFonts w:ascii="Arial" w:hAnsi="Arial" w:cs="Arial"/>
          <w:sz w:val="24"/>
          <w:szCs w:val="24"/>
        </w:rPr>
        <w:t>er</w:t>
      </w:r>
      <w:r w:rsidR="00341A94" w:rsidRPr="006C780F">
        <w:rPr>
          <w:rFonts w:ascii="Arial" w:hAnsi="Arial" w:cs="Arial"/>
          <w:sz w:val="24"/>
          <w:szCs w:val="24"/>
        </w:rPr>
        <w:t>:</w:t>
      </w:r>
    </w:p>
    <w:p w:rsidR="00E36DF2" w:rsidRPr="006C780F" w:rsidRDefault="00E36DF2" w:rsidP="000434EB">
      <w:pPr>
        <w:autoSpaceDE w:val="0"/>
        <w:autoSpaceDN w:val="0"/>
        <w:adjustRightInd w:val="0"/>
        <w:jc w:val="both"/>
        <w:rPr>
          <w:rFonts w:ascii="Arial" w:hAnsi="Arial" w:cs="Arial"/>
          <w:sz w:val="24"/>
          <w:szCs w:val="24"/>
        </w:rPr>
      </w:pP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
          <w:bCs/>
          <w:szCs w:val="24"/>
        </w:rPr>
        <w:t>Unidade Orçamentária: 07 - Secretaria Municipal de Educação</w:t>
      </w:r>
      <w:r w:rsidRPr="006C780F">
        <w:rPr>
          <w:rFonts w:ascii="Arial" w:hAnsi="Arial" w:cs="Arial"/>
          <w:bCs/>
          <w:szCs w:val="24"/>
        </w:rPr>
        <w:t>.</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Projeto/Atividade: 2035 – Gestão das Atividades do Ensino Infantil.</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Projeto/Atividade: 2036 – Gestão das Atividades do Ensino Fundamental.</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Projeto/Atividade: 2038 – Programa Nacional de Transporte Escolar – PNATE.</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lastRenderedPageBreak/>
        <w:t>Projeto/Atividade: 2040 – Programa do Transporte para o Ensino Médio.</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3390.39.00.0000 – Outros Serviços de Terceiros – P. Jurídica.</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3390.39.00.0001 – Outros Serviços de Terceiros – P. Jurídica.</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3390.39.00.0004 – Outros Serviços de Terceiros – P. Jurídica.</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3390.39.00.0015– Outros Serviços de Terceiros – P. Jurídica.</w:t>
      </w:r>
    </w:p>
    <w:p w:rsidR="00B92750" w:rsidRDefault="008D35C8"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Elemento/Despesa: 3390.39.00.0019 – Outros Serviços de Terceiros – P. Jurídica.</w:t>
      </w:r>
    </w:p>
    <w:p w:rsidR="007B4876" w:rsidRPr="006C780F" w:rsidRDefault="007B4876" w:rsidP="000434EB">
      <w:pPr>
        <w:autoSpaceDE w:val="0"/>
        <w:autoSpaceDN w:val="0"/>
        <w:adjustRightInd w:val="0"/>
        <w:jc w:val="both"/>
        <w:rPr>
          <w:rFonts w:ascii="Arial" w:hAnsi="Arial" w:cs="Arial"/>
          <w:sz w:val="24"/>
          <w:szCs w:val="24"/>
        </w:rPr>
      </w:pP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11 - Para dirimir quaisquer questões decorrentes da licitação, não resolvidas na esfera administrativa, será competente o foro da Comarca de </w:t>
      </w:r>
      <w:r w:rsidR="00B226B0">
        <w:rPr>
          <w:rFonts w:ascii="Arial" w:hAnsi="Arial" w:cs="Arial"/>
          <w:sz w:val="24"/>
          <w:szCs w:val="24"/>
        </w:rPr>
        <w:t>Bom Jesus da Lapa - Bahia</w:t>
      </w:r>
      <w:r w:rsidRPr="006C780F">
        <w:rPr>
          <w:rFonts w:ascii="Arial" w:hAnsi="Arial" w:cs="Arial"/>
          <w:sz w:val="24"/>
          <w:szCs w:val="24"/>
        </w:rPr>
        <w:t>.</w:t>
      </w:r>
    </w:p>
    <w:p w:rsidR="000C5E74" w:rsidRPr="006C780F" w:rsidRDefault="00B226B0" w:rsidP="000434EB">
      <w:pPr>
        <w:autoSpaceDE w:val="0"/>
        <w:autoSpaceDN w:val="0"/>
        <w:adjustRightInd w:val="0"/>
        <w:jc w:val="right"/>
        <w:rPr>
          <w:rFonts w:ascii="Arial" w:hAnsi="Arial" w:cs="Arial"/>
          <w:sz w:val="24"/>
          <w:szCs w:val="24"/>
        </w:rPr>
      </w:pPr>
      <w:r>
        <w:rPr>
          <w:rFonts w:ascii="Arial" w:hAnsi="Arial" w:cs="Arial"/>
          <w:sz w:val="24"/>
          <w:szCs w:val="24"/>
        </w:rPr>
        <w:t>Bom Jesus da Lapa - Bahia</w:t>
      </w:r>
      <w:r w:rsidR="000C5E74" w:rsidRPr="006C780F">
        <w:rPr>
          <w:rFonts w:ascii="Arial" w:hAnsi="Arial" w:cs="Arial"/>
          <w:sz w:val="24"/>
          <w:szCs w:val="24"/>
        </w:rPr>
        <w:t>,</w:t>
      </w:r>
      <w:r w:rsidR="00C55A93" w:rsidRPr="006C780F">
        <w:rPr>
          <w:rFonts w:ascii="Arial" w:hAnsi="Arial" w:cs="Arial"/>
          <w:sz w:val="24"/>
          <w:szCs w:val="24"/>
        </w:rPr>
        <w:t xml:space="preserve"> </w:t>
      </w:r>
      <w:r w:rsidR="00733B81" w:rsidRPr="006C780F">
        <w:rPr>
          <w:rFonts w:ascii="Arial" w:hAnsi="Arial" w:cs="Arial"/>
          <w:sz w:val="24"/>
          <w:szCs w:val="24"/>
        </w:rPr>
        <w:t>31 de janeiro</w:t>
      </w:r>
      <w:r w:rsidR="00453FB7" w:rsidRPr="006C780F">
        <w:rPr>
          <w:rFonts w:ascii="Arial" w:hAnsi="Arial" w:cs="Arial"/>
          <w:sz w:val="24"/>
          <w:szCs w:val="24"/>
        </w:rPr>
        <w:t xml:space="preserve"> de </w:t>
      </w:r>
      <w:r w:rsidR="00B0742A" w:rsidRPr="006C780F">
        <w:rPr>
          <w:rFonts w:ascii="Arial" w:hAnsi="Arial" w:cs="Arial"/>
          <w:sz w:val="24"/>
          <w:szCs w:val="24"/>
        </w:rPr>
        <w:t>2019</w:t>
      </w:r>
      <w:r w:rsidR="008D1EF2" w:rsidRPr="006C780F">
        <w:rPr>
          <w:rFonts w:ascii="Arial" w:hAnsi="Arial" w:cs="Arial"/>
          <w:sz w:val="24"/>
          <w:szCs w:val="24"/>
        </w:rPr>
        <w:t>.</w:t>
      </w:r>
    </w:p>
    <w:p w:rsidR="000434EB" w:rsidRPr="006C780F" w:rsidRDefault="000434EB" w:rsidP="000434EB">
      <w:pPr>
        <w:spacing w:after="0"/>
        <w:jc w:val="center"/>
        <w:rPr>
          <w:rFonts w:ascii="Arial" w:hAnsi="Arial" w:cs="Arial"/>
          <w:sz w:val="24"/>
          <w:szCs w:val="24"/>
        </w:rPr>
      </w:pPr>
      <w:r w:rsidRPr="006C780F">
        <w:rPr>
          <w:rFonts w:ascii="Arial" w:hAnsi="Arial" w:cs="Arial"/>
          <w:noProof/>
          <w:sz w:val="24"/>
          <w:szCs w:val="24"/>
        </w:rPr>
        <mc:AlternateContent>
          <mc:Choice Requires="wpg">
            <w:drawing>
              <wp:inline distT="0" distB="0" distL="0" distR="0" wp14:anchorId="73A09E9C" wp14:editId="73F1C406">
                <wp:extent cx="2446020" cy="472440"/>
                <wp:effectExtent l="0" t="0" r="11430" b="381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472440"/>
                          <a:chOff x="3887" y="-837"/>
                          <a:chExt cx="3852" cy="744"/>
                        </a:xfrm>
                      </wpg:grpSpPr>
                      <pic:pic xmlns:pic="http://schemas.openxmlformats.org/drawingml/2006/picture">
                        <pic:nvPicPr>
                          <pic:cNvPr id="4"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50" y="-837"/>
                            <a:ext cx="2866" cy="744"/>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4"/>
                        <wpg:cNvGrpSpPr>
                          <a:grpSpLocks/>
                        </wpg:cNvGrpSpPr>
                        <wpg:grpSpPr bwMode="auto">
                          <a:xfrm>
                            <a:off x="3893" y="-121"/>
                            <a:ext cx="3840" cy="2"/>
                            <a:chOff x="3893" y="-121"/>
                            <a:chExt cx="3840" cy="2"/>
                          </a:xfrm>
                        </wpg:grpSpPr>
                        <wps:wsp>
                          <wps:cNvPr id="6" name="Freeform 5"/>
                          <wps:cNvSpPr>
                            <a:spLocks/>
                          </wps:cNvSpPr>
                          <wps:spPr bwMode="auto">
                            <a:xfrm>
                              <a:off x="3893" y="-121"/>
                              <a:ext cx="3840" cy="2"/>
                            </a:xfrm>
                            <a:custGeom>
                              <a:avLst/>
                              <a:gdLst>
                                <a:gd name="T0" fmla="+- 0 3893 3893"/>
                                <a:gd name="T1" fmla="*/ T0 w 3840"/>
                                <a:gd name="T2" fmla="+- 0 7733 3893"/>
                                <a:gd name="T3" fmla="*/ T2 w 3840"/>
                              </a:gdLst>
                              <a:ahLst/>
                              <a:cxnLst>
                                <a:cxn ang="0">
                                  <a:pos x="T1" y="0"/>
                                </a:cxn>
                                <a:cxn ang="0">
                                  <a:pos x="T3" y="0"/>
                                </a:cxn>
                              </a:cxnLst>
                              <a:rect l="0" t="0" r="r" b="b"/>
                              <a:pathLst>
                                <a:path w="3840">
                                  <a:moveTo>
                                    <a:pt x="0" y="0"/>
                                  </a:moveTo>
                                  <a:lnTo>
                                    <a:pt x="38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C7B6BC" id="Grupo 3" o:spid="_x0000_s1026" style="width:192.6pt;height:37.2pt;mso-position-horizontal-relative:char;mso-position-vertical-relative:line" coordorigin="3887,-837" coordsize="3852,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450;top:-837;width:2866;height: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7PmbCAAAA2gAAAA8AAABkcnMvZG93bnJldi54bWxEj0GLwjAUhO/C/ofwFrxpqohI11i6uyjq&#10;QdRV8Phonm3Z5qU0Ueu/N4LgcZiZb5hp0ppKXKlxpWUFg34EgjizuuRcweFv3puAcB5ZY2WZFNzJ&#10;QTL76Ewx1vbGO7rufS4ChF2MCgrv61hKlxVk0PVtTRy8s20M+iCbXOoGbwFuKjmMorE0WHJYKLCm&#10;n4Ky//3FKNjY33G9GSy/vR6Z9XZFw9MxXSjV/WzTLxCeWv8Ov9pLrWAEzyvh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ez5mwgAAANoAAAAPAAAAAAAAAAAAAAAAAJ8C&#10;AABkcnMvZG93bnJldi54bWxQSwUGAAAAAAQABAD3AAAAjgMAAAAA&#10;">
                  <v:imagedata r:id="rId10" o:title=""/>
                </v:shape>
                <v:group id="Group 4" o:spid="_x0000_s1028" style="position:absolute;left:3893;top:-121;width:3840;height:2" coordorigin="3893,-121"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29" style="position:absolute;left:3893;top:-121;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Af8IA&#10;AADaAAAADwAAAGRycy9kb3ducmV2LnhtbESPQYvCMBSE74L/ITzBm02VRaSailgETwvV3cPeHs2z&#10;KW1eShO1/nuzsLDHYWa+YXb70XbiQYNvHCtYJikI4srphmsFX9fTYgPCB2SNnWNS8CIP+3w62WGm&#10;3ZNLelxCLSKEfYYKTAh9JqWvDFn0ieuJo3dzg8UQ5VBLPeAzwm0nV2m6lhYbjgsGezoaqtrL3So4&#10;lLfPj+L1c122RyvLjSm603eh1Hw2HrYgAo3hP/zXPmsFa/i9Em+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gQB/wgAAANoAAAAPAAAAAAAAAAAAAAAAAJgCAABkcnMvZG93&#10;bnJldi54bWxQSwUGAAAAAAQABAD1AAAAhwMAAAAA&#10;" path="m,l3840,e" filled="f" strokeweight=".21156mm">
                    <v:path arrowok="t" o:connecttype="custom" o:connectlocs="0,0;3840,0" o:connectangles="0,0"/>
                  </v:shape>
                </v:group>
                <w10:anchorlock/>
              </v:group>
            </w:pict>
          </mc:Fallback>
        </mc:AlternateContent>
      </w:r>
      <w:r w:rsidRPr="006C780F">
        <w:rPr>
          <w:rFonts w:ascii="Arial" w:hAnsi="Arial" w:cs="Arial"/>
          <w:sz w:val="24"/>
          <w:szCs w:val="24"/>
        </w:rPr>
        <w:t>.</w:t>
      </w:r>
    </w:p>
    <w:p w:rsidR="000434EB" w:rsidRPr="006C780F" w:rsidRDefault="000434EB" w:rsidP="000434EB">
      <w:pPr>
        <w:spacing w:after="0"/>
        <w:jc w:val="center"/>
        <w:rPr>
          <w:rFonts w:ascii="Arial" w:hAnsi="Arial" w:cs="Arial"/>
          <w:b/>
          <w:sz w:val="24"/>
          <w:szCs w:val="24"/>
        </w:rPr>
      </w:pPr>
      <w:proofErr w:type="spellStart"/>
      <w:r w:rsidRPr="006C780F">
        <w:rPr>
          <w:rFonts w:ascii="Arial" w:hAnsi="Arial" w:cs="Arial"/>
          <w:b/>
          <w:sz w:val="24"/>
          <w:szCs w:val="24"/>
        </w:rPr>
        <w:t>Eures</w:t>
      </w:r>
      <w:proofErr w:type="spellEnd"/>
      <w:r w:rsidRPr="006C780F">
        <w:rPr>
          <w:rFonts w:ascii="Arial" w:hAnsi="Arial" w:cs="Arial"/>
          <w:b/>
          <w:sz w:val="24"/>
          <w:szCs w:val="24"/>
        </w:rPr>
        <w:t xml:space="preserve"> Ribeiro Pereira</w:t>
      </w:r>
    </w:p>
    <w:p w:rsidR="000434EB" w:rsidRDefault="000434EB" w:rsidP="000434EB">
      <w:pPr>
        <w:spacing w:after="0"/>
        <w:jc w:val="center"/>
        <w:rPr>
          <w:rFonts w:ascii="Arial" w:hAnsi="Arial" w:cs="Arial"/>
          <w:sz w:val="24"/>
          <w:szCs w:val="24"/>
        </w:rPr>
      </w:pPr>
      <w:r w:rsidRPr="006C780F">
        <w:rPr>
          <w:rFonts w:ascii="Arial" w:hAnsi="Arial" w:cs="Arial"/>
          <w:sz w:val="24"/>
          <w:szCs w:val="24"/>
        </w:rPr>
        <w:t>Prefeito Municipal</w:t>
      </w: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Default="00BD5DCE" w:rsidP="000434EB">
      <w:pPr>
        <w:spacing w:after="0"/>
        <w:jc w:val="center"/>
        <w:rPr>
          <w:rFonts w:ascii="Arial" w:hAnsi="Arial" w:cs="Arial"/>
          <w:sz w:val="24"/>
          <w:szCs w:val="24"/>
        </w:rPr>
      </w:pPr>
    </w:p>
    <w:p w:rsidR="00BD5DCE" w:rsidRPr="006C780F" w:rsidRDefault="00BD5DCE" w:rsidP="000434EB">
      <w:pPr>
        <w:spacing w:after="0"/>
        <w:jc w:val="center"/>
        <w:rPr>
          <w:rFonts w:ascii="Arial" w:hAnsi="Arial" w:cs="Arial"/>
          <w:sz w:val="24"/>
          <w:szCs w:val="24"/>
        </w:rPr>
      </w:pPr>
    </w:p>
    <w:p w:rsidR="000D0BAC" w:rsidRPr="006C780F" w:rsidRDefault="000D0BAC" w:rsidP="000434EB">
      <w:pPr>
        <w:shd w:val="clear" w:color="auto" w:fill="EEECE1" w:themeFill="background2"/>
        <w:jc w:val="center"/>
        <w:rPr>
          <w:rFonts w:ascii="Arial" w:hAnsi="Arial" w:cs="Arial"/>
          <w:b/>
          <w:sz w:val="24"/>
          <w:szCs w:val="24"/>
        </w:rPr>
      </w:pPr>
      <w:r w:rsidRPr="006C780F">
        <w:rPr>
          <w:rFonts w:ascii="Arial" w:hAnsi="Arial" w:cs="Arial"/>
          <w:b/>
          <w:sz w:val="24"/>
          <w:szCs w:val="24"/>
          <w:u w:val="single"/>
        </w:rPr>
        <w:lastRenderedPageBreak/>
        <w:t>ANEXO I</w:t>
      </w:r>
    </w:p>
    <w:p w:rsidR="00DF7C8E" w:rsidRPr="006C780F" w:rsidRDefault="00DF7C8E" w:rsidP="000434EB">
      <w:pPr>
        <w:shd w:val="clear" w:color="auto" w:fill="EEECE1" w:themeFill="background2"/>
        <w:jc w:val="center"/>
        <w:rPr>
          <w:rFonts w:ascii="Arial" w:hAnsi="Arial" w:cs="Arial"/>
          <w:b/>
          <w:sz w:val="24"/>
          <w:szCs w:val="24"/>
        </w:rPr>
      </w:pPr>
      <w:r w:rsidRPr="006C780F">
        <w:rPr>
          <w:rFonts w:ascii="Arial" w:hAnsi="Arial" w:cs="Arial"/>
          <w:b/>
          <w:sz w:val="24"/>
          <w:szCs w:val="24"/>
        </w:rPr>
        <w:t>TERMO DE REFERÊNCIA –</w:t>
      </w:r>
      <w:r w:rsidR="00B226B0">
        <w:rPr>
          <w:rFonts w:ascii="Arial" w:hAnsi="Arial" w:cs="Arial"/>
          <w:b/>
          <w:sz w:val="24"/>
          <w:szCs w:val="24"/>
        </w:rPr>
        <w:t xml:space="preserve"> </w:t>
      </w:r>
      <w:r w:rsidRPr="006C780F">
        <w:rPr>
          <w:rFonts w:ascii="Arial" w:hAnsi="Arial" w:cs="Arial"/>
          <w:b/>
          <w:sz w:val="24"/>
          <w:szCs w:val="24"/>
        </w:rPr>
        <w:t>Proposta de preços</w:t>
      </w:r>
    </w:p>
    <w:p w:rsidR="004450A2" w:rsidRPr="006C780F" w:rsidRDefault="00DF7C8E" w:rsidP="000434EB">
      <w:pPr>
        <w:shd w:val="clear" w:color="auto" w:fill="EEECE1" w:themeFill="background2"/>
        <w:jc w:val="center"/>
        <w:rPr>
          <w:rFonts w:ascii="Arial" w:hAnsi="Arial" w:cs="Arial"/>
          <w:b/>
          <w:sz w:val="24"/>
          <w:szCs w:val="24"/>
        </w:rPr>
      </w:pPr>
      <w:r w:rsidRPr="006C780F">
        <w:rPr>
          <w:rFonts w:ascii="Arial" w:hAnsi="Arial" w:cs="Arial"/>
          <w:b/>
          <w:sz w:val="24"/>
          <w:szCs w:val="24"/>
        </w:rPr>
        <w:t>EDITAL PREGÃO PRESENCIAL N°.</w:t>
      </w:r>
      <w:r w:rsidR="00F26D1E" w:rsidRPr="006C780F">
        <w:rPr>
          <w:rFonts w:ascii="Arial" w:hAnsi="Arial" w:cs="Arial"/>
          <w:b/>
          <w:sz w:val="24"/>
          <w:szCs w:val="24"/>
        </w:rPr>
        <w:t xml:space="preserve"> </w:t>
      </w:r>
      <w:r w:rsidR="00BC289F">
        <w:rPr>
          <w:rFonts w:ascii="Arial" w:hAnsi="Arial" w:cs="Arial"/>
          <w:b/>
          <w:sz w:val="24"/>
          <w:szCs w:val="24"/>
        </w:rPr>
        <w:t>006/2019</w:t>
      </w:r>
    </w:p>
    <w:p w:rsidR="004450A2" w:rsidRPr="006C780F" w:rsidRDefault="004450A2" w:rsidP="000434EB">
      <w:pPr>
        <w:tabs>
          <w:tab w:val="left" w:pos="4536"/>
        </w:tabs>
        <w:spacing w:after="0"/>
        <w:jc w:val="both"/>
        <w:rPr>
          <w:rFonts w:ascii="Arial" w:eastAsia="Times New Roman" w:hAnsi="Arial" w:cs="Arial"/>
          <w:sz w:val="24"/>
          <w:szCs w:val="24"/>
        </w:rPr>
      </w:pPr>
    </w:p>
    <w:p w:rsidR="004450A2" w:rsidRPr="006C780F" w:rsidRDefault="004450A2" w:rsidP="000434EB">
      <w:pPr>
        <w:tabs>
          <w:tab w:val="left" w:pos="4536"/>
        </w:tabs>
        <w:spacing w:after="0"/>
        <w:jc w:val="both"/>
        <w:rPr>
          <w:rFonts w:ascii="Arial" w:eastAsia="Times New Roman" w:hAnsi="Arial" w:cs="Arial"/>
          <w:sz w:val="24"/>
          <w:szCs w:val="24"/>
        </w:rPr>
      </w:pPr>
    </w:p>
    <w:p w:rsidR="00B92750" w:rsidRPr="006C780F" w:rsidRDefault="00B92750" w:rsidP="000434EB">
      <w:pPr>
        <w:autoSpaceDE w:val="0"/>
        <w:autoSpaceDN w:val="0"/>
        <w:adjustRightInd w:val="0"/>
        <w:jc w:val="both"/>
        <w:rPr>
          <w:rFonts w:ascii="Arial" w:hAnsi="Arial" w:cs="Arial"/>
          <w:sz w:val="24"/>
          <w:szCs w:val="24"/>
        </w:rPr>
      </w:pPr>
      <w:r w:rsidRPr="006C780F">
        <w:rPr>
          <w:rFonts w:ascii="Arial" w:hAnsi="Arial" w:cs="Arial"/>
          <w:sz w:val="24"/>
          <w:szCs w:val="24"/>
        </w:rPr>
        <w:t>1 – Os serviços a serem presta</w:t>
      </w:r>
      <w:r w:rsidR="00DE347A" w:rsidRPr="006C780F">
        <w:rPr>
          <w:rFonts w:ascii="Arial" w:hAnsi="Arial" w:cs="Arial"/>
          <w:sz w:val="24"/>
          <w:szCs w:val="24"/>
        </w:rPr>
        <w:t xml:space="preserve">dos deverão iniciar-se no dia </w:t>
      </w:r>
      <w:r w:rsidR="00B226B0">
        <w:rPr>
          <w:rFonts w:ascii="Arial" w:hAnsi="Arial" w:cs="Arial"/>
          <w:sz w:val="24"/>
          <w:szCs w:val="24"/>
        </w:rPr>
        <w:t>18/02/2019</w:t>
      </w:r>
      <w:r w:rsidRPr="006C780F">
        <w:rPr>
          <w:rFonts w:ascii="Arial" w:hAnsi="Arial" w:cs="Arial"/>
          <w:sz w:val="24"/>
          <w:szCs w:val="24"/>
        </w:rPr>
        <w:t xml:space="preserve">, data </w:t>
      </w:r>
      <w:r w:rsidR="00096411" w:rsidRPr="006C780F">
        <w:rPr>
          <w:rFonts w:ascii="Arial" w:hAnsi="Arial" w:cs="Arial"/>
          <w:sz w:val="24"/>
          <w:szCs w:val="24"/>
        </w:rPr>
        <w:t>está</w:t>
      </w:r>
      <w:r w:rsidRPr="006C780F">
        <w:rPr>
          <w:rFonts w:ascii="Arial" w:hAnsi="Arial" w:cs="Arial"/>
          <w:sz w:val="24"/>
          <w:szCs w:val="24"/>
        </w:rPr>
        <w:t xml:space="preserve"> prevista para o início das aula</w:t>
      </w:r>
      <w:r w:rsidR="00096411" w:rsidRPr="006C780F">
        <w:rPr>
          <w:rFonts w:ascii="Arial" w:hAnsi="Arial" w:cs="Arial"/>
          <w:sz w:val="24"/>
          <w:szCs w:val="24"/>
        </w:rPr>
        <w:t>s na rede municipal de ensino. O</w:t>
      </w:r>
      <w:r w:rsidRPr="006C780F">
        <w:rPr>
          <w:rFonts w:ascii="Arial" w:hAnsi="Arial" w:cs="Arial"/>
          <w:sz w:val="24"/>
          <w:szCs w:val="24"/>
        </w:rPr>
        <w:t xml:space="preserve">bjeto desta licitação deverá iniciar a prestação de serviço de forma imediata à assinatura do contrato. </w:t>
      </w:r>
    </w:p>
    <w:p w:rsidR="00B92750" w:rsidRPr="006C780F" w:rsidRDefault="00B92750"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2 – A entrega dos bens deverá ocorrer no local onde os mesmo serão instalados. Ficarão sob a responsabilidade da licitante vencedora os custos de entrega dos bens. </w:t>
      </w:r>
    </w:p>
    <w:p w:rsidR="00E76DAB" w:rsidRDefault="00B92750" w:rsidP="00B226B0">
      <w:pPr>
        <w:pStyle w:val="Cabealho"/>
        <w:tabs>
          <w:tab w:val="left" w:pos="4275"/>
        </w:tabs>
        <w:spacing w:line="276" w:lineRule="auto"/>
        <w:jc w:val="both"/>
        <w:rPr>
          <w:rFonts w:ascii="Arial" w:hAnsi="Arial" w:cs="Arial"/>
          <w:sz w:val="24"/>
          <w:szCs w:val="24"/>
        </w:rPr>
      </w:pPr>
      <w:r w:rsidRPr="006C780F">
        <w:rPr>
          <w:rFonts w:ascii="Arial" w:hAnsi="Arial" w:cs="Arial"/>
          <w:sz w:val="24"/>
          <w:szCs w:val="24"/>
        </w:rPr>
        <w:t>3</w:t>
      </w:r>
      <w:r w:rsidR="00B226B0">
        <w:rPr>
          <w:rFonts w:ascii="Arial" w:hAnsi="Arial" w:cs="Arial"/>
          <w:sz w:val="24"/>
          <w:szCs w:val="24"/>
        </w:rPr>
        <w:t xml:space="preserve"> </w:t>
      </w:r>
      <w:r w:rsidRPr="006C780F">
        <w:rPr>
          <w:rFonts w:ascii="Arial" w:hAnsi="Arial" w:cs="Arial"/>
          <w:sz w:val="24"/>
          <w:szCs w:val="24"/>
        </w:rPr>
        <w:t xml:space="preserve">- A manutenção dos veículos (reparos, concertos, troca de peças ou substituições dos veículos), bem como, </w:t>
      </w:r>
      <w:r w:rsidR="00240E82" w:rsidRPr="006C780F">
        <w:rPr>
          <w:rFonts w:ascii="Arial" w:hAnsi="Arial" w:cs="Arial"/>
          <w:sz w:val="24"/>
          <w:szCs w:val="24"/>
        </w:rPr>
        <w:t>o COMBUSTIVEL ficará</w:t>
      </w:r>
      <w:r w:rsidRPr="006C780F">
        <w:rPr>
          <w:rFonts w:ascii="Arial" w:hAnsi="Arial" w:cs="Arial"/>
          <w:sz w:val="24"/>
          <w:szCs w:val="24"/>
        </w:rPr>
        <w:t xml:space="preserve"> sob a responsabilidade da licitante vencedora.</w:t>
      </w:r>
    </w:p>
    <w:p w:rsidR="00B226B0" w:rsidRDefault="00B226B0" w:rsidP="00B226B0">
      <w:pPr>
        <w:pStyle w:val="Cabealho"/>
        <w:tabs>
          <w:tab w:val="left" w:pos="4275"/>
        </w:tabs>
        <w:spacing w:line="276" w:lineRule="auto"/>
        <w:jc w:val="both"/>
        <w:rPr>
          <w:rFonts w:ascii="Arial" w:hAnsi="Arial" w:cs="Arial"/>
          <w:sz w:val="24"/>
          <w:szCs w:val="24"/>
        </w:rPr>
      </w:pPr>
      <w:r>
        <w:rPr>
          <w:rFonts w:ascii="Arial" w:hAnsi="Arial" w:cs="Arial"/>
          <w:sz w:val="24"/>
          <w:szCs w:val="24"/>
        </w:rPr>
        <w:t xml:space="preserve"> </w:t>
      </w:r>
    </w:p>
    <w:p w:rsidR="00B226B0" w:rsidRPr="006C780F" w:rsidRDefault="00B226B0" w:rsidP="00B226B0">
      <w:pPr>
        <w:pStyle w:val="Cabealho"/>
        <w:tabs>
          <w:tab w:val="left" w:pos="4275"/>
        </w:tabs>
        <w:spacing w:line="276" w:lineRule="auto"/>
        <w:jc w:val="both"/>
        <w:rPr>
          <w:rFonts w:ascii="Arial" w:hAnsi="Arial" w:cs="Arial"/>
          <w:sz w:val="24"/>
          <w:szCs w:val="24"/>
        </w:rPr>
      </w:pPr>
      <w:r>
        <w:rPr>
          <w:rFonts w:ascii="Arial" w:hAnsi="Arial" w:cs="Arial"/>
          <w:sz w:val="24"/>
          <w:szCs w:val="24"/>
        </w:rPr>
        <w:t>4 –</w:t>
      </w:r>
      <w:r w:rsidR="007B4876">
        <w:rPr>
          <w:rFonts w:ascii="Arial" w:hAnsi="Arial" w:cs="Arial"/>
          <w:sz w:val="24"/>
          <w:szCs w:val="24"/>
        </w:rPr>
        <w:t xml:space="preserve"> Lotes </w:t>
      </w:r>
      <w:r>
        <w:rPr>
          <w:rFonts w:ascii="Arial" w:hAnsi="Arial" w:cs="Arial"/>
          <w:sz w:val="24"/>
          <w:szCs w:val="24"/>
        </w:rPr>
        <w:t xml:space="preserve">em </w:t>
      </w:r>
      <w:r w:rsidR="007B4876">
        <w:rPr>
          <w:rFonts w:ascii="Arial" w:hAnsi="Arial" w:cs="Arial"/>
          <w:sz w:val="24"/>
          <w:szCs w:val="24"/>
        </w:rPr>
        <w:t>planilha anexo;</w:t>
      </w:r>
    </w:p>
    <w:p w:rsidR="00B92750" w:rsidRPr="006C780F" w:rsidRDefault="00B92750" w:rsidP="000434EB">
      <w:pPr>
        <w:pStyle w:val="Cabealho"/>
        <w:tabs>
          <w:tab w:val="left" w:pos="4275"/>
        </w:tabs>
        <w:spacing w:line="276" w:lineRule="auto"/>
        <w:rPr>
          <w:rFonts w:ascii="Arial" w:hAnsi="Arial" w:cs="Arial"/>
          <w:sz w:val="24"/>
          <w:szCs w:val="24"/>
        </w:rPr>
      </w:pPr>
    </w:p>
    <w:p w:rsidR="00DF7C8E" w:rsidRPr="006C780F" w:rsidRDefault="00422968" w:rsidP="000434EB">
      <w:pPr>
        <w:jc w:val="both"/>
        <w:rPr>
          <w:rFonts w:ascii="Arial" w:hAnsi="Arial" w:cs="Arial"/>
          <w:b/>
          <w:iCs/>
          <w:sz w:val="24"/>
          <w:szCs w:val="24"/>
        </w:rPr>
      </w:pPr>
      <w:r w:rsidRPr="006C780F">
        <w:rPr>
          <w:rFonts w:ascii="Arial" w:hAnsi="Arial" w:cs="Arial"/>
          <w:iCs/>
          <w:sz w:val="24"/>
          <w:szCs w:val="24"/>
        </w:rPr>
        <w:t xml:space="preserve">O </w:t>
      </w:r>
      <w:r w:rsidR="00DF7C8E" w:rsidRPr="006C780F">
        <w:rPr>
          <w:rFonts w:ascii="Arial" w:hAnsi="Arial" w:cs="Arial"/>
          <w:iCs/>
          <w:sz w:val="24"/>
          <w:szCs w:val="24"/>
        </w:rPr>
        <w:t xml:space="preserve">valor </w:t>
      </w:r>
      <w:r w:rsidR="003318F4" w:rsidRPr="006C780F">
        <w:rPr>
          <w:rFonts w:ascii="Arial" w:hAnsi="Arial" w:cs="Arial"/>
          <w:iCs/>
          <w:sz w:val="24"/>
          <w:szCs w:val="24"/>
        </w:rPr>
        <w:t>POR LOTE</w:t>
      </w:r>
      <w:r w:rsidR="00DF7C8E" w:rsidRPr="006C780F">
        <w:rPr>
          <w:rFonts w:ascii="Arial" w:hAnsi="Arial" w:cs="Arial"/>
          <w:iCs/>
          <w:sz w:val="24"/>
          <w:szCs w:val="24"/>
        </w:rPr>
        <w:t xml:space="preserve"> da Proposta de Preço</w:t>
      </w:r>
      <w:r w:rsidR="001F4652" w:rsidRPr="006C780F">
        <w:rPr>
          <w:rFonts w:ascii="Arial" w:hAnsi="Arial" w:cs="Arial"/>
          <w:iCs/>
          <w:sz w:val="24"/>
          <w:szCs w:val="24"/>
        </w:rPr>
        <w:t>s</w:t>
      </w:r>
      <w:r w:rsidR="00DF7C8E" w:rsidRPr="006C780F">
        <w:rPr>
          <w:rFonts w:ascii="Arial" w:hAnsi="Arial" w:cs="Arial"/>
          <w:iCs/>
          <w:sz w:val="24"/>
          <w:szCs w:val="24"/>
        </w:rPr>
        <w:t xml:space="preserve"> acima referenciada e abaixo discriminada é de </w:t>
      </w:r>
      <w:r w:rsidR="00DF7C8E" w:rsidRPr="006C780F">
        <w:rPr>
          <w:rFonts w:ascii="Arial" w:hAnsi="Arial" w:cs="Arial"/>
          <w:b/>
          <w:iCs/>
          <w:sz w:val="24"/>
          <w:szCs w:val="24"/>
        </w:rPr>
        <w:t>R$</w:t>
      </w:r>
      <w:r w:rsidR="00E76DAB" w:rsidRPr="006C780F">
        <w:rPr>
          <w:rFonts w:ascii="Arial" w:hAnsi="Arial" w:cs="Arial"/>
          <w:b/>
          <w:iCs/>
          <w:sz w:val="24"/>
          <w:szCs w:val="24"/>
        </w:rPr>
        <w:t>XXXXXXXXXXXXX</w:t>
      </w:r>
      <w:r w:rsidR="00DF7C8E" w:rsidRPr="006C780F">
        <w:rPr>
          <w:rFonts w:ascii="Arial" w:hAnsi="Arial" w:cs="Arial"/>
          <w:b/>
          <w:iCs/>
          <w:sz w:val="24"/>
          <w:szCs w:val="24"/>
        </w:rPr>
        <w:t xml:space="preserve"> </w:t>
      </w:r>
    </w:p>
    <w:p w:rsidR="00DF7C8E" w:rsidRPr="006C780F" w:rsidRDefault="00DF7C8E" w:rsidP="000434EB">
      <w:pPr>
        <w:ind w:right="306"/>
        <w:jc w:val="both"/>
        <w:rPr>
          <w:rFonts w:ascii="Arial" w:hAnsi="Arial" w:cs="Arial"/>
          <w:sz w:val="24"/>
          <w:szCs w:val="24"/>
        </w:rPr>
      </w:pPr>
      <w:r w:rsidRPr="006C780F">
        <w:rPr>
          <w:rFonts w:ascii="Arial" w:hAnsi="Arial" w:cs="Arial"/>
          <w:sz w:val="24"/>
          <w:szCs w:val="24"/>
        </w:rPr>
        <w:t>Razão Social: __________________________________________________________</w:t>
      </w:r>
    </w:p>
    <w:p w:rsidR="00DF7C8E" w:rsidRPr="006C780F" w:rsidRDefault="00DF7C8E" w:rsidP="000434EB">
      <w:pPr>
        <w:ind w:right="306"/>
        <w:jc w:val="both"/>
        <w:rPr>
          <w:rFonts w:ascii="Arial" w:hAnsi="Arial" w:cs="Arial"/>
          <w:sz w:val="24"/>
          <w:szCs w:val="24"/>
        </w:rPr>
      </w:pPr>
      <w:r w:rsidRPr="006C780F">
        <w:rPr>
          <w:rFonts w:ascii="Arial" w:hAnsi="Arial" w:cs="Arial"/>
          <w:sz w:val="24"/>
          <w:szCs w:val="24"/>
        </w:rPr>
        <w:t>Endereço_______________________________________________________________</w:t>
      </w:r>
    </w:p>
    <w:p w:rsidR="00DF7C8E" w:rsidRPr="006C780F" w:rsidRDefault="00DF7C8E" w:rsidP="000434EB">
      <w:pPr>
        <w:ind w:right="306"/>
        <w:jc w:val="both"/>
        <w:rPr>
          <w:rFonts w:ascii="Arial" w:hAnsi="Arial" w:cs="Arial"/>
          <w:sz w:val="24"/>
          <w:szCs w:val="24"/>
        </w:rPr>
      </w:pPr>
      <w:r w:rsidRPr="006C780F">
        <w:rPr>
          <w:rFonts w:ascii="Arial" w:hAnsi="Arial" w:cs="Arial"/>
          <w:sz w:val="24"/>
          <w:szCs w:val="24"/>
        </w:rPr>
        <w:t>Cidade: __________________ Estado:_________________ Telefone: ______________</w:t>
      </w:r>
    </w:p>
    <w:p w:rsidR="00DF7C8E" w:rsidRPr="006C780F" w:rsidRDefault="00DF7C8E" w:rsidP="000434EB">
      <w:pPr>
        <w:ind w:right="306"/>
        <w:jc w:val="both"/>
        <w:rPr>
          <w:rFonts w:ascii="Arial" w:hAnsi="Arial" w:cs="Arial"/>
          <w:sz w:val="24"/>
          <w:szCs w:val="24"/>
          <w:lang w:val="de-DE"/>
        </w:rPr>
      </w:pPr>
      <w:r w:rsidRPr="006C780F">
        <w:rPr>
          <w:rFonts w:ascii="Arial" w:hAnsi="Arial" w:cs="Arial"/>
          <w:sz w:val="24"/>
          <w:szCs w:val="24"/>
          <w:lang w:val="de-DE"/>
        </w:rPr>
        <w:t>CNPJ:________________________________  INSC.EST:____________________________</w:t>
      </w:r>
    </w:p>
    <w:p w:rsidR="00DF7C8E" w:rsidRPr="006C780F" w:rsidRDefault="00DF7C8E" w:rsidP="000434EB">
      <w:pPr>
        <w:ind w:right="306"/>
        <w:jc w:val="both"/>
        <w:rPr>
          <w:rFonts w:ascii="Arial" w:hAnsi="Arial" w:cs="Arial"/>
          <w:sz w:val="24"/>
          <w:szCs w:val="24"/>
          <w:lang w:val="de-DE"/>
        </w:rPr>
      </w:pPr>
      <w:r w:rsidRPr="006C780F">
        <w:rPr>
          <w:rFonts w:ascii="Arial" w:hAnsi="Arial" w:cs="Arial"/>
          <w:sz w:val="24"/>
          <w:szCs w:val="24"/>
          <w:lang w:val="de-DE"/>
        </w:rPr>
        <w:t>INSC.MUN.:_______________            Prazo de garantia:___________________</w:t>
      </w:r>
    </w:p>
    <w:p w:rsidR="00DF7C8E" w:rsidRPr="006C780F" w:rsidRDefault="00DF7C8E" w:rsidP="000434EB">
      <w:pPr>
        <w:ind w:right="306"/>
        <w:rPr>
          <w:rFonts w:ascii="Arial" w:hAnsi="Arial" w:cs="Arial"/>
          <w:sz w:val="24"/>
          <w:szCs w:val="24"/>
        </w:rPr>
      </w:pPr>
      <w:r w:rsidRPr="006C780F">
        <w:rPr>
          <w:rFonts w:ascii="Arial" w:hAnsi="Arial" w:cs="Arial"/>
          <w:sz w:val="24"/>
          <w:szCs w:val="24"/>
        </w:rPr>
        <w:t>Esta proposta é válida por:_______________________________ (Mínimo 60 dias).</w:t>
      </w:r>
    </w:p>
    <w:p w:rsidR="00DF7C8E" w:rsidRPr="006C780F" w:rsidRDefault="007152B9" w:rsidP="000434EB">
      <w:pPr>
        <w:ind w:right="306"/>
        <w:rPr>
          <w:rFonts w:ascii="Arial" w:hAnsi="Arial" w:cs="Arial"/>
          <w:sz w:val="24"/>
          <w:szCs w:val="24"/>
        </w:rPr>
      </w:pPr>
      <w:r w:rsidRPr="006C780F">
        <w:rPr>
          <w:rFonts w:ascii="Arial" w:hAnsi="Arial" w:cs="Arial"/>
          <w:sz w:val="24"/>
          <w:szCs w:val="24"/>
        </w:rPr>
        <w:lastRenderedPageBreak/>
        <w:t xml:space="preserve">Prazo de entrega: ______ </w:t>
      </w:r>
      <w:r w:rsidR="00DF7C8E" w:rsidRPr="006C780F">
        <w:rPr>
          <w:rFonts w:ascii="Arial" w:hAnsi="Arial" w:cs="Arial"/>
          <w:sz w:val="24"/>
          <w:szCs w:val="24"/>
        </w:rPr>
        <w:t>após emissão de autorização da Secretaria Solicitante)</w:t>
      </w:r>
    </w:p>
    <w:p w:rsidR="00DF7C8E" w:rsidRPr="006C780F" w:rsidRDefault="00DF7C8E" w:rsidP="000434EB">
      <w:pPr>
        <w:ind w:right="306"/>
        <w:rPr>
          <w:rFonts w:ascii="Arial" w:hAnsi="Arial" w:cs="Arial"/>
          <w:sz w:val="24"/>
          <w:szCs w:val="24"/>
        </w:rPr>
      </w:pPr>
      <w:r w:rsidRPr="006C780F">
        <w:rPr>
          <w:rFonts w:ascii="Arial" w:hAnsi="Arial" w:cs="Arial"/>
          <w:sz w:val="24"/>
          <w:szCs w:val="24"/>
        </w:rPr>
        <w:t>Data: ______/______/_______.</w:t>
      </w:r>
    </w:p>
    <w:p w:rsidR="00DF7C8E" w:rsidRPr="006C780F" w:rsidRDefault="00DF7C8E" w:rsidP="000434EB">
      <w:pPr>
        <w:jc w:val="both"/>
        <w:rPr>
          <w:rFonts w:ascii="Arial" w:hAnsi="Arial" w:cs="Arial"/>
          <w:sz w:val="24"/>
          <w:szCs w:val="24"/>
        </w:rPr>
      </w:pPr>
      <w:r w:rsidRPr="006C780F">
        <w:rPr>
          <w:rFonts w:ascii="Arial" w:hAnsi="Arial" w:cs="Arial"/>
          <w:sz w:val="24"/>
          <w:szCs w:val="24"/>
        </w:rPr>
        <w:t xml:space="preserve">Declaro que nos preços </w:t>
      </w:r>
      <w:r w:rsidR="00E175E0" w:rsidRPr="006C780F">
        <w:rPr>
          <w:rFonts w:ascii="Arial" w:hAnsi="Arial" w:cs="Arial"/>
          <w:sz w:val="24"/>
          <w:szCs w:val="24"/>
        </w:rPr>
        <w:t>mantidos na</w:t>
      </w:r>
      <w:r w:rsidRPr="006C780F">
        <w:rPr>
          <w:rFonts w:ascii="Arial" w:hAnsi="Arial" w:cs="Arial"/>
          <w:sz w:val="24"/>
          <w:szCs w:val="24"/>
        </w:rPr>
        <w:t xml:space="preserve"> proposta escrita e naqueles que porventura vierem a ser ofertados através de lances verbais, estão incluídos todos os encargos trabalhistas, previdenciários, fiscais, comerciais e outros de </w:t>
      </w:r>
      <w:r w:rsidR="00554E2C" w:rsidRPr="006C780F">
        <w:rPr>
          <w:rFonts w:ascii="Arial" w:hAnsi="Arial" w:cs="Arial"/>
          <w:sz w:val="24"/>
          <w:szCs w:val="24"/>
        </w:rPr>
        <w:t>quaisquer naturezas</w:t>
      </w:r>
      <w:r w:rsidRPr="006C780F">
        <w:rPr>
          <w:rFonts w:ascii="Arial" w:hAnsi="Arial" w:cs="Arial"/>
          <w:sz w:val="24"/>
          <w:szCs w:val="24"/>
        </w:rPr>
        <w:t xml:space="preserve"> que se fizerem indispensáveis à perfeita aquisição do objeto da licitação.</w:t>
      </w:r>
    </w:p>
    <w:p w:rsidR="00DF7C8E" w:rsidRPr="006C780F" w:rsidRDefault="00CD66AB" w:rsidP="000434EB">
      <w:pPr>
        <w:jc w:val="both"/>
        <w:rPr>
          <w:rFonts w:ascii="Arial" w:hAnsi="Arial" w:cs="Arial"/>
          <w:sz w:val="24"/>
          <w:szCs w:val="24"/>
        </w:rPr>
      </w:pPr>
      <w:r w:rsidRPr="006C780F">
        <w:rPr>
          <w:rFonts w:ascii="Arial" w:hAnsi="Arial" w:cs="Arial"/>
          <w:noProof/>
          <w:sz w:val="24"/>
          <w:szCs w:val="24"/>
        </w:rPr>
        <mc:AlternateContent>
          <mc:Choice Requires="wps">
            <w:drawing>
              <wp:anchor distT="0" distB="0" distL="114300" distR="114300" simplePos="0" relativeHeight="251657728" behindDoc="0" locked="0" layoutInCell="1" allowOverlap="1" wp14:anchorId="1CFA160A" wp14:editId="412C3AD9">
                <wp:simplePos x="0" y="0"/>
                <wp:positionH relativeFrom="column">
                  <wp:posOffset>4055110</wp:posOffset>
                </wp:positionH>
                <wp:positionV relativeFrom="paragraph">
                  <wp:posOffset>130810</wp:posOffset>
                </wp:positionV>
                <wp:extent cx="1828800" cy="800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651" w:rsidRPr="00DA25A3" w:rsidRDefault="00500651" w:rsidP="00DF7C8E">
                            <w:pPr>
                              <w:spacing w:before="120" w:after="120"/>
                              <w:jc w:val="center"/>
                              <w:rPr>
                                <w:rFonts w:ascii="Arial Narrow" w:hAnsi="Arial Narrow"/>
                              </w:rPr>
                            </w:pPr>
                            <w:r w:rsidRPr="00DA25A3">
                              <w:rPr>
                                <w:rFonts w:ascii="Arial Narrow" w:hAnsi="Arial Narrow"/>
                              </w:rPr>
                              <w:t>Carimbo do CNPJ</w:t>
                            </w:r>
                          </w:p>
                          <w:p w:rsidR="00500651" w:rsidRDefault="00500651" w:rsidP="00DF7C8E">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A160A" id="_x0000_t202" coordsize="21600,21600" o:spt="202" path="m,l,21600r21600,l21600,xe">
                <v:stroke joinstyle="miter"/>
                <v:path gradientshapeok="t" o:connecttype="rect"/>
              </v:shapetype>
              <v:shape id="Text Box 6" o:spid="_x0000_s1026" type="#_x0000_t202" style="position:absolute;left:0;text-align:left;margin-left:319.3pt;margin-top:10.3pt;width:2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wdsQIAALk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" filled="f" stroked="f">
                <v:textbox>
                  <w:txbxContent>
                    <w:p w:rsidR="00500651" w:rsidRPr="00DA25A3" w:rsidRDefault="00500651" w:rsidP="00DF7C8E">
                      <w:pPr>
                        <w:spacing w:before="120" w:after="120"/>
                        <w:jc w:val="center"/>
                        <w:rPr>
                          <w:rFonts w:ascii="Arial Narrow" w:hAnsi="Arial Narrow"/>
                        </w:rPr>
                      </w:pPr>
                      <w:r w:rsidRPr="00DA25A3">
                        <w:rPr>
                          <w:rFonts w:ascii="Arial Narrow" w:hAnsi="Arial Narrow"/>
                        </w:rPr>
                        <w:t>Carimbo do CNPJ</w:t>
                      </w:r>
                    </w:p>
                    <w:p w:rsidR="00500651" w:rsidRDefault="00500651" w:rsidP="00DF7C8E">
                      <w:pPr>
                        <w:rPr>
                          <w:rFonts w:ascii="Arial" w:hAnsi="Arial"/>
                        </w:rPr>
                      </w:pPr>
                    </w:p>
                  </w:txbxContent>
                </v:textbox>
              </v:shape>
            </w:pict>
          </mc:Fallback>
        </mc:AlternateContent>
      </w:r>
    </w:p>
    <w:p w:rsidR="00DF7C8E" w:rsidRPr="006C780F" w:rsidRDefault="00DF7C8E" w:rsidP="000434EB">
      <w:pPr>
        <w:ind w:right="305"/>
        <w:rPr>
          <w:rFonts w:ascii="Arial" w:hAnsi="Arial" w:cs="Arial"/>
          <w:sz w:val="24"/>
          <w:szCs w:val="24"/>
        </w:rPr>
      </w:pPr>
    </w:p>
    <w:p w:rsidR="00DF7C8E" w:rsidRPr="006C780F" w:rsidRDefault="00DF7C8E" w:rsidP="000434EB">
      <w:pPr>
        <w:ind w:right="305"/>
        <w:rPr>
          <w:rFonts w:ascii="Arial" w:hAnsi="Arial" w:cs="Arial"/>
          <w:sz w:val="24"/>
          <w:szCs w:val="24"/>
        </w:rPr>
      </w:pPr>
      <w:r w:rsidRPr="006C780F">
        <w:rPr>
          <w:rFonts w:ascii="Arial" w:hAnsi="Arial" w:cs="Arial"/>
          <w:sz w:val="24"/>
          <w:szCs w:val="24"/>
        </w:rPr>
        <w:t>__________________________________</w:t>
      </w:r>
    </w:p>
    <w:p w:rsidR="00DF7C8E" w:rsidRDefault="00DF7C8E" w:rsidP="000434EB">
      <w:pPr>
        <w:ind w:left="360" w:right="305"/>
        <w:rPr>
          <w:rFonts w:ascii="Arial" w:hAnsi="Arial" w:cs="Arial"/>
          <w:sz w:val="24"/>
          <w:szCs w:val="24"/>
        </w:rPr>
      </w:pPr>
      <w:r w:rsidRPr="006C780F">
        <w:rPr>
          <w:rFonts w:ascii="Arial" w:hAnsi="Arial" w:cs="Arial"/>
          <w:sz w:val="24"/>
          <w:szCs w:val="24"/>
        </w:rPr>
        <w:t xml:space="preserve"> Assinatura – Responsável</w:t>
      </w: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7B4876" w:rsidRDefault="007B4876" w:rsidP="000434EB">
      <w:pPr>
        <w:ind w:left="360" w:right="305"/>
        <w:rPr>
          <w:rFonts w:ascii="Arial" w:hAnsi="Arial" w:cs="Arial"/>
          <w:sz w:val="24"/>
          <w:szCs w:val="24"/>
        </w:rPr>
      </w:pPr>
    </w:p>
    <w:p w:rsidR="000D0BAC" w:rsidRPr="006C780F" w:rsidRDefault="000D0BAC" w:rsidP="000434EB">
      <w:pPr>
        <w:shd w:val="clear" w:color="auto" w:fill="EEECE1" w:themeFill="background2"/>
        <w:jc w:val="center"/>
        <w:rPr>
          <w:rFonts w:ascii="Arial" w:hAnsi="Arial" w:cs="Arial"/>
          <w:b/>
          <w:sz w:val="24"/>
          <w:szCs w:val="24"/>
        </w:rPr>
      </w:pPr>
      <w:r w:rsidRPr="006C780F">
        <w:rPr>
          <w:rFonts w:ascii="Arial" w:hAnsi="Arial" w:cs="Arial"/>
          <w:b/>
          <w:sz w:val="24"/>
          <w:szCs w:val="24"/>
          <w:u w:val="single"/>
        </w:rPr>
        <w:lastRenderedPageBreak/>
        <w:t>ANEXO II</w:t>
      </w:r>
    </w:p>
    <w:p w:rsidR="000C5E74" w:rsidRPr="006C780F" w:rsidRDefault="000C5E74" w:rsidP="000434EB">
      <w:pPr>
        <w:autoSpaceDE w:val="0"/>
        <w:autoSpaceDN w:val="0"/>
        <w:adjustRightInd w:val="0"/>
        <w:jc w:val="center"/>
        <w:rPr>
          <w:rFonts w:ascii="Arial" w:hAnsi="Arial" w:cs="Arial"/>
          <w:b/>
          <w:bCs/>
          <w:sz w:val="24"/>
          <w:szCs w:val="24"/>
        </w:rPr>
      </w:pPr>
      <w:r w:rsidRPr="006C780F">
        <w:rPr>
          <w:rFonts w:ascii="Arial" w:hAnsi="Arial" w:cs="Arial"/>
          <w:b/>
          <w:bCs/>
          <w:sz w:val="24"/>
          <w:szCs w:val="24"/>
        </w:rPr>
        <w:t>Modelo de Declaração de Pleno Atendimento aos Requisitos de Habilitação</w:t>
      </w:r>
    </w:p>
    <w:p w:rsidR="000C5E74" w:rsidRPr="006C780F" w:rsidRDefault="000C5E74" w:rsidP="000434EB">
      <w:pPr>
        <w:autoSpaceDE w:val="0"/>
        <w:autoSpaceDN w:val="0"/>
        <w:adjustRightInd w:val="0"/>
        <w:jc w:val="center"/>
        <w:rPr>
          <w:rFonts w:ascii="Arial" w:hAnsi="Arial" w:cs="Arial"/>
          <w:b/>
          <w:bCs/>
          <w:sz w:val="24"/>
          <w:szCs w:val="24"/>
        </w:rPr>
      </w:pPr>
      <w:r w:rsidRPr="006C780F">
        <w:rPr>
          <w:rFonts w:ascii="Arial" w:hAnsi="Arial" w:cs="Arial"/>
          <w:b/>
          <w:bCs/>
          <w:sz w:val="24"/>
          <w:szCs w:val="24"/>
        </w:rPr>
        <w:t>DECLARAÇÃO</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(RAZÃO SOCIAL) ____________________________________ CNPJ n.º _________, sediada (endereço completo) __________, por meio de seu representante legal (ou procurador) Sr. ___________________, CPF _______________________ declara, sob as penas da lei, que </w:t>
      </w:r>
      <w:r w:rsidR="001009E4" w:rsidRPr="006C780F">
        <w:rPr>
          <w:rFonts w:ascii="Arial" w:hAnsi="Arial" w:cs="Arial"/>
          <w:sz w:val="24"/>
          <w:szCs w:val="24"/>
        </w:rPr>
        <w:t>a empresa em questão atende de forma plena aos requisitos de habilitação exigidos neste edital e na Lei 8.666/93</w:t>
      </w:r>
      <w:r w:rsidRPr="006C780F">
        <w:rPr>
          <w:rFonts w:ascii="Arial" w:hAnsi="Arial" w:cs="Arial"/>
          <w:sz w:val="24"/>
          <w:szCs w:val="24"/>
        </w:rPr>
        <w:t>.</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Local e Data</w:t>
      </w:r>
    </w:p>
    <w:p w:rsidR="000C5E74" w:rsidRPr="006C780F" w:rsidRDefault="000C5E74" w:rsidP="000434EB">
      <w:pPr>
        <w:autoSpaceDE w:val="0"/>
        <w:autoSpaceDN w:val="0"/>
        <w:adjustRightInd w:val="0"/>
        <w:jc w:val="center"/>
        <w:rPr>
          <w:rFonts w:ascii="Arial" w:hAnsi="Arial" w:cs="Arial"/>
          <w:sz w:val="24"/>
          <w:szCs w:val="24"/>
        </w:rPr>
      </w:pPr>
    </w:p>
    <w:p w:rsidR="000C5E74" w:rsidRPr="006C780F" w:rsidRDefault="000C5E74" w:rsidP="000434EB">
      <w:pPr>
        <w:autoSpaceDE w:val="0"/>
        <w:autoSpaceDN w:val="0"/>
        <w:adjustRightInd w:val="0"/>
        <w:jc w:val="center"/>
        <w:rPr>
          <w:rFonts w:ascii="Arial" w:hAnsi="Arial" w:cs="Arial"/>
          <w:sz w:val="24"/>
          <w:szCs w:val="24"/>
        </w:rPr>
      </w:pPr>
      <w:r w:rsidRPr="006C780F">
        <w:rPr>
          <w:rFonts w:ascii="Arial" w:hAnsi="Arial" w:cs="Arial"/>
          <w:sz w:val="24"/>
          <w:szCs w:val="24"/>
        </w:rPr>
        <w:t>(</w:t>
      </w:r>
      <w:proofErr w:type="gramStart"/>
      <w:r w:rsidRPr="006C780F">
        <w:rPr>
          <w:rFonts w:ascii="Arial" w:hAnsi="Arial" w:cs="Arial"/>
          <w:sz w:val="24"/>
          <w:szCs w:val="24"/>
        </w:rPr>
        <w:t>a</w:t>
      </w:r>
      <w:proofErr w:type="gramEnd"/>
      <w:r w:rsidRPr="006C780F">
        <w:rPr>
          <w:rFonts w:ascii="Arial" w:hAnsi="Arial" w:cs="Arial"/>
          <w:sz w:val="24"/>
          <w:szCs w:val="24"/>
        </w:rPr>
        <w:t>):_____________________________________</w:t>
      </w:r>
    </w:p>
    <w:p w:rsidR="000C5E74" w:rsidRPr="006C780F" w:rsidRDefault="000C5E74" w:rsidP="000434EB">
      <w:pPr>
        <w:autoSpaceDE w:val="0"/>
        <w:autoSpaceDN w:val="0"/>
        <w:adjustRightInd w:val="0"/>
        <w:jc w:val="center"/>
        <w:rPr>
          <w:rFonts w:ascii="Arial" w:hAnsi="Arial" w:cs="Arial"/>
          <w:sz w:val="24"/>
          <w:szCs w:val="24"/>
        </w:rPr>
      </w:pPr>
      <w:r w:rsidRPr="006C780F">
        <w:rPr>
          <w:rFonts w:ascii="Arial" w:hAnsi="Arial" w:cs="Arial"/>
          <w:sz w:val="24"/>
          <w:szCs w:val="24"/>
        </w:rPr>
        <w:t>Nome e Número da Identidade do declarante</w:t>
      </w: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E10EA1" w:rsidRPr="006C780F" w:rsidRDefault="00E10EA1" w:rsidP="000434EB">
      <w:pPr>
        <w:autoSpaceDE w:val="0"/>
        <w:autoSpaceDN w:val="0"/>
        <w:adjustRightInd w:val="0"/>
        <w:jc w:val="center"/>
        <w:rPr>
          <w:rFonts w:ascii="Arial" w:hAnsi="Arial" w:cs="Arial"/>
          <w:b/>
          <w:bCs/>
          <w:sz w:val="24"/>
          <w:szCs w:val="24"/>
        </w:rPr>
      </w:pPr>
    </w:p>
    <w:p w:rsidR="00E10EA1" w:rsidRPr="006C780F" w:rsidRDefault="00E10EA1" w:rsidP="000434EB">
      <w:pPr>
        <w:autoSpaceDE w:val="0"/>
        <w:autoSpaceDN w:val="0"/>
        <w:adjustRightInd w:val="0"/>
        <w:jc w:val="center"/>
        <w:rPr>
          <w:rFonts w:ascii="Arial" w:hAnsi="Arial" w:cs="Arial"/>
          <w:b/>
          <w:bCs/>
          <w:sz w:val="24"/>
          <w:szCs w:val="24"/>
        </w:rPr>
      </w:pPr>
    </w:p>
    <w:p w:rsidR="00347288" w:rsidRPr="006C780F" w:rsidRDefault="00347288" w:rsidP="000434EB">
      <w:pPr>
        <w:autoSpaceDE w:val="0"/>
        <w:autoSpaceDN w:val="0"/>
        <w:adjustRightInd w:val="0"/>
        <w:jc w:val="center"/>
        <w:rPr>
          <w:rFonts w:ascii="Arial" w:hAnsi="Arial" w:cs="Arial"/>
          <w:b/>
          <w:bCs/>
          <w:sz w:val="24"/>
          <w:szCs w:val="24"/>
        </w:rPr>
      </w:pPr>
    </w:p>
    <w:p w:rsidR="003F5846" w:rsidRPr="006C780F" w:rsidRDefault="003F5846" w:rsidP="000434EB">
      <w:pPr>
        <w:autoSpaceDE w:val="0"/>
        <w:autoSpaceDN w:val="0"/>
        <w:adjustRightInd w:val="0"/>
        <w:jc w:val="center"/>
        <w:rPr>
          <w:rFonts w:ascii="Arial" w:hAnsi="Arial" w:cs="Arial"/>
          <w:b/>
          <w:bCs/>
          <w:sz w:val="24"/>
          <w:szCs w:val="24"/>
        </w:rPr>
      </w:pPr>
    </w:p>
    <w:p w:rsidR="003F5846" w:rsidRPr="006C780F" w:rsidRDefault="003F5846" w:rsidP="000434EB">
      <w:pPr>
        <w:autoSpaceDE w:val="0"/>
        <w:autoSpaceDN w:val="0"/>
        <w:adjustRightInd w:val="0"/>
        <w:jc w:val="center"/>
        <w:rPr>
          <w:rFonts w:ascii="Arial" w:hAnsi="Arial" w:cs="Arial"/>
          <w:b/>
          <w:bCs/>
          <w:sz w:val="24"/>
          <w:szCs w:val="24"/>
        </w:rPr>
      </w:pPr>
    </w:p>
    <w:p w:rsidR="00347288" w:rsidRPr="006C780F" w:rsidRDefault="00347288" w:rsidP="000434EB">
      <w:pPr>
        <w:autoSpaceDE w:val="0"/>
        <w:autoSpaceDN w:val="0"/>
        <w:adjustRightInd w:val="0"/>
        <w:jc w:val="center"/>
        <w:rPr>
          <w:rFonts w:ascii="Arial" w:hAnsi="Arial" w:cs="Arial"/>
          <w:b/>
          <w:bCs/>
          <w:sz w:val="24"/>
          <w:szCs w:val="24"/>
        </w:rPr>
      </w:pPr>
    </w:p>
    <w:p w:rsidR="000E6B88" w:rsidRPr="006C780F" w:rsidRDefault="000E6B88" w:rsidP="000434EB">
      <w:pPr>
        <w:autoSpaceDE w:val="0"/>
        <w:autoSpaceDN w:val="0"/>
        <w:adjustRightInd w:val="0"/>
        <w:jc w:val="center"/>
        <w:rPr>
          <w:rFonts w:ascii="Arial" w:hAnsi="Arial" w:cs="Arial"/>
          <w:b/>
          <w:bCs/>
          <w:sz w:val="24"/>
          <w:szCs w:val="24"/>
        </w:rPr>
      </w:pPr>
    </w:p>
    <w:p w:rsidR="000E6B88" w:rsidRPr="006C780F" w:rsidRDefault="000E6B88" w:rsidP="000434EB">
      <w:pPr>
        <w:autoSpaceDE w:val="0"/>
        <w:autoSpaceDN w:val="0"/>
        <w:adjustRightInd w:val="0"/>
        <w:jc w:val="center"/>
        <w:rPr>
          <w:rFonts w:ascii="Arial" w:hAnsi="Arial" w:cs="Arial"/>
          <w:b/>
          <w:bCs/>
          <w:sz w:val="24"/>
          <w:szCs w:val="24"/>
        </w:rPr>
      </w:pPr>
    </w:p>
    <w:p w:rsidR="00E10EA1" w:rsidRPr="006C780F" w:rsidRDefault="00E10EA1" w:rsidP="000434EB">
      <w:pPr>
        <w:autoSpaceDE w:val="0"/>
        <w:autoSpaceDN w:val="0"/>
        <w:adjustRightInd w:val="0"/>
        <w:jc w:val="center"/>
        <w:rPr>
          <w:rFonts w:ascii="Arial" w:hAnsi="Arial" w:cs="Arial"/>
          <w:b/>
          <w:bCs/>
          <w:sz w:val="24"/>
          <w:szCs w:val="24"/>
        </w:rPr>
      </w:pPr>
    </w:p>
    <w:p w:rsidR="00776225" w:rsidRPr="006C780F" w:rsidRDefault="00776225" w:rsidP="000434EB">
      <w:pPr>
        <w:autoSpaceDE w:val="0"/>
        <w:autoSpaceDN w:val="0"/>
        <w:adjustRightInd w:val="0"/>
        <w:jc w:val="center"/>
        <w:rPr>
          <w:rFonts w:ascii="Arial" w:hAnsi="Arial" w:cs="Arial"/>
          <w:b/>
          <w:bCs/>
          <w:sz w:val="24"/>
          <w:szCs w:val="24"/>
        </w:rPr>
      </w:pPr>
    </w:p>
    <w:p w:rsidR="000D0BAC" w:rsidRPr="006C780F" w:rsidRDefault="000D0BAC" w:rsidP="000434EB">
      <w:pPr>
        <w:shd w:val="clear" w:color="auto" w:fill="EEECE1" w:themeFill="background2"/>
        <w:jc w:val="center"/>
        <w:rPr>
          <w:rFonts w:ascii="Arial" w:hAnsi="Arial" w:cs="Arial"/>
          <w:b/>
          <w:sz w:val="24"/>
          <w:szCs w:val="24"/>
        </w:rPr>
      </w:pPr>
      <w:r w:rsidRPr="006C780F">
        <w:rPr>
          <w:rFonts w:ascii="Arial" w:hAnsi="Arial" w:cs="Arial"/>
          <w:b/>
          <w:sz w:val="24"/>
          <w:szCs w:val="24"/>
        </w:rPr>
        <w:lastRenderedPageBreak/>
        <w:t>ANEXO III</w:t>
      </w:r>
    </w:p>
    <w:p w:rsidR="000C5E74" w:rsidRPr="006C780F" w:rsidRDefault="000C5E74" w:rsidP="000434EB">
      <w:pPr>
        <w:autoSpaceDE w:val="0"/>
        <w:autoSpaceDN w:val="0"/>
        <w:adjustRightInd w:val="0"/>
        <w:jc w:val="center"/>
        <w:rPr>
          <w:rFonts w:ascii="Arial" w:hAnsi="Arial" w:cs="Arial"/>
          <w:b/>
          <w:bCs/>
          <w:sz w:val="24"/>
          <w:szCs w:val="24"/>
        </w:rPr>
      </w:pPr>
      <w:r w:rsidRPr="006C780F">
        <w:rPr>
          <w:rFonts w:ascii="Arial" w:hAnsi="Arial" w:cs="Arial"/>
          <w:b/>
          <w:bCs/>
          <w:sz w:val="24"/>
          <w:szCs w:val="24"/>
        </w:rPr>
        <w:t xml:space="preserve">PREGÃO PRESENCIAL N° </w:t>
      </w:r>
      <w:r w:rsidR="00BC289F">
        <w:rPr>
          <w:rFonts w:ascii="Arial" w:hAnsi="Arial" w:cs="Arial"/>
          <w:b/>
          <w:bCs/>
          <w:sz w:val="24"/>
          <w:szCs w:val="24"/>
        </w:rPr>
        <w:t>006/2019</w:t>
      </w:r>
    </w:p>
    <w:p w:rsidR="000C5E74" w:rsidRPr="006C780F" w:rsidRDefault="000C5E74" w:rsidP="000434EB">
      <w:pPr>
        <w:autoSpaceDE w:val="0"/>
        <w:autoSpaceDN w:val="0"/>
        <w:adjustRightInd w:val="0"/>
        <w:jc w:val="center"/>
        <w:rPr>
          <w:rFonts w:ascii="Arial" w:hAnsi="Arial" w:cs="Arial"/>
          <w:b/>
          <w:bCs/>
          <w:sz w:val="24"/>
          <w:szCs w:val="24"/>
        </w:rPr>
      </w:pPr>
      <w:r w:rsidRPr="006C780F">
        <w:rPr>
          <w:rFonts w:ascii="Arial" w:hAnsi="Arial" w:cs="Arial"/>
          <w:b/>
          <w:bCs/>
          <w:sz w:val="24"/>
          <w:szCs w:val="24"/>
        </w:rPr>
        <w:t>MODELO DE DECLARAÇÃO</w:t>
      </w:r>
    </w:p>
    <w:p w:rsidR="00127FF3" w:rsidRPr="006C780F" w:rsidRDefault="00127FF3" w:rsidP="000434EB">
      <w:pPr>
        <w:autoSpaceDE w:val="0"/>
        <w:autoSpaceDN w:val="0"/>
        <w:adjustRightInd w:val="0"/>
        <w:jc w:val="both"/>
        <w:rPr>
          <w:rFonts w:ascii="Arial" w:hAnsi="Arial" w:cs="Arial"/>
          <w:sz w:val="24"/>
          <w:szCs w:val="24"/>
        </w:rPr>
      </w:pP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.....................................................................................inscrito no CNPJN..........., por intermédio de seu representante legal o(a) Sr. (a)..................................., portador(a) da Carteira de Identidade n........................ </w:t>
      </w:r>
      <w:proofErr w:type="gramStart"/>
      <w:r w:rsidRPr="006C780F">
        <w:rPr>
          <w:rFonts w:ascii="Arial" w:hAnsi="Arial" w:cs="Arial"/>
          <w:sz w:val="24"/>
          <w:szCs w:val="24"/>
        </w:rPr>
        <w:t>e</w:t>
      </w:r>
      <w:proofErr w:type="gramEnd"/>
      <w:r w:rsidRPr="006C780F">
        <w:rPr>
          <w:rFonts w:ascii="Arial" w:hAnsi="Arial" w:cs="Arial"/>
          <w:sz w:val="24"/>
          <w:szCs w:val="24"/>
        </w:rPr>
        <w:t xml:space="preserve"> do </w:t>
      </w:r>
      <w:proofErr w:type="spellStart"/>
      <w:r w:rsidRPr="006C780F">
        <w:rPr>
          <w:rFonts w:ascii="Arial" w:hAnsi="Arial" w:cs="Arial"/>
          <w:sz w:val="24"/>
          <w:szCs w:val="24"/>
        </w:rPr>
        <w:t>CPF.n</w:t>
      </w:r>
      <w:proofErr w:type="spellEnd"/>
      <w:r w:rsidRPr="006C780F">
        <w:rPr>
          <w:rFonts w:ascii="Arial" w:hAnsi="Arial" w:cs="Arial"/>
          <w:sz w:val="24"/>
          <w:szCs w:val="24"/>
        </w:rPr>
        <w:t>..............................DECLARA para fins do disposto no inciso V do art. 27 da lei n. 8.666/93, de 21 de junho de 1993, acrescido do inciso XXXIII do art. 7º da Constituição Federal, que não emprega menor de dezoito anos em trabalho noturno, perigoso ou insalubre e, que não emprega menor de dezesseis anos.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Ressalva caso emprega menor: emprega menor a partir de quatorze anos na</w:t>
      </w:r>
      <w:r w:rsidR="001822E3" w:rsidRPr="006C780F">
        <w:rPr>
          <w:rFonts w:ascii="Arial" w:hAnsi="Arial" w:cs="Arial"/>
          <w:sz w:val="24"/>
          <w:szCs w:val="24"/>
        </w:rPr>
        <w:t xml:space="preserve"> </w:t>
      </w:r>
      <w:r w:rsidRPr="006C780F">
        <w:rPr>
          <w:rFonts w:ascii="Arial" w:hAnsi="Arial" w:cs="Arial"/>
          <w:sz w:val="24"/>
          <w:szCs w:val="24"/>
        </w:rPr>
        <w:t xml:space="preserve">condição de aprendiz </w:t>
      </w:r>
      <w:proofErr w:type="gramStart"/>
      <w:r w:rsidRPr="006C780F">
        <w:rPr>
          <w:rFonts w:ascii="Arial" w:hAnsi="Arial" w:cs="Arial"/>
          <w:sz w:val="24"/>
          <w:szCs w:val="24"/>
        </w:rPr>
        <w:t>( )</w:t>
      </w:r>
      <w:proofErr w:type="gramEnd"/>
    </w:p>
    <w:p w:rsidR="000C5E74" w:rsidRPr="006C780F" w:rsidRDefault="000C5E74" w:rsidP="000434EB">
      <w:pPr>
        <w:autoSpaceDE w:val="0"/>
        <w:autoSpaceDN w:val="0"/>
        <w:adjustRightInd w:val="0"/>
        <w:rPr>
          <w:rFonts w:ascii="Arial" w:hAnsi="Arial" w:cs="Arial"/>
          <w:sz w:val="24"/>
          <w:szCs w:val="24"/>
        </w:rPr>
      </w:pPr>
    </w:p>
    <w:p w:rsidR="000C5E74" w:rsidRPr="006C780F" w:rsidRDefault="000C5E74" w:rsidP="000434EB">
      <w:pPr>
        <w:autoSpaceDE w:val="0"/>
        <w:autoSpaceDN w:val="0"/>
        <w:adjustRightInd w:val="0"/>
        <w:jc w:val="center"/>
        <w:rPr>
          <w:rFonts w:ascii="Arial" w:hAnsi="Arial" w:cs="Arial"/>
          <w:sz w:val="24"/>
          <w:szCs w:val="24"/>
        </w:rPr>
      </w:pPr>
      <w:r w:rsidRPr="006C780F">
        <w:rPr>
          <w:rFonts w:ascii="Arial" w:hAnsi="Arial" w:cs="Arial"/>
          <w:sz w:val="24"/>
          <w:szCs w:val="24"/>
        </w:rPr>
        <w:t>Local e Data:</w:t>
      </w:r>
    </w:p>
    <w:p w:rsidR="000C5E74" w:rsidRPr="006C780F" w:rsidRDefault="000C5E74" w:rsidP="000434EB">
      <w:pPr>
        <w:autoSpaceDE w:val="0"/>
        <w:autoSpaceDN w:val="0"/>
        <w:adjustRightInd w:val="0"/>
        <w:jc w:val="center"/>
        <w:rPr>
          <w:rFonts w:ascii="Arial" w:hAnsi="Arial" w:cs="Arial"/>
          <w:sz w:val="24"/>
          <w:szCs w:val="24"/>
        </w:rPr>
      </w:pPr>
      <w:r w:rsidRPr="006C780F">
        <w:rPr>
          <w:rFonts w:ascii="Arial" w:hAnsi="Arial" w:cs="Arial"/>
          <w:sz w:val="24"/>
          <w:szCs w:val="24"/>
        </w:rPr>
        <w:t>Nome, cargo e assinatura</w:t>
      </w:r>
    </w:p>
    <w:p w:rsidR="000C5E74" w:rsidRPr="006C780F" w:rsidRDefault="000C5E74" w:rsidP="000434EB">
      <w:pPr>
        <w:autoSpaceDE w:val="0"/>
        <w:autoSpaceDN w:val="0"/>
        <w:adjustRightInd w:val="0"/>
        <w:jc w:val="center"/>
        <w:rPr>
          <w:rFonts w:ascii="Arial" w:hAnsi="Arial" w:cs="Arial"/>
          <w:sz w:val="24"/>
          <w:szCs w:val="24"/>
        </w:rPr>
      </w:pPr>
      <w:r w:rsidRPr="006C780F">
        <w:rPr>
          <w:rFonts w:ascii="Arial" w:hAnsi="Arial" w:cs="Arial"/>
          <w:sz w:val="24"/>
          <w:szCs w:val="24"/>
        </w:rPr>
        <w:t>Razão Social da empresa.</w:t>
      </w: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0C5E74" w:rsidRPr="006C780F" w:rsidRDefault="000C5E74" w:rsidP="000434EB">
      <w:pPr>
        <w:autoSpaceDE w:val="0"/>
        <w:autoSpaceDN w:val="0"/>
        <w:adjustRightInd w:val="0"/>
        <w:jc w:val="center"/>
        <w:rPr>
          <w:rFonts w:ascii="Arial" w:hAnsi="Arial" w:cs="Arial"/>
          <w:b/>
          <w:bCs/>
          <w:sz w:val="24"/>
          <w:szCs w:val="24"/>
        </w:rPr>
      </w:pPr>
    </w:p>
    <w:p w:rsidR="002A1ED3" w:rsidRPr="006C780F" w:rsidRDefault="002A1ED3" w:rsidP="000434EB">
      <w:pPr>
        <w:autoSpaceDE w:val="0"/>
        <w:autoSpaceDN w:val="0"/>
        <w:adjustRightInd w:val="0"/>
        <w:jc w:val="center"/>
        <w:rPr>
          <w:rFonts w:ascii="Arial" w:hAnsi="Arial" w:cs="Arial"/>
          <w:b/>
          <w:bCs/>
          <w:sz w:val="24"/>
          <w:szCs w:val="24"/>
        </w:rPr>
      </w:pPr>
    </w:p>
    <w:p w:rsidR="005B45D0" w:rsidRPr="006C780F" w:rsidRDefault="005B45D0" w:rsidP="000434EB">
      <w:pPr>
        <w:autoSpaceDE w:val="0"/>
        <w:autoSpaceDN w:val="0"/>
        <w:adjustRightInd w:val="0"/>
        <w:jc w:val="center"/>
        <w:rPr>
          <w:rFonts w:ascii="Arial" w:hAnsi="Arial" w:cs="Arial"/>
          <w:b/>
          <w:bCs/>
          <w:sz w:val="24"/>
          <w:szCs w:val="24"/>
        </w:rPr>
      </w:pPr>
    </w:p>
    <w:p w:rsidR="00804E05" w:rsidRPr="006C780F" w:rsidRDefault="00804E05" w:rsidP="000434EB">
      <w:pPr>
        <w:autoSpaceDE w:val="0"/>
        <w:autoSpaceDN w:val="0"/>
        <w:adjustRightInd w:val="0"/>
        <w:jc w:val="center"/>
        <w:rPr>
          <w:rFonts w:ascii="Arial" w:hAnsi="Arial" w:cs="Arial"/>
          <w:b/>
          <w:bCs/>
          <w:sz w:val="24"/>
          <w:szCs w:val="24"/>
        </w:rPr>
      </w:pPr>
    </w:p>
    <w:p w:rsidR="000D0BAC" w:rsidRPr="006C780F" w:rsidRDefault="000D0BAC" w:rsidP="000434EB">
      <w:pPr>
        <w:shd w:val="clear" w:color="auto" w:fill="EEECE1" w:themeFill="background2"/>
        <w:jc w:val="center"/>
        <w:rPr>
          <w:rFonts w:ascii="Arial" w:hAnsi="Arial" w:cs="Arial"/>
          <w:b/>
          <w:sz w:val="24"/>
          <w:szCs w:val="24"/>
          <w:u w:val="single"/>
        </w:rPr>
      </w:pPr>
      <w:r w:rsidRPr="006C780F">
        <w:rPr>
          <w:rFonts w:ascii="Arial" w:hAnsi="Arial" w:cs="Arial"/>
          <w:b/>
          <w:sz w:val="24"/>
          <w:szCs w:val="24"/>
          <w:u w:val="single"/>
        </w:rPr>
        <w:lastRenderedPageBreak/>
        <w:t>ANEXO IV</w:t>
      </w:r>
    </w:p>
    <w:p w:rsidR="000C5E74" w:rsidRPr="006C780F" w:rsidRDefault="000C5E74" w:rsidP="000434EB">
      <w:pPr>
        <w:autoSpaceDE w:val="0"/>
        <w:autoSpaceDN w:val="0"/>
        <w:adjustRightInd w:val="0"/>
        <w:jc w:val="center"/>
        <w:rPr>
          <w:rFonts w:ascii="Arial" w:hAnsi="Arial" w:cs="Arial"/>
          <w:b/>
          <w:bCs/>
          <w:sz w:val="24"/>
          <w:szCs w:val="24"/>
        </w:rPr>
      </w:pPr>
    </w:p>
    <w:p w:rsidR="00200972" w:rsidRPr="006C780F" w:rsidRDefault="00200972" w:rsidP="000434EB">
      <w:pPr>
        <w:autoSpaceDE w:val="0"/>
        <w:autoSpaceDN w:val="0"/>
        <w:adjustRightInd w:val="0"/>
        <w:jc w:val="center"/>
        <w:rPr>
          <w:rFonts w:ascii="Arial" w:hAnsi="Arial" w:cs="Arial"/>
          <w:b/>
          <w:bCs/>
          <w:sz w:val="24"/>
          <w:szCs w:val="24"/>
        </w:rPr>
      </w:pPr>
      <w:r w:rsidRPr="006C780F">
        <w:rPr>
          <w:rFonts w:ascii="Arial" w:hAnsi="Arial" w:cs="Arial"/>
          <w:b/>
          <w:bCs/>
          <w:sz w:val="24"/>
          <w:szCs w:val="24"/>
        </w:rPr>
        <w:t>(</w:t>
      </w:r>
      <w:proofErr w:type="gramStart"/>
      <w:r w:rsidRPr="006C780F">
        <w:rPr>
          <w:rFonts w:ascii="Arial" w:hAnsi="Arial" w:cs="Arial"/>
          <w:b/>
          <w:bCs/>
          <w:sz w:val="24"/>
          <w:szCs w:val="24"/>
        </w:rPr>
        <w:t>papel</w:t>
      </w:r>
      <w:proofErr w:type="gramEnd"/>
      <w:r w:rsidRPr="006C780F">
        <w:rPr>
          <w:rFonts w:ascii="Arial" w:hAnsi="Arial" w:cs="Arial"/>
          <w:b/>
          <w:bCs/>
          <w:sz w:val="24"/>
          <w:szCs w:val="24"/>
        </w:rPr>
        <w:t xml:space="preserve"> timbrado)</w:t>
      </w:r>
    </w:p>
    <w:p w:rsidR="00200972" w:rsidRPr="006C780F" w:rsidRDefault="00200972" w:rsidP="000434EB">
      <w:pPr>
        <w:jc w:val="both"/>
        <w:rPr>
          <w:rFonts w:ascii="Arial" w:hAnsi="Arial" w:cs="Arial"/>
          <w:b/>
          <w:bCs/>
          <w:sz w:val="24"/>
          <w:szCs w:val="24"/>
        </w:rPr>
      </w:pPr>
      <w:r w:rsidRPr="006C780F">
        <w:rPr>
          <w:rFonts w:ascii="Arial" w:hAnsi="Arial" w:cs="Arial"/>
          <w:b/>
          <w:bCs/>
          <w:sz w:val="24"/>
          <w:szCs w:val="24"/>
        </w:rPr>
        <w:t>DECLARAÇÃO DO LICITANTE DE QUE NÃO SE ENCONTRA SUSPENSO DE LICITAR OU IMPEDIDO DE CONTRATAR</w:t>
      </w:r>
    </w:p>
    <w:p w:rsidR="00200972" w:rsidRPr="006C780F" w:rsidRDefault="00200972" w:rsidP="000434EB">
      <w:pPr>
        <w:jc w:val="both"/>
        <w:rPr>
          <w:rFonts w:ascii="Arial" w:hAnsi="Arial" w:cs="Arial"/>
          <w:b/>
          <w:bCs/>
          <w:sz w:val="24"/>
          <w:szCs w:val="24"/>
        </w:rPr>
      </w:pPr>
    </w:p>
    <w:p w:rsidR="00200972" w:rsidRPr="006C780F" w:rsidRDefault="00200972" w:rsidP="000434EB">
      <w:pPr>
        <w:jc w:val="both"/>
        <w:rPr>
          <w:rFonts w:ascii="Arial" w:hAnsi="Arial" w:cs="Arial"/>
          <w:b/>
          <w:bCs/>
          <w:sz w:val="24"/>
          <w:szCs w:val="24"/>
        </w:rPr>
      </w:pPr>
    </w:p>
    <w:p w:rsidR="00200972" w:rsidRPr="006C780F" w:rsidRDefault="00200972" w:rsidP="000434EB">
      <w:pPr>
        <w:jc w:val="both"/>
        <w:rPr>
          <w:rFonts w:ascii="Arial" w:hAnsi="Arial" w:cs="Arial"/>
          <w:bCs/>
          <w:sz w:val="24"/>
          <w:szCs w:val="24"/>
        </w:rPr>
      </w:pPr>
      <w:r w:rsidRPr="006C780F">
        <w:rPr>
          <w:rFonts w:ascii="Arial" w:hAnsi="Arial" w:cs="Arial"/>
          <w:bCs/>
          <w:sz w:val="24"/>
          <w:szCs w:val="24"/>
        </w:rPr>
        <w:t>Declaro, na condição de licitante, não estar suspenso de licitar ou impedido de contratar com qualquer entidade integrante da Administração Pública Municipal, Estadual ou Federal, direta ou indireta.</w:t>
      </w:r>
    </w:p>
    <w:p w:rsidR="00200972" w:rsidRPr="006C780F" w:rsidRDefault="00200972" w:rsidP="000434EB">
      <w:pPr>
        <w:jc w:val="center"/>
        <w:rPr>
          <w:rFonts w:ascii="Arial" w:hAnsi="Arial" w:cs="Arial"/>
          <w:bCs/>
          <w:sz w:val="24"/>
          <w:szCs w:val="24"/>
        </w:rPr>
      </w:pPr>
    </w:p>
    <w:p w:rsidR="00200972" w:rsidRPr="006C780F" w:rsidRDefault="00200972" w:rsidP="000434EB">
      <w:pPr>
        <w:jc w:val="center"/>
        <w:rPr>
          <w:rFonts w:ascii="Arial" w:hAnsi="Arial" w:cs="Arial"/>
          <w:bCs/>
          <w:sz w:val="24"/>
          <w:szCs w:val="24"/>
        </w:rPr>
      </w:pPr>
      <w:r w:rsidRPr="006C780F">
        <w:rPr>
          <w:rFonts w:ascii="Arial" w:hAnsi="Arial" w:cs="Arial"/>
          <w:bCs/>
          <w:sz w:val="24"/>
          <w:szCs w:val="24"/>
        </w:rPr>
        <w:t>________________, ________, de</w:t>
      </w:r>
      <w:r w:rsidR="00A52E53" w:rsidRPr="006C780F">
        <w:rPr>
          <w:rFonts w:ascii="Arial" w:hAnsi="Arial" w:cs="Arial"/>
          <w:bCs/>
          <w:sz w:val="24"/>
          <w:szCs w:val="24"/>
        </w:rPr>
        <w:t xml:space="preserve"> </w:t>
      </w:r>
      <w:r w:rsidRPr="006C780F">
        <w:rPr>
          <w:rFonts w:ascii="Arial" w:hAnsi="Arial" w:cs="Arial"/>
          <w:bCs/>
          <w:sz w:val="24"/>
          <w:szCs w:val="24"/>
        </w:rPr>
        <w:t>_______________</w:t>
      </w:r>
      <w:r w:rsidR="00A52E53" w:rsidRPr="006C780F">
        <w:rPr>
          <w:rFonts w:ascii="Arial" w:hAnsi="Arial" w:cs="Arial"/>
          <w:bCs/>
          <w:sz w:val="24"/>
          <w:szCs w:val="24"/>
        </w:rPr>
        <w:t xml:space="preserve"> </w:t>
      </w:r>
      <w:proofErr w:type="spellStart"/>
      <w:r w:rsidRPr="006C780F">
        <w:rPr>
          <w:rFonts w:ascii="Arial" w:hAnsi="Arial" w:cs="Arial"/>
          <w:bCs/>
          <w:sz w:val="24"/>
          <w:szCs w:val="24"/>
        </w:rPr>
        <w:t>de</w:t>
      </w:r>
      <w:proofErr w:type="spellEnd"/>
      <w:r w:rsidRPr="006C780F">
        <w:rPr>
          <w:rFonts w:ascii="Arial" w:hAnsi="Arial" w:cs="Arial"/>
          <w:bCs/>
          <w:sz w:val="24"/>
          <w:szCs w:val="24"/>
        </w:rPr>
        <w:t>____________</w:t>
      </w:r>
    </w:p>
    <w:p w:rsidR="00200972" w:rsidRPr="006C780F" w:rsidRDefault="00200972" w:rsidP="000434EB">
      <w:pPr>
        <w:jc w:val="center"/>
        <w:rPr>
          <w:rFonts w:ascii="Arial" w:hAnsi="Arial" w:cs="Arial"/>
          <w:bCs/>
          <w:sz w:val="24"/>
          <w:szCs w:val="24"/>
        </w:rPr>
      </w:pPr>
      <w:r w:rsidRPr="006C780F">
        <w:rPr>
          <w:rFonts w:ascii="Arial" w:hAnsi="Arial" w:cs="Arial"/>
          <w:bCs/>
          <w:sz w:val="24"/>
          <w:szCs w:val="24"/>
        </w:rPr>
        <w:t>Local e Data</w:t>
      </w:r>
    </w:p>
    <w:p w:rsidR="00200972" w:rsidRPr="006C780F" w:rsidRDefault="00200972" w:rsidP="000434EB">
      <w:pPr>
        <w:jc w:val="center"/>
        <w:rPr>
          <w:rFonts w:ascii="Arial" w:hAnsi="Arial" w:cs="Arial"/>
          <w:bCs/>
          <w:sz w:val="24"/>
          <w:szCs w:val="24"/>
        </w:rPr>
      </w:pPr>
    </w:p>
    <w:p w:rsidR="00200972" w:rsidRPr="006C780F" w:rsidRDefault="00200972" w:rsidP="000434EB">
      <w:pPr>
        <w:jc w:val="center"/>
        <w:rPr>
          <w:rFonts w:ascii="Arial" w:hAnsi="Arial" w:cs="Arial"/>
          <w:bCs/>
          <w:sz w:val="24"/>
          <w:szCs w:val="24"/>
        </w:rPr>
      </w:pPr>
    </w:p>
    <w:p w:rsidR="00200972" w:rsidRPr="006C780F" w:rsidRDefault="00200972" w:rsidP="000434EB">
      <w:pPr>
        <w:jc w:val="center"/>
        <w:rPr>
          <w:rFonts w:ascii="Arial" w:hAnsi="Arial" w:cs="Arial"/>
          <w:bCs/>
          <w:sz w:val="24"/>
          <w:szCs w:val="24"/>
        </w:rPr>
      </w:pPr>
      <w:r w:rsidRPr="006C780F">
        <w:rPr>
          <w:rFonts w:ascii="Arial" w:hAnsi="Arial" w:cs="Arial"/>
          <w:bCs/>
          <w:sz w:val="24"/>
          <w:szCs w:val="24"/>
        </w:rPr>
        <w:t>__________________________________________________</w:t>
      </w:r>
    </w:p>
    <w:p w:rsidR="00200972" w:rsidRPr="006C780F" w:rsidRDefault="00200972" w:rsidP="000434EB">
      <w:pPr>
        <w:jc w:val="center"/>
        <w:rPr>
          <w:rFonts w:ascii="Arial" w:hAnsi="Arial" w:cs="Arial"/>
          <w:bCs/>
          <w:sz w:val="24"/>
          <w:szCs w:val="24"/>
        </w:rPr>
      </w:pPr>
      <w:r w:rsidRPr="006C780F">
        <w:rPr>
          <w:rFonts w:ascii="Arial" w:hAnsi="Arial" w:cs="Arial"/>
          <w:bCs/>
          <w:sz w:val="24"/>
          <w:szCs w:val="24"/>
        </w:rPr>
        <w:t>Licitante Interessado</w:t>
      </w:r>
    </w:p>
    <w:p w:rsidR="00200972" w:rsidRPr="006C780F" w:rsidRDefault="00200972" w:rsidP="000434EB">
      <w:pPr>
        <w:jc w:val="center"/>
        <w:rPr>
          <w:rFonts w:ascii="Arial" w:hAnsi="Arial" w:cs="Arial"/>
          <w:sz w:val="24"/>
          <w:szCs w:val="24"/>
        </w:rPr>
      </w:pPr>
    </w:p>
    <w:p w:rsidR="00200972" w:rsidRPr="006C780F" w:rsidRDefault="00200972" w:rsidP="000434EB">
      <w:pPr>
        <w:rPr>
          <w:rFonts w:ascii="Arial" w:hAnsi="Arial" w:cs="Arial"/>
          <w:sz w:val="24"/>
          <w:szCs w:val="24"/>
        </w:rPr>
      </w:pPr>
    </w:p>
    <w:p w:rsidR="00D75831" w:rsidRPr="006C780F" w:rsidRDefault="00D75831" w:rsidP="000434EB">
      <w:pPr>
        <w:rPr>
          <w:rFonts w:ascii="Arial" w:hAnsi="Arial" w:cs="Arial"/>
          <w:sz w:val="24"/>
          <w:szCs w:val="24"/>
        </w:rPr>
      </w:pPr>
    </w:p>
    <w:p w:rsidR="00D75831" w:rsidRPr="006C780F" w:rsidRDefault="00D75831" w:rsidP="000434EB">
      <w:pPr>
        <w:rPr>
          <w:rFonts w:ascii="Arial" w:hAnsi="Arial" w:cs="Arial"/>
          <w:sz w:val="24"/>
          <w:szCs w:val="24"/>
        </w:rPr>
      </w:pPr>
    </w:p>
    <w:p w:rsidR="00D75831" w:rsidRPr="006C780F" w:rsidRDefault="00D75831" w:rsidP="000434EB">
      <w:pPr>
        <w:rPr>
          <w:rFonts w:ascii="Arial" w:hAnsi="Arial" w:cs="Arial"/>
          <w:sz w:val="24"/>
          <w:szCs w:val="24"/>
        </w:rPr>
      </w:pPr>
    </w:p>
    <w:p w:rsidR="00200972" w:rsidRPr="006C780F" w:rsidRDefault="00200972" w:rsidP="000434EB">
      <w:pPr>
        <w:autoSpaceDE w:val="0"/>
        <w:autoSpaceDN w:val="0"/>
        <w:adjustRightInd w:val="0"/>
        <w:jc w:val="center"/>
        <w:rPr>
          <w:rFonts w:ascii="Arial" w:hAnsi="Arial" w:cs="Arial"/>
          <w:sz w:val="24"/>
          <w:szCs w:val="24"/>
        </w:rPr>
      </w:pPr>
    </w:p>
    <w:p w:rsidR="004265FC" w:rsidRPr="006C780F" w:rsidRDefault="004265FC" w:rsidP="000434EB">
      <w:pPr>
        <w:autoSpaceDE w:val="0"/>
        <w:autoSpaceDN w:val="0"/>
        <w:adjustRightInd w:val="0"/>
        <w:jc w:val="center"/>
        <w:rPr>
          <w:rFonts w:ascii="Arial" w:hAnsi="Arial" w:cs="Arial"/>
          <w:sz w:val="24"/>
          <w:szCs w:val="24"/>
        </w:rPr>
      </w:pPr>
    </w:p>
    <w:p w:rsidR="004265FC" w:rsidRPr="006C780F" w:rsidRDefault="004265FC" w:rsidP="000434EB">
      <w:pPr>
        <w:autoSpaceDE w:val="0"/>
        <w:autoSpaceDN w:val="0"/>
        <w:adjustRightInd w:val="0"/>
        <w:jc w:val="center"/>
        <w:rPr>
          <w:rFonts w:ascii="Arial" w:hAnsi="Arial" w:cs="Arial"/>
          <w:sz w:val="24"/>
          <w:szCs w:val="24"/>
        </w:rPr>
      </w:pPr>
    </w:p>
    <w:p w:rsidR="004265FC" w:rsidRPr="006C780F" w:rsidRDefault="004265FC" w:rsidP="000434EB">
      <w:pPr>
        <w:autoSpaceDE w:val="0"/>
        <w:autoSpaceDN w:val="0"/>
        <w:adjustRightInd w:val="0"/>
        <w:jc w:val="center"/>
        <w:rPr>
          <w:rFonts w:ascii="Arial" w:hAnsi="Arial" w:cs="Arial"/>
          <w:sz w:val="24"/>
          <w:szCs w:val="24"/>
        </w:rPr>
      </w:pPr>
    </w:p>
    <w:p w:rsidR="000D0BAC" w:rsidRPr="006C780F" w:rsidRDefault="000D0BAC" w:rsidP="000434EB">
      <w:pPr>
        <w:shd w:val="clear" w:color="auto" w:fill="EEECE1" w:themeFill="background2"/>
        <w:jc w:val="center"/>
        <w:rPr>
          <w:rFonts w:ascii="Arial" w:hAnsi="Arial" w:cs="Arial"/>
          <w:b/>
          <w:sz w:val="24"/>
          <w:szCs w:val="24"/>
          <w:u w:val="single"/>
        </w:rPr>
      </w:pPr>
      <w:r w:rsidRPr="006C780F">
        <w:rPr>
          <w:rFonts w:ascii="Arial" w:hAnsi="Arial" w:cs="Arial"/>
          <w:b/>
          <w:sz w:val="24"/>
          <w:szCs w:val="24"/>
          <w:u w:val="single"/>
        </w:rPr>
        <w:lastRenderedPageBreak/>
        <w:t>ANEXO V</w:t>
      </w:r>
    </w:p>
    <w:p w:rsidR="000C5E74" w:rsidRPr="006C780F" w:rsidRDefault="000C5E74" w:rsidP="000434EB">
      <w:pPr>
        <w:autoSpaceDE w:val="0"/>
        <w:autoSpaceDN w:val="0"/>
        <w:adjustRightInd w:val="0"/>
        <w:jc w:val="center"/>
        <w:rPr>
          <w:rFonts w:ascii="Arial" w:hAnsi="Arial" w:cs="Arial"/>
          <w:b/>
          <w:sz w:val="24"/>
          <w:szCs w:val="24"/>
        </w:rPr>
      </w:pPr>
      <w:r w:rsidRPr="006C780F">
        <w:rPr>
          <w:rFonts w:ascii="Arial" w:hAnsi="Arial" w:cs="Arial"/>
          <w:b/>
          <w:sz w:val="24"/>
          <w:szCs w:val="24"/>
        </w:rPr>
        <w:t>PAPEL TIMBRADO DA LICITANTE</w:t>
      </w:r>
    </w:p>
    <w:p w:rsidR="000C5E74" w:rsidRPr="006C780F" w:rsidRDefault="000C5E74" w:rsidP="000434EB">
      <w:pPr>
        <w:autoSpaceDE w:val="0"/>
        <w:autoSpaceDN w:val="0"/>
        <w:adjustRightInd w:val="0"/>
        <w:jc w:val="center"/>
        <w:rPr>
          <w:rFonts w:ascii="Arial" w:hAnsi="Arial" w:cs="Arial"/>
          <w:b/>
          <w:sz w:val="24"/>
          <w:szCs w:val="24"/>
        </w:rPr>
      </w:pPr>
      <w:r w:rsidRPr="006C780F">
        <w:rPr>
          <w:rFonts w:ascii="Arial" w:hAnsi="Arial" w:cs="Arial"/>
          <w:b/>
          <w:sz w:val="24"/>
          <w:szCs w:val="24"/>
        </w:rPr>
        <w:t>CARTA DE CREDENCIAMENTO (MODELO)</w:t>
      </w:r>
    </w:p>
    <w:p w:rsidR="000C5E74" w:rsidRPr="006C780F" w:rsidRDefault="000C5E74" w:rsidP="000434EB">
      <w:pPr>
        <w:autoSpaceDE w:val="0"/>
        <w:autoSpaceDN w:val="0"/>
        <w:adjustRightInd w:val="0"/>
        <w:rPr>
          <w:rFonts w:ascii="Arial" w:hAnsi="Arial" w:cs="Arial"/>
          <w:sz w:val="24"/>
          <w:szCs w:val="24"/>
        </w:rPr>
      </w:pPr>
      <w:r w:rsidRPr="006C780F">
        <w:rPr>
          <w:rFonts w:ascii="Arial" w:hAnsi="Arial" w:cs="Arial"/>
          <w:sz w:val="24"/>
          <w:szCs w:val="24"/>
        </w:rPr>
        <w:t>Local e data</w:t>
      </w:r>
    </w:p>
    <w:p w:rsidR="000C5E74" w:rsidRPr="006C780F" w:rsidRDefault="000C5E74" w:rsidP="000434EB">
      <w:pPr>
        <w:autoSpaceDE w:val="0"/>
        <w:autoSpaceDN w:val="0"/>
        <w:adjustRightInd w:val="0"/>
        <w:rPr>
          <w:rFonts w:ascii="Arial" w:hAnsi="Arial" w:cs="Arial"/>
          <w:sz w:val="24"/>
          <w:szCs w:val="24"/>
        </w:rPr>
      </w:pPr>
      <w:r w:rsidRPr="006C780F">
        <w:rPr>
          <w:rFonts w:ascii="Arial" w:hAnsi="Arial" w:cs="Arial"/>
          <w:sz w:val="24"/>
          <w:szCs w:val="24"/>
        </w:rPr>
        <w:t>À</w:t>
      </w:r>
    </w:p>
    <w:p w:rsidR="000C5E74" w:rsidRPr="006C780F" w:rsidRDefault="000C5E74" w:rsidP="000434EB">
      <w:pPr>
        <w:autoSpaceDE w:val="0"/>
        <w:autoSpaceDN w:val="0"/>
        <w:adjustRightInd w:val="0"/>
        <w:rPr>
          <w:rFonts w:ascii="Arial" w:hAnsi="Arial" w:cs="Arial"/>
          <w:sz w:val="24"/>
          <w:szCs w:val="24"/>
        </w:rPr>
      </w:pPr>
      <w:r w:rsidRPr="006C780F">
        <w:rPr>
          <w:rFonts w:ascii="Arial" w:hAnsi="Arial" w:cs="Arial"/>
          <w:sz w:val="24"/>
          <w:szCs w:val="24"/>
        </w:rPr>
        <w:t>Comissão Permanente de Licitação</w:t>
      </w:r>
    </w:p>
    <w:p w:rsidR="000C5E74" w:rsidRPr="006C780F" w:rsidRDefault="000C5E74" w:rsidP="000434EB">
      <w:pPr>
        <w:autoSpaceDE w:val="0"/>
        <w:autoSpaceDN w:val="0"/>
        <w:adjustRightInd w:val="0"/>
        <w:rPr>
          <w:rFonts w:ascii="Arial" w:hAnsi="Arial" w:cs="Arial"/>
          <w:sz w:val="24"/>
          <w:szCs w:val="24"/>
        </w:rPr>
      </w:pPr>
      <w:r w:rsidRPr="006C780F">
        <w:rPr>
          <w:rFonts w:ascii="Arial" w:hAnsi="Arial" w:cs="Arial"/>
          <w:sz w:val="24"/>
          <w:szCs w:val="24"/>
        </w:rPr>
        <w:t xml:space="preserve">Ref. Pregão Presencial nº </w:t>
      </w:r>
      <w:r w:rsidR="00BC289F">
        <w:rPr>
          <w:rFonts w:ascii="Arial" w:hAnsi="Arial" w:cs="Arial"/>
          <w:sz w:val="24"/>
          <w:szCs w:val="24"/>
        </w:rPr>
        <w:t>006/2019</w:t>
      </w:r>
      <w:r w:rsidR="004A34D2" w:rsidRPr="006C780F">
        <w:rPr>
          <w:rFonts w:ascii="Arial" w:hAnsi="Arial" w:cs="Arial"/>
          <w:sz w:val="24"/>
          <w:szCs w:val="24"/>
        </w:rPr>
        <w:t>.</w:t>
      </w:r>
    </w:p>
    <w:p w:rsidR="000C5E74" w:rsidRPr="006C780F" w:rsidRDefault="000C5E74" w:rsidP="000434EB">
      <w:pPr>
        <w:autoSpaceDE w:val="0"/>
        <w:autoSpaceDN w:val="0"/>
        <w:adjustRightInd w:val="0"/>
        <w:rPr>
          <w:rFonts w:ascii="Arial" w:hAnsi="Arial" w:cs="Arial"/>
          <w:sz w:val="24"/>
          <w:szCs w:val="24"/>
        </w:rPr>
      </w:pP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Pela presente, fica credenciado(a) o(a) </w:t>
      </w:r>
      <w:proofErr w:type="spellStart"/>
      <w:r w:rsidRPr="006C780F">
        <w:rPr>
          <w:rFonts w:ascii="Arial" w:hAnsi="Arial" w:cs="Arial"/>
          <w:sz w:val="24"/>
          <w:szCs w:val="24"/>
        </w:rPr>
        <w:t>Sr</w:t>
      </w:r>
      <w:proofErr w:type="spellEnd"/>
      <w:r w:rsidRPr="006C780F">
        <w:rPr>
          <w:rFonts w:ascii="Arial" w:hAnsi="Arial" w:cs="Arial"/>
          <w:sz w:val="24"/>
          <w:szCs w:val="24"/>
        </w:rPr>
        <w:t>(a) ________________, inscrito(a) no CPF sob o nº __________, identidade nº ___________, expedida por _____________, junto A CPL, para representar esta Empresa (nome)______ e CNPJ)_______________ na licitação acima referida, a quem se outorga poderes para rubricar propostas das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licitatório em referência.</w:t>
      </w:r>
    </w:p>
    <w:p w:rsidR="000C5E74" w:rsidRPr="006C780F" w:rsidRDefault="000C5E74" w:rsidP="000434EB">
      <w:pPr>
        <w:autoSpaceDE w:val="0"/>
        <w:autoSpaceDN w:val="0"/>
        <w:adjustRightInd w:val="0"/>
        <w:jc w:val="center"/>
        <w:rPr>
          <w:rFonts w:ascii="Arial" w:hAnsi="Arial" w:cs="Arial"/>
          <w:sz w:val="24"/>
          <w:szCs w:val="24"/>
        </w:rPr>
      </w:pPr>
      <w:r w:rsidRPr="006C780F">
        <w:rPr>
          <w:rFonts w:ascii="Arial" w:hAnsi="Arial" w:cs="Arial"/>
          <w:sz w:val="24"/>
          <w:szCs w:val="24"/>
        </w:rPr>
        <w:t>______________________________</w:t>
      </w:r>
    </w:p>
    <w:p w:rsidR="000C5E74" w:rsidRPr="006C780F" w:rsidRDefault="000C5E74" w:rsidP="000434EB">
      <w:pPr>
        <w:autoSpaceDE w:val="0"/>
        <w:autoSpaceDN w:val="0"/>
        <w:adjustRightInd w:val="0"/>
        <w:jc w:val="center"/>
        <w:rPr>
          <w:rFonts w:ascii="Arial" w:hAnsi="Arial" w:cs="Arial"/>
          <w:sz w:val="24"/>
          <w:szCs w:val="24"/>
        </w:rPr>
      </w:pPr>
      <w:r w:rsidRPr="006C780F">
        <w:rPr>
          <w:rFonts w:ascii="Arial" w:hAnsi="Arial" w:cs="Arial"/>
          <w:sz w:val="24"/>
          <w:szCs w:val="24"/>
        </w:rPr>
        <w:t>LICITANTE</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w:t>
      </w:r>
      <w:proofErr w:type="gramStart"/>
      <w:r w:rsidRPr="006C780F">
        <w:rPr>
          <w:rFonts w:ascii="Arial" w:hAnsi="Arial" w:cs="Arial"/>
          <w:sz w:val="24"/>
          <w:szCs w:val="24"/>
        </w:rPr>
        <w:t>nome</w:t>
      </w:r>
      <w:proofErr w:type="gramEnd"/>
      <w:r w:rsidRPr="006C780F">
        <w:rPr>
          <w:rFonts w:ascii="Arial" w:hAnsi="Arial" w:cs="Arial"/>
          <w:sz w:val="24"/>
          <w:szCs w:val="24"/>
        </w:rPr>
        <w:t xml:space="preserve"> da empresa com assinatura do se(s) representante(s) legal (</w:t>
      </w:r>
      <w:proofErr w:type="spellStart"/>
      <w:r w:rsidRPr="006C780F">
        <w:rPr>
          <w:rFonts w:ascii="Arial" w:hAnsi="Arial" w:cs="Arial"/>
          <w:sz w:val="24"/>
          <w:szCs w:val="24"/>
        </w:rPr>
        <w:t>is</w:t>
      </w:r>
      <w:proofErr w:type="spellEnd"/>
      <w:r w:rsidRPr="006C780F">
        <w:rPr>
          <w:rFonts w:ascii="Arial" w:hAnsi="Arial" w:cs="Arial"/>
          <w:sz w:val="24"/>
          <w:szCs w:val="24"/>
        </w:rPr>
        <w:t>) com firmas reconhecidas)</w:t>
      </w:r>
    </w:p>
    <w:p w:rsidR="000C5E74" w:rsidRPr="006C780F" w:rsidRDefault="000C5E74" w:rsidP="000434EB">
      <w:pPr>
        <w:autoSpaceDE w:val="0"/>
        <w:autoSpaceDN w:val="0"/>
        <w:adjustRightInd w:val="0"/>
        <w:rPr>
          <w:rFonts w:ascii="Arial" w:hAnsi="Arial" w:cs="Arial"/>
          <w:b/>
          <w:bCs/>
          <w:iCs/>
          <w:sz w:val="24"/>
          <w:szCs w:val="24"/>
        </w:rPr>
      </w:pPr>
      <w:r w:rsidRPr="006C780F">
        <w:rPr>
          <w:rFonts w:ascii="Arial" w:hAnsi="Arial" w:cs="Arial"/>
          <w:b/>
          <w:bCs/>
          <w:iCs/>
          <w:sz w:val="24"/>
          <w:szCs w:val="24"/>
        </w:rPr>
        <w:t>Observação Importante:</w:t>
      </w:r>
    </w:p>
    <w:p w:rsidR="000C5E74" w:rsidRPr="006C780F" w:rsidRDefault="000C5E74" w:rsidP="000434EB">
      <w:pPr>
        <w:autoSpaceDE w:val="0"/>
        <w:autoSpaceDN w:val="0"/>
        <w:adjustRightInd w:val="0"/>
        <w:jc w:val="both"/>
        <w:rPr>
          <w:rFonts w:ascii="Arial" w:hAnsi="Arial" w:cs="Arial"/>
          <w:iCs/>
          <w:sz w:val="24"/>
          <w:szCs w:val="24"/>
        </w:rPr>
      </w:pPr>
      <w:r w:rsidRPr="006C780F">
        <w:rPr>
          <w:rFonts w:ascii="Arial" w:hAnsi="Arial" w:cs="Arial"/>
          <w:iCs/>
          <w:sz w:val="24"/>
          <w:szCs w:val="24"/>
        </w:rPr>
        <w:t>A carta escrita no modelo acima deverá ser entregue fora do</w:t>
      </w:r>
      <w:r w:rsidR="004B316B" w:rsidRPr="006C780F">
        <w:rPr>
          <w:rFonts w:ascii="Arial" w:hAnsi="Arial" w:cs="Arial"/>
          <w:iCs/>
          <w:sz w:val="24"/>
          <w:szCs w:val="24"/>
        </w:rPr>
        <w:t>s</w:t>
      </w:r>
      <w:r w:rsidR="00D14F8D" w:rsidRPr="006C780F">
        <w:rPr>
          <w:rFonts w:ascii="Arial" w:hAnsi="Arial" w:cs="Arial"/>
          <w:iCs/>
          <w:sz w:val="24"/>
          <w:szCs w:val="24"/>
        </w:rPr>
        <w:t xml:space="preserve"> </w:t>
      </w:r>
      <w:proofErr w:type="gramStart"/>
      <w:r w:rsidRPr="006C780F">
        <w:rPr>
          <w:rFonts w:ascii="Arial" w:hAnsi="Arial" w:cs="Arial"/>
          <w:iCs/>
          <w:sz w:val="24"/>
          <w:szCs w:val="24"/>
        </w:rPr>
        <w:t>envelopes  relacionados</w:t>
      </w:r>
      <w:proofErr w:type="gramEnd"/>
      <w:r w:rsidRPr="006C780F">
        <w:rPr>
          <w:rFonts w:ascii="Arial" w:hAnsi="Arial" w:cs="Arial"/>
          <w:iCs/>
          <w:sz w:val="24"/>
          <w:szCs w:val="24"/>
        </w:rPr>
        <w:t xml:space="preserve"> no Edital, juntamente com os seguintes documentos:</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a) tratando-se de representante legal: 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b) tratando-se de procurador: a procuração por instrumento público ou particular com firma reconhecida, emitido pelo representante da empresa, da </w:t>
      </w:r>
      <w:r w:rsidRPr="006C780F">
        <w:rPr>
          <w:rFonts w:ascii="Arial" w:hAnsi="Arial" w:cs="Arial"/>
          <w:sz w:val="24"/>
          <w:szCs w:val="24"/>
        </w:rPr>
        <w:lastRenderedPageBreak/>
        <w:t>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0C5E74" w:rsidRPr="006C780F" w:rsidRDefault="000C5E74" w:rsidP="000434EB">
      <w:pPr>
        <w:autoSpaceDE w:val="0"/>
        <w:autoSpaceDN w:val="0"/>
        <w:adjustRightInd w:val="0"/>
        <w:jc w:val="both"/>
        <w:rPr>
          <w:rFonts w:ascii="Arial" w:hAnsi="Arial" w:cs="Arial"/>
          <w:sz w:val="24"/>
          <w:szCs w:val="24"/>
        </w:rPr>
      </w:pPr>
      <w:r w:rsidRPr="006C780F">
        <w:rPr>
          <w:rFonts w:ascii="Arial" w:hAnsi="Arial" w:cs="Arial"/>
          <w:sz w:val="24"/>
          <w:szCs w:val="24"/>
        </w:rPr>
        <w:t>c) O representante legal ou o procurador deverão identificar-se exibindo documento oficial de identificação que contenha foto.</w:t>
      </w: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AB2615" w:rsidRPr="006C780F" w:rsidRDefault="00AB2615" w:rsidP="000434EB">
      <w:pPr>
        <w:autoSpaceDE w:val="0"/>
        <w:autoSpaceDN w:val="0"/>
        <w:adjustRightInd w:val="0"/>
        <w:jc w:val="both"/>
        <w:rPr>
          <w:rFonts w:ascii="Arial" w:hAnsi="Arial" w:cs="Arial"/>
          <w:sz w:val="24"/>
          <w:szCs w:val="24"/>
        </w:rPr>
      </w:pPr>
    </w:p>
    <w:p w:rsidR="000D0BAC" w:rsidRPr="006C780F" w:rsidRDefault="000D0BAC" w:rsidP="000434EB">
      <w:pPr>
        <w:shd w:val="clear" w:color="auto" w:fill="EEECE1" w:themeFill="background2"/>
        <w:jc w:val="center"/>
        <w:rPr>
          <w:rFonts w:ascii="Arial" w:hAnsi="Arial" w:cs="Arial"/>
          <w:b/>
          <w:sz w:val="24"/>
          <w:szCs w:val="24"/>
          <w:u w:val="single"/>
        </w:rPr>
      </w:pPr>
      <w:r w:rsidRPr="006C780F">
        <w:rPr>
          <w:rFonts w:ascii="Arial" w:hAnsi="Arial" w:cs="Arial"/>
          <w:b/>
          <w:sz w:val="24"/>
          <w:szCs w:val="24"/>
          <w:u w:val="single"/>
        </w:rPr>
        <w:lastRenderedPageBreak/>
        <w:t>ANEXO VI</w:t>
      </w:r>
    </w:p>
    <w:p w:rsidR="00882F0B" w:rsidRPr="006C780F" w:rsidRDefault="00882F0B" w:rsidP="000434EB">
      <w:pPr>
        <w:jc w:val="both"/>
        <w:rPr>
          <w:rFonts w:ascii="Arial" w:hAnsi="Arial" w:cs="Arial"/>
          <w:b/>
          <w:bCs/>
          <w:sz w:val="24"/>
          <w:szCs w:val="24"/>
        </w:rPr>
      </w:pPr>
      <w:r w:rsidRPr="006C780F">
        <w:rPr>
          <w:rFonts w:ascii="Arial" w:hAnsi="Arial" w:cs="Arial"/>
          <w:b/>
          <w:bCs/>
          <w:sz w:val="24"/>
          <w:szCs w:val="24"/>
        </w:rPr>
        <w:t xml:space="preserve">DECLARAÇÃO DE CUMPRIMENTO AO DISPOSTO NOS ITENS </w:t>
      </w:r>
      <w:r w:rsidR="009B2042" w:rsidRPr="006C780F">
        <w:rPr>
          <w:rFonts w:ascii="Arial" w:hAnsi="Arial" w:cs="Arial"/>
          <w:b/>
          <w:bCs/>
          <w:sz w:val="24"/>
          <w:szCs w:val="24"/>
        </w:rPr>
        <w:t>3</w:t>
      </w:r>
      <w:r w:rsidRPr="006C780F">
        <w:rPr>
          <w:rFonts w:ascii="Arial" w:hAnsi="Arial" w:cs="Arial"/>
          <w:b/>
          <w:bCs/>
          <w:sz w:val="24"/>
          <w:szCs w:val="24"/>
        </w:rPr>
        <w:t>.</w:t>
      </w:r>
      <w:r w:rsidR="009C373E" w:rsidRPr="006C780F">
        <w:rPr>
          <w:rFonts w:ascii="Arial" w:hAnsi="Arial" w:cs="Arial"/>
          <w:b/>
          <w:bCs/>
          <w:sz w:val="24"/>
          <w:szCs w:val="24"/>
        </w:rPr>
        <w:t>5</w:t>
      </w:r>
      <w:r w:rsidRPr="006C780F">
        <w:rPr>
          <w:rFonts w:ascii="Arial" w:hAnsi="Arial" w:cs="Arial"/>
          <w:b/>
          <w:bCs/>
          <w:sz w:val="24"/>
          <w:szCs w:val="24"/>
        </w:rPr>
        <w:t xml:space="preserve"> </w:t>
      </w:r>
      <w:r w:rsidR="009B2042" w:rsidRPr="006C780F">
        <w:rPr>
          <w:rFonts w:ascii="Arial" w:hAnsi="Arial" w:cs="Arial"/>
          <w:b/>
          <w:bCs/>
          <w:sz w:val="24"/>
          <w:szCs w:val="24"/>
        </w:rPr>
        <w:t>e</w:t>
      </w:r>
      <w:r w:rsidR="009C373E" w:rsidRPr="006C780F">
        <w:rPr>
          <w:rFonts w:ascii="Arial" w:hAnsi="Arial" w:cs="Arial"/>
          <w:b/>
          <w:bCs/>
          <w:sz w:val="24"/>
          <w:szCs w:val="24"/>
        </w:rPr>
        <w:t xml:space="preserve"> </w:t>
      </w:r>
      <w:r w:rsidR="009B2042" w:rsidRPr="006C780F">
        <w:rPr>
          <w:rFonts w:ascii="Arial" w:hAnsi="Arial" w:cs="Arial"/>
          <w:b/>
          <w:bCs/>
          <w:sz w:val="24"/>
          <w:szCs w:val="24"/>
        </w:rPr>
        <w:t>3</w:t>
      </w:r>
      <w:r w:rsidRPr="006C780F">
        <w:rPr>
          <w:rFonts w:ascii="Arial" w:hAnsi="Arial" w:cs="Arial"/>
          <w:b/>
          <w:bCs/>
          <w:sz w:val="24"/>
          <w:szCs w:val="24"/>
        </w:rPr>
        <w:t>.</w:t>
      </w:r>
      <w:r w:rsidR="009C373E" w:rsidRPr="006C780F">
        <w:rPr>
          <w:rFonts w:ascii="Arial" w:hAnsi="Arial" w:cs="Arial"/>
          <w:b/>
          <w:bCs/>
          <w:sz w:val="24"/>
          <w:szCs w:val="24"/>
        </w:rPr>
        <w:t>6</w:t>
      </w:r>
      <w:r w:rsidRPr="006C780F">
        <w:rPr>
          <w:rFonts w:ascii="Arial" w:hAnsi="Arial" w:cs="Arial"/>
          <w:b/>
          <w:bCs/>
          <w:sz w:val="24"/>
          <w:szCs w:val="24"/>
        </w:rPr>
        <w:t xml:space="preserve">, CONSOANTE ESTABELECE O ITEM </w:t>
      </w:r>
      <w:r w:rsidR="009C373E" w:rsidRPr="006C780F">
        <w:rPr>
          <w:rFonts w:ascii="Arial" w:hAnsi="Arial" w:cs="Arial"/>
          <w:b/>
          <w:bCs/>
          <w:sz w:val="24"/>
          <w:szCs w:val="24"/>
        </w:rPr>
        <w:t xml:space="preserve">II </w:t>
      </w:r>
      <w:r w:rsidRPr="006C780F">
        <w:rPr>
          <w:rFonts w:ascii="Arial" w:hAnsi="Arial" w:cs="Arial"/>
          <w:b/>
          <w:bCs/>
          <w:sz w:val="24"/>
          <w:szCs w:val="24"/>
        </w:rPr>
        <w:t>DESTE EDITAL.</w:t>
      </w:r>
    </w:p>
    <w:p w:rsidR="00882F0B" w:rsidRPr="006C780F" w:rsidRDefault="00882F0B" w:rsidP="000434EB">
      <w:pPr>
        <w:jc w:val="both"/>
        <w:rPr>
          <w:rFonts w:ascii="Arial" w:hAnsi="Arial" w:cs="Arial"/>
          <w:b/>
          <w:bCs/>
          <w:sz w:val="24"/>
          <w:szCs w:val="24"/>
        </w:rPr>
      </w:pPr>
    </w:p>
    <w:p w:rsidR="00882F0B" w:rsidRPr="006C780F" w:rsidRDefault="00882F0B" w:rsidP="000434EB">
      <w:pPr>
        <w:jc w:val="both"/>
        <w:rPr>
          <w:rFonts w:ascii="Arial" w:hAnsi="Arial" w:cs="Arial"/>
          <w:b/>
          <w:bCs/>
          <w:sz w:val="24"/>
          <w:szCs w:val="24"/>
        </w:rPr>
      </w:pPr>
    </w:p>
    <w:p w:rsidR="00882F0B" w:rsidRPr="006C780F" w:rsidRDefault="00882F0B" w:rsidP="000434EB">
      <w:pPr>
        <w:jc w:val="both"/>
        <w:rPr>
          <w:rFonts w:ascii="Arial" w:hAnsi="Arial" w:cs="Arial"/>
          <w:bCs/>
          <w:sz w:val="24"/>
          <w:szCs w:val="24"/>
        </w:rPr>
      </w:pPr>
      <w:r w:rsidRPr="006C780F">
        <w:rPr>
          <w:rFonts w:ascii="Arial" w:hAnsi="Arial" w:cs="Arial"/>
          <w:bCs/>
          <w:sz w:val="24"/>
          <w:szCs w:val="24"/>
        </w:rPr>
        <w:t xml:space="preserve">Declaramos, como condição de participação da presente licitação, que não possuímos em nosso quadro societário sócio que exerça no Poder Executivo do Município de </w:t>
      </w:r>
      <w:r w:rsidR="00B226B0">
        <w:rPr>
          <w:rFonts w:ascii="Arial" w:hAnsi="Arial" w:cs="Arial"/>
          <w:bCs/>
          <w:sz w:val="24"/>
          <w:szCs w:val="24"/>
        </w:rPr>
        <w:t>Bom Jesus da Lapa - Bahia</w:t>
      </w:r>
      <w:r w:rsidRPr="006C780F">
        <w:rPr>
          <w:rFonts w:ascii="Arial" w:hAnsi="Arial" w:cs="Arial"/>
          <w:bCs/>
          <w:sz w:val="24"/>
          <w:szCs w:val="24"/>
        </w:rPr>
        <w:t xml:space="preserve"> mandato eletivo ou cargo de Secretário Municipal ou Dirigente de entidade da Administração Indireta, ou que seja parente dos que a os exerçam, até o 3º (terceiro) grau por consanguinidade ou afinidade, ou que exerça qualquer função pública na qualidade de agente público municipal, ou seja, cônjuge ou companheiro dos que a exerçam, nos termos dos itens </w:t>
      </w:r>
      <w:r w:rsidR="009C373E" w:rsidRPr="006C780F">
        <w:rPr>
          <w:rFonts w:ascii="Arial" w:hAnsi="Arial" w:cs="Arial"/>
          <w:bCs/>
          <w:sz w:val="24"/>
          <w:szCs w:val="24"/>
        </w:rPr>
        <w:t>3</w:t>
      </w:r>
      <w:r w:rsidRPr="006C780F">
        <w:rPr>
          <w:rFonts w:ascii="Arial" w:hAnsi="Arial" w:cs="Arial"/>
          <w:bCs/>
          <w:sz w:val="24"/>
          <w:szCs w:val="24"/>
        </w:rPr>
        <w:t>.</w:t>
      </w:r>
      <w:r w:rsidR="009C373E" w:rsidRPr="006C780F">
        <w:rPr>
          <w:rFonts w:ascii="Arial" w:hAnsi="Arial" w:cs="Arial"/>
          <w:bCs/>
          <w:sz w:val="24"/>
          <w:szCs w:val="24"/>
        </w:rPr>
        <w:t>5</w:t>
      </w:r>
      <w:r w:rsidRPr="006C780F">
        <w:rPr>
          <w:rFonts w:ascii="Arial" w:hAnsi="Arial" w:cs="Arial"/>
          <w:bCs/>
          <w:sz w:val="24"/>
          <w:szCs w:val="24"/>
        </w:rPr>
        <w:t xml:space="preserve"> e </w:t>
      </w:r>
      <w:r w:rsidR="009C373E" w:rsidRPr="006C780F">
        <w:rPr>
          <w:rFonts w:ascii="Arial" w:hAnsi="Arial" w:cs="Arial"/>
          <w:bCs/>
          <w:sz w:val="24"/>
          <w:szCs w:val="24"/>
        </w:rPr>
        <w:t>3</w:t>
      </w:r>
      <w:r w:rsidRPr="006C780F">
        <w:rPr>
          <w:rFonts w:ascii="Arial" w:hAnsi="Arial" w:cs="Arial"/>
          <w:bCs/>
          <w:sz w:val="24"/>
          <w:szCs w:val="24"/>
        </w:rPr>
        <w:t>.</w:t>
      </w:r>
      <w:r w:rsidR="009C373E" w:rsidRPr="006C780F">
        <w:rPr>
          <w:rFonts w:ascii="Arial" w:hAnsi="Arial" w:cs="Arial"/>
          <w:bCs/>
          <w:sz w:val="24"/>
          <w:szCs w:val="24"/>
        </w:rPr>
        <w:t>6</w:t>
      </w:r>
      <w:r w:rsidRPr="006C780F">
        <w:rPr>
          <w:rFonts w:ascii="Arial" w:hAnsi="Arial" w:cs="Arial"/>
          <w:bCs/>
          <w:sz w:val="24"/>
          <w:szCs w:val="24"/>
        </w:rPr>
        <w:t xml:space="preserve"> do edital.</w:t>
      </w:r>
    </w:p>
    <w:p w:rsidR="00882F0B" w:rsidRPr="006C780F" w:rsidRDefault="00882F0B" w:rsidP="000434EB">
      <w:pPr>
        <w:jc w:val="both"/>
        <w:rPr>
          <w:rFonts w:ascii="Arial" w:hAnsi="Arial" w:cs="Arial"/>
          <w:bCs/>
          <w:sz w:val="24"/>
          <w:szCs w:val="24"/>
        </w:rPr>
      </w:pPr>
    </w:p>
    <w:p w:rsidR="00882F0B" w:rsidRPr="006C780F" w:rsidRDefault="00882F0B" w:rsidP="000434EB">
      <w:pPr>
        <w:jc w:val="both"/>
        <w:rPr>
          <w:rFonts w:ascii="Arial" w:hAnsi="Arial" w:cs="Arial"/>
          <w:bCs/>
          <w:sz w:val="24"/>
          <w:szCs w:val="24"/>
        </w:rPr>
      </w:pPr>
    </w:p>
    <w:p w:rsidR="00882F0B" w:rsidRPr="006C780F" w:rsidRDefault="00882F0B" w:rsidP="000434EB">
      <w:pPr>
        <w:jc w:val="both"/>
        <w:rPr>
          <w:rFonts w:ascii="Arial" w:hAnsi="Arial" w:cs="Arial"/>
          <w:bCs/>
          <w:sz w:val="24"/>
          <w:szCs w:val="24"/>
        </w:rPr>
      </w:pPr>
      <w:r w:rsidRPr="006C780F">
        <w:rPr>
          <w:rFonts w:ascii="Arial" w:hAnsi="Arial" w:cs="Arial"/>
          <w:bCs/>
          <w:sz w:val="24"/>
          <w:szCs w:val="24"/>
        </w:rPr>
        <w:t xml:space="preserve">       ________________, ________, de</w:t>
      </w:r>
      <w:r w:rsidR="00A52E53" w:rsidRPr="006C780F">
        <w:rPr>
          <w:rFonts w:ascii="Arial" w:hAnsi="Arial" w:cs="Arial"/>
          <w:bCs/>
          <w:sz w:val="24"/>
          <w:szCs w:val="24"/>
        </w:rPr>
        <w:t xml:space="preserve"> </w:t>
      </w:r>
      <w:r w:rsidRPr="006C780F">
        <w:rPr>
          <w:rFonts w:ascii="Arial" w:hAnsi="Arial" w:cs="Arial"/>
          <w:bCs/>
          <w:sz w:val="24"/>
          <w:szCs w:val="24"/>
        </w:rPr>
        <w:t>_______________</w:t>
      </w:r>
      <w:r w:rsidR="00A52E53" w:rsidRPr="006C780F">
        <w:rPr>
          <w:rFonts w:ascii="Arial" w:hAnsi="Arial" w:cs="Arial"/>
          <w:bCs/>
          <w:sz w:val="24"/>
          <w:szCs w:val="24"/>
        </w:rPr>
        <w:t xml:space="preserve"> </w:t>
      </w:r>
      <w:proofErr w:type="spellStart"/>
      <w:r w:rsidRPr="006C780F">
        <w:rPr>
          <w:rFonts w:ascii="Arial" w:hAnsi="Arial" w:cs="Arial"/>
          <w:bCs/>
          <w:sz w:val="24"/>
          <w:szCs w:val="24"/>
        </w:rPr>
        <w:t>de</w:t>
      </w:r>
      <w:proofErr w:type="spellEnd"/>
      <w:r w:rsidRPr="006C780F">
        <w:rPr>
          <w:rFonts w:ascii="Arial" w:hAnsi="Arial" w:cs="Arial"/>
          <w:bCs/>
          <w:sz w:val="24"/>
          <w:szCs w:val="24"/>
        </w:rPr>
        <w:t>____________</w:t>
      </w:r>
    </w:p>
    <w:p w:rsidR="00882F0B" w:rsidRPr="006C780F" w:rsidRDefault="00882F0B" w:rsidP="000434EB">
      <w:pPr>
        <w:jc w:val="both"/>
        <w:rPr>
          <w:rFonts w:ascii="Arial" w:hAnsi="Arial" w:cs="Arial"/>
          <w:bCs/>
          <w:sz w:val="24"/>
          <w:szCs w:val="24"/>
        </w:rPr>
      </w:pPr>
      <w:r w:rsidRPr="006C780F">
        <w:rPr>
          <w:rFonts w:ascii="Arial" w:hAnsi="Arial" w:cs="Arial"/>
          <w:bCs/>
          <w:sz w:val="24"/>
          <w:szCs w:val="24"/>
        </w:rPr>
        <w:tab/>
      </w:r>
      <w:r w:rsidRPr="006C780F">
        <w:rPr>
          <w:rFonts w:ascii="Arial" w:hAnsi="Arial" w:cs="Arial"/>
          <w:bCs/>
          <w:sz w:val="24"/>
          <w:szCs w:val="24"/>
        </w:rPr>
        <w:tab/>
      </w:r>
      <w:r w:rsidRPr="006C780F">
        <w:rPr>
          <w:rFonts w:ascii="Arial" w:hAnsi="Arial" w:cs="Arial"/>
          <w:bCs/>
          <w:sz w:val="24"/>
          <w:szCs w:val="24"/>
        </w:rPr>
        <w:tab/>
      </w:r>
      <w:r w:rsidRPr="006C780F">
        <w:rPr>
          <w:rFonts w:ascii="Arial" w:hAnsi="Arial" w:cs="Arial"/>
          <w:bCs/>
          <w:sz w:val="24"/>
          <w:szCs w:val="24"/>
        </w:rPr>
        <w:tab/>
      </w:r>
      <w:r w:rsidRPr="006C780F">
        <w:rPr>
          <w:rFonts w:ascii="Arial" w:hAnsi="Arial" w:cs="Arial"/>
          <w:bCs/>
          <w:sz w:val="24"/>
          <w:szCs w:val="24"/>
        </w:rPr>
        <w:tab/>
        <w:t>Local e Data</w:t>
      </w:r>
    </w:p>
    <w:p w:rsidR="00882F0B" w:rsidRPr="006C780F" w:rsidRDefault="00882F0B" w:rsidP="000434EB">
      <w:pPr>
        <w:jc w:val="center"/>
        <w:rPr>
          <w:rFonts w:ascii="Arial" w:hAnsi="Arial" w:cs="Arial"/>
          <w:bCs/>
          <w:sz w:val="24"/>
          <w:szCs w:val="24"/>
        </w:rPr>
      </w:pPr>
    </w:p>
    <w:p w:rsidR="00882F0B" w:rsidRPr="006C780F" w:rsidRDefault="00882F0B" w:rsidP="000434EB">
      <w:pPr>
        <w:jc w:val="center"/>
        <w:rPr>
          <w:rFonts w:ascii="Arial" w:hAnsi="Arial" w:cs="Arial"/>
          <w:bCs/>
          <w:sz w:val="24"/>
          <w:szCs w:val="24"/>
        </w:rPr>
      </w:pPr>
      <w:r w:rsidRPr="006C780F">
        <w:rPr>
          <w:rFonts w:ascii="Arial" w:hAnsi="Arial" w:cs="Arial"/>
          <w:bCs/>
          <w:sz w:val="24"/>
          <w:szCs w:val="24"/>
        </w:rPr>
        <w:t>____________________________________________________</w:t>
      </w:r>
    </w:p>
    <w:p w:rsidR="00882F0B" w:rsidRPr="006C780F" w:rsidRDefault="00882F0B" w:rsidP="000434EB">
      <w:pPr>
        <w:jc w:val="center"/>
        <w:rPr>
          <w:rFonts w:ascii="Arial" w:hAnsi="Arial" w:cs="Arial"/>
          <w:bCs/>
          <w:sz w:val="24"/>
          <w:szCs w:val="24"/>
        </w:rPr>
      </w:pPr>
      <w:r w:rsidRPr="006C780F">
        <w:rPr>
          <w:rFonts w:ascii="Arial" w:hAnsi="Arial" w:cs="Arial"/>
          <w:bCs/>
          <w:sz w:val="24"/>
          <w:szCs w:val="24"/>
        </w:rPr>
        <w:t>Licitante Interessado</w:t>
      </w:r>
    </w:p>
    <w:p w:rsidR="005C376B" w:rsidRPr="006C780F" w:rsidRDefault="005C376B" w:rsidP="000434EB">
      <w:pPr>
        <w:autoSpaceDE w:val="0"/>
        <w:autoSpaceDN w:val="0"/>
        <w:adjustRightInd w:val="0"/>
        <w:jc w:val="center"/>
        <w:rPr>
          <w:rFonts w:ascii="Arial" w:hAnsi="Arial" w:cs="Arial"/>
          <w:b/>
          <w:bCs/>
          <w:sz w:val="24"/>
          <w:szCs w:val="24"/>
        </w:rPr>
      </w:pPr>
    </w:p>
    <w:p w:rsidR="00882F0B" w:rsidRPr="006C780F" w:rsidRDefault="00882F0B" w:rsidP="000434EB">
      <w:pPr>
        <w:jc w:val="both"/>
        <w:rPr>
          <w:rFonts w:ascii="Arial" w:hAnsi="Arial" w:cs="Arial"/>
          <w:b/>
          <w:bCs/>
          <w:sz w:val="24"/>
          <w:szCs w:val="24"/>
        </w:rPr>
      </w:pPr>
    </w:p>
    <w:p w:rsidR="00882F0B" w:rsidRPr="006C780F" w:rsidRDefault="00882F0B" w:rsidP="000434EB">
      <w:pPr>
        <w:jc w:val="both"/>
        <w:rPr>
          <w:rFonts w:ascii="Arial" w:hAnsi="Arial" w:cs="Arial"/>
          <w:b/>
          <w:bCs/>
          <w:sz w:val="24"/>
          <w:szCs w:val="24"/>
        </w:rPr>
      </w:pPr>
    </w:p>
    <w:p w:rsidR="00882F0B" w:rsidRPr="006C780F" w:rsidRDefault="00882F0B" w:rsidP="000434EB">
      <w:pPr>
        <w:jc w:val="both"/>
        <w:rPr>
          <w:rFonts w:ascii="Arial" w:hAnsi="Arial" w:cs="Arial"/>
          <w:b/>
          <w:bCs/>
          <w:sz w:val="24"/>
          <w:szCs w:val="24"/>
        </w:rPr>
      </w:pPr>
    </w:p>
    <w:p w:rsidR="00882F0B" w:rsidRPr="006C780F" w:rsidRDefault="00882F0B" w:rsidP="000434EB">
      <w:pPr>
        <w:jc w:val="both"/>
        <w:rPr>
          <w:rFonts w:ascii="Arial" w:hAnsi="Arial" w:cs="Arial"/>
          <w:b/>
          <w:bCs/>
          <w:sz w:val="24"/>
          <w:szCs w:val="24"/>
        </w:rPr>
      </w:pPr>
    </w:p>
    <w:p w:rsidR="00882F0B" w:rsidRPr="006C780F" w:rsidRDefault="00882F0B" w:rsidP="000434EB">
      <w:pPr>
        <w:jc w:val="both"/>
        <w:rPr>
          <w:rFonts w:ascii="Arial" w:hAnsi="Arial" w:cs="Arial"/>
          <w:b/>
          <w:bCs/>
          <w:sz w:val="24"/>
          <w:szCs w:val="24"/>
        </w:rPr>
      </w:pPr>
    </w:p>
    <w:p w:rsidR="003F5846" w:rsidRPr="006C780F" w:rsidRDefault="003F5846" w:rsidP="000434EB">
      <w:pPr>
        <w:jc w:val="both"/>
        <w:rPr>
          <w:rFonts w:ascii="Arial" w:hAnsi="Arial" w:cs="Arial"/>
          <w:b/>
          <w:bCs/>
          <w:sz w:val="24"/>
          <w:szCs w:val="24"/>
        </w:rPr>
      </w:pPr>
    </w:p>
    <w:p w:rsidR="00882F0B" w:rsidRPr="006C780F" w:rsidRDefault="00882F0B" w:rsidP="000434EB">
      <w:pPr>
        <w:jc w:val="both"/>
        <w:rPr>
          <w:rFonts w:ascii="Arial" w:hAnsi="Arial" w:cs="Arial"/>
          <w:b/>
          <w:bCs/>
          <w:sz w:val="24"/>
          <w:szCs w:val="24"/>
        </w:rPr>
      </w:pPr>
    </w:p>
    <w:p w:rsidR="000D0BAC" w:rsidRPr="006C780F" w:rsidRDefault="000D0BAC" w:rsidP="000434EB">
      <w:pPr>
        <w:shd w:val="clear" w:color="auto" w:fill="EEECE1" w:themeFill="background2"/>
        <w:jc w:val="center"/>
        <w:rPr>
          <w:rFonts w:ascii="Arial" w:hAnsi="Arial" w:cs="Arial"/>
          <w:b/>
          <w:sz w:val="24"/>
          <w:szCs w:val="24"/>
        </w:rPr>
      </w:pPr>
      <w:r w:rsidRPr="006C780F">
        <w:rPr>
          <w:rFonts w:ascii="Arial" w:hAnsi="Arial" w:cs="Arial"/>
          <w:b/>
          <w:sz w:val="24"/>
          <w:szCs w:val="24"/>
        </w:rPr>
        <w:lastRenderedPageBreak/>
        <w:t>ANEXO VII</w:t>
      </w:r>
    </w:p>
    <w:p w:rsidR="00882F0B" w:rsidRPr="006C780F" w:rsidRDefault="00882F0B" w:rsidP="000434EB">
      <w:pPr>
        <w:jc w:val="center"/>
        <w:rPr>
          <w:rFonts w:ascii="Arial" w:hAnsi="Arial" w:cs="Arial"/>
          <w:b/>
          <w:bCs/>
          <w:sz w:val="24"/>
          <w:szCs w:val="24"/>
        </w:rPr>
      </w:pPr>
    </w:p>
    <w:p w:rsidR="005C376B" w:rsidRPr="006C780F" w:rsidRDefault="005C376B" w:rsidP="000434EB">
      <w:pPr>
        <w:jc w:val="both"/>
        <w:rPr>
          <w:rFonts w:ascii="Arial" w:hAnsi="Arial" w:cs="Arial"/>
          <w:b/>
          <w:bCs/>
          <w:sz w:val="24"/>
          <w:szCs w:val="24"/>
        </w:rPr>
      </w:pPr>
      <w:r w:rsidRPr="006C780F">
        <w:rPr>
          <w:rFonts w:ascii="Arial" w:hAnsi="Arial" w:cs="Arial"/>
          <w:b/>
          <w:bCs/>
          <w:sz w:val="24"/>
          <w:szCs w:val="24"/>
        </w:rPr>
        <w:t xml:space="preserve">DECLARAÇÃO DE CUMPRIMENTO AO DISPOSTO NOS ITENS </w:t>
      </w:r>
      <w:r w:rsidR="009B2042" w:rsidRPr="006C780F">
        <w:rPr>
          <w:rFonts w:ascii="Arial" w:hAnsi="Arial" w:cs="Arial"/>
          <w:b/>
          <w:bCs/>
          <w:sz w:val="24"/>
          <w:szCs w:val="24"/>
        </w:rPr>
        <w:t>3</w:t>
      </w:r>
      <w:r w:rsidRPr="006C780F">
        <w:rPr>
          <w:rFonts w:ascii="Arial" w:hAnsi="Arial" w:cs="Arial"/>
          <w:b/>
          <w:bCs/>
          <w:sz w:val="24"/>
          <w:szCs w:val="24"/>
        </w:rPr>
        <w:t>.</w:t>
      </w:r>
      <w:r w:rsidR="009C373E" w:rsidRPr="006C780F">
        <w:rPr>
          <w:rFonts w:ascii="Arial" w:hAnsi="Arial" w:cs="Arial"/>
          <w:b/>
          <w:bCs/>
          <w:sz w:val="24"/>
          <w:szCs w:val="24"/>
        </w:rPr>
        <w:t>7</w:t>
      </w:r>
      <w:r w:rsidRPr="006C780F">
        <w:rPr>
          <w:rFonts w:ascii="Arial" w:hAnsi="Arial" w:cs="Arial"/>
          <w:b/>
          <w:bCs/>
          <w:sz w:val="24"/>
          <w:szCs w:val="24"/>
        </w:rPr>
        <w:t xml:space="preserve"> E </w:t>
      </w:r>
      <w:r w:rsidR="009B2042" w:rsidRPr="006C780F">
        <w:rPr>
          <w:rFonts w:ascii="Arial" w:hAnsi="Arial" w:cs="Arial"/>
          <w:b/>
          <w:bCs/>
          <w:sz w:val="24"/>
          <w:szCs w:val="24"/>
        </w:rPr>
        <w:t>3</w:t>
      </w:r>
      <w:r w:rsidRPr="006C780F">
        <w:rPr>
          <w:rFonts w:ascii="Arial" w:hAnsi="Arial" w:cs="Arial"/>
          <w:b/>
          <w:bCs/>
          <w:sz w:val="24"/>
          <w:szCs w:val="24"/>
        </w:rPr>
        <w:t>.</w:t>
      </w:r>
      <w:r w:rsidR="009C373E" w:rsidRPr="006C780F">
        <w:rPr>
          <w:rFonts w:ascii="Arial" w:hAnsi="Arial" w:cs="Arial"/>
          <w:b/>
          <w:bCs/>
          <w:sz w:val="24"/>
          <w:szCs w:val="24"/>
        </w:rPr>
        <w:t>8</w:t>
      </w:r>
      <w:r w:rsidRPr="006C780F">
        <w:rPr>
          <w:rFonts w:ascii="Arial" w:hAnsi="Arial" w:cs="Arial"/>
          <w:b/>
          <w:bCs/>
          <w:sz w:val="24"/>
          <w:szCs w:val="24"/>
        </w:rPr>
        <w:t xml:space="preserve">, CONSOANTE ESTABELECE O </w:t>
      </w:r>
      <w:r w:rsidR="00882F0B" w:rsidRPr="006C780F">
        <w:rPr>
          <w:rFonts w:ascii="Arial" w:hAnsi="Arial" w:cs="Arial"/>
          <w:b/>
          <w:bCs/>
          <w:sz w:val="24"/>
          <w:szCs w:val="24"/>
        </w:rPr>
        <w:t xml:space="preserve">ITEM </w:t>
      </w:r>
      <w:r w:rsidR="009C373E" w:rsidRPr="006C780F">
        <w:rPr>
          <w:rFonts w:ascii="Arial" w:hAnsi="Arial" w:cs="Arial"/>
          <w:b/>
          <w:bCs/>
          <w:sz w:val="24"/>
          <w:szCs w:val="24"/>
        </w:rPr>
        <w:t xml:space="preserve">II </w:t>
      </w:r>
      <w:r w:rsidR="00882F0B" w:rsidRPr="006C780F">
        <w:rPr>
          <w:rFonts w:ascii="Arial" w:hAnsi="Arial" w:cs="Arial"/>
          <w:b/>
          <w:bCs/>
          <w:sz w:val="24"/>
          <w:szCs w:val="24"/>
        </w:rPr>
        <w:t>DESTE EDITAL.</w:t>
      </w:r>
    </w:p>
    <w:p w:rsidR="005C376B" w:rsidRPr="006C780F" w:rsidRDefault="005C376B" w:rsidP="000434EB">
      <w:pPr>
        <w:jc w:val="both"/>
        <w:rPr>
          <w:rFonts w:ascii="Arial" w:hAnsi="Arial" w:cs="Arial"/>
          <w:b/>
          <w:bCs/>
          <w:sz w:val="24"/>
          <w:szCs w:val="24"/>
        </w:rPr>
      </w:pPr>
    </w:p>
    <w:p w:rsidR="005C376B" w:rsidRPr="006C780F" w:rsidRDefault="005C376B" w:rsidP="000434EB">
      <w:pPr>
        <w:jc w:val="both"/>
        <w:rPr>
          <w:rFonts w:ascii="Arial" w:hAnsi="Arial" w:cs="Arial"/>
          <w:b/>
          <w:bCs/>
          <w:sz w:val="24"/>
          <w:szCs w:val="24"/>
        </w:rPr>
      </w:pPr>
    </w:p>
    <w:p w:rsidR="00882F0B" w:rsidRPr="006C780F" w:rsidRDefault="00882F0B" w:rsidP="000434EB">
      <w:pPr>
        <w:jc w:val="both"/>
        <w:rPr>
          <w:rFonts w:ascii="Arial" w:hAnsi="Arial" w:cs="Arial"/>
          <w:bCs/>
          <w:sz w:val="24"/>
          <w:szCs w:val="24"/>
        </w:rPr>
      </w:pPr>
      <w:r w:rsidRPr="006C780F">
        <w:rPr>
          <w:rFonts w:ascii="Arial" w:hAnsi="Arial" w:cs="Arial"/>
          <w:bCs/>
          <w:sz w:val="24"/>
          <w:szCs w:val="24"/>
        </w:rPr>
        <w:t xml:space="preserve">Declaro, como condição de participação da presente licitação, não exercer no Poder Executivo do Município de </w:t>
      </w:r>
      <w:r w:rsidR="00B226B0">
        <w:rPr>
          <w:rFonts w:ascii="Arial" w:hAnsi="Arial" w:cs="Arial"/>
          <w:bCs/>
          <w:sz w:val="24"/>
          <w:szCs w:val="24"/>
        </w:rPr>
        <w:t>Bom Jesus da Lapa - Bahia</w:t>
      </w:r>
      <w:r w:rsidRPr="006C780F">
        <w:rPr>
          <w:rFonts w:ascii="Arial" w:hAnsi="Arial" w:cs="Arial"/>
          <w:bCs/>
          <w:sz w:val="24"/>
          <w:szCs w:val="24"/>
        </w:rPr>
        <w:t xml:space="preserve"> quaisquer das funções públicas elencadas no item 2.8 do edital ou ser parente dos que a exercem até o 3º (terceiro grau) por consanguinidade ou afinidade, assim com qualquer função pública na qualidade de agente público municipal, ou ser cônjuge ou companheiro de quem a exerce, nos termos do item 2.7 do edital combinado com os itens </w:t>
      </w:r>
      <w:r w:rsidR="009C373E" w:rsidRPr="006C780F">
        <w:rPr>
          <w:rFonts w:ascii="Arial" w:hAnsi="Arial" w:cs="Arial"/>
          <w:bCs/>
          <w:sz w:val="24"/>
          <w:szCs w:val="24"/>
        </w:rPr>
        <w:t>3</w:t>
      </w:r>
      <w:r w:rsidRPr="006C780F">
        <w:rPr>
          <w:rFonts w:ascii="Arial" w:hAnsi="Arial" w:cs="Arial"/>
          <w:bCs/>
          <w:sz w:val="24"/>
          <w:szCs w:val="24"/>
        </w:rPr>
        <w:t>.</w:t>
      </w:r>
      <w:r w:rsidR="009C373E" w:rsidRPr="006C780F">
        <w:rPr>
          <w:rFonts w:ascii="Arial" w:hAnsi="Arial" w:cs="Arial"/>
          <w:bCs/>
          <w:sz w:val="24"/>
          <w:szCs w:val="24"/>
        </w:rPr>
        <w:t>7</w:t>
      </w:r>
      <w:r w:rsidRPr="006C780F">
        <w:rPr>
          <w:rFonts w:ascii="Arial" w:hAnsi="Arial" w:cs="Arial"/>
          <w:bCs/>
          <w:sz w:val="24"/>
          <w:szCs w:val="24"/>
        </w:rPr>
        <w:t xml:space="preserve"> e </w:t>
      </w:r>
      <w:r w:rsidR="009C373E" w:rsidRPr="006C780F">
        <w:rPr>
          <w:rFonts w:ascii="Arial" w:hAnsi="Arial" w:cs="Arial"/>
          <w:bCs/>
          <w:sz w:val="24"/>
          <w:szCs w:val="24"/>
        </w:rPr>
        <w:t>3</w:t>
      </w:r>
      <w:r w:rsidRPr="006C780F">
        <w:rPr>
          <w:rFonts w:ascii="Arial" w:hAnsi="Arial" w:cs="Arial"/>
          <w:bCs/>
          <w:sz w:val="24"/>
          <w:szCs w:val="24"/>
        </w:rPr>
        <w:t>.</w:t>
      </w:r>
      <w:r w:rsidR="009C373E" w:rsidRPr="006C780F">
        <w:rPr>
          <w:rFonts w:ascii="Arial" w:hAnsi="Arial" w:cs="Arial"/>
          <w:bCs/>
          <w:sz w:val="24"/>
          <w:szCs w:val="24"/>
        </w:rPr>
        <w:t>8</w:t>
      </w:r>
      <w:r w:rsidRPr="006C780F">
        <w:rPr>
          <w:rFonts w:ascii="Arial" w:hAnsi="Arial" w:cs="Arial"/>
          <w:bCs/>
          <w:sz w:val="24"/>
          <w:szCs w:val="24"/>
        </w:rPr>
        <w:t>.</w:t>
      </w:r>
    </w:p>
    <w:p w:rsidR="005C376B" w:rsidRPr="006C780F" w:rsidRDefault="005C376B" w:rsidP="000434EB">
      <w:pPr>
        <w:jc w:val="both"/>
        <w:rPr>
          <w:rFonts w:ascii="Arial" w:hAnsi="Arial" w:cs="Arial"/>
          <w:bCs/>
          <w:sz w:val="24"/>
          <w:szCs w:val="24"/>
        </w:rPr>
      </w:pPr>
    </w:p>
    <w:p w:rsidR="005C376B" w:rsidRPr="006C780F" w:rsidRDefault="005C376B" w:rsidP="000434EB">
      <w:pPr>
        <w:jc w:val="both"/>
        <w:rPr>
          <w:rFonts w:ascii="Arial" w:hAnsi="Arial" w:cs="Arial"/>
          <w:bCs/>
          <w:sz w:val="24"/>
          <w:szCs w:val="24"/>
        </w:rPr>
      </w:pPr>
      <w:r w:rsidRPr="006C780F">
        <w:rPr>
          <w:rFonts w:ascii="Arial" w:hAnsi="Arial" w:cs="Arial"/>
          <w:bCs/>
          <w:sz w:val="24"/>
          <w:szCs w:val="24"/>
        </w:rPr>
        <w:t xml:space="preserve">       ________________, ________, de</w:t>
      </w:r>
      <w:r w:rsidR="00A52E53" w:rsidRPr="006C780F">
        <w:rPr>
          <w:rFonts w:ascii="Arial" w:hAnsi="Arial" w:cs="Arial"/>
          <w:bCs/>
          <w:sz w:val="24"/>
          <w:szCs w:val="24"/>
        </w:rPr>
        <w:t xml:space="preserve"> </w:t>
      </w:r>
      <w:r w:rsidRPr="006C780F">
        <w:rPr>
          <w:rFonts w:ascii="Arial" w:hAnsi="Arial" w:cs="Arial"/>
          <w:bCs/>
          <w:sz w:val="24"/>
          <w:szCs w:val="24"/>
        </w:rPr>
        <w:t>_______________</w:t>
      </w:r>
      <w:r w:rsidR="00A52E53" w:rsidRPr="006C780F">
        <w:rPr>
          <w:rFonts w:ascii="Arial" w:hAnsi="Arial" w:cs="Arial"/>
          <w:bCs/>
          <w:sz w:val="24"/>
          <w:szCs w:val="24"/>
        </w:rPr>
        <w:t xml:space="preserve"> </w:t>
      </w:r>
      <w:proofErr w:type="spellStart"/>
      <w:r w:rsidRPr="006C780F">
        <w:rPr>
          <w:rFonts w:ascii="Arial" w:hAnsi="Arial" w:cs="Arial"/>
          <w:bCs/>
          <w:sz w:val="24"/>
          <w:szCs w:val="24"/>
        </w:rPr>
        <w:t>de</w:t>
      </w:r>
      <w:proofErr w:type="spellEnd"/>
      <w:r w:rsidRPr="006C780F">
        <w:rPr>
          <w:rFonts w:ascii="Arial" w:hAnsi="Arial" w:cs="Arial"/>
          <w:bCs/>
          <w:sz w:val="24"/>
          <w:szCs w:val="24"/>
        </w:rPr>
        <w:t>____________</w:t>
      </w:r>
    </w:p>
    <w:p w:rsidR="005C376B" w:rsidRPr="006C780F" w:rsidRDefault="005C376B" w:rsidP="000434EB">
      <w:pPr>
        <w:jc w:val="both"/>
        <w:rPr>
          <w:rFonts w:ascii="Arial" w:hAnsi="Arial" w:cs="Arial"/>
          <w:bCs/>
          <w:sz w:val="24"/>
          <w:szCs w:val="24"/>
        </w:rPr>
      </w:pPr>
      <w:r w:rsidRPr="006C780F">
        <w:rPr>
          <w:rFonts w:ascii="Arial" w:hAnsi="Arial" w:cs="Arial"/>
          <w:bCs/>
          <w:sz w:val="24"/>
          <w:szCs w:val="24"/>
        </w:rPr>
        <w:tab/>
      </w:r>
      <w:r w:rsidRPr="006C780F">
        <w:rPr>
          <w:rFonts w:ascii="Arial" w:hAnsi="Arial" w:cs="Arial"/>
          <w:bCs/>
          <w:sz w:val="24"/>
          <w:szCs w:val="24"/>
        </w:rPr>
        <w:tab/>
      </w:r>
      <w:r w:rsidRPr="006C780F">
        <w:rPr>
          <w:rFonts w:ascii="Arial" w:hAnsi="Arial" w:cs="Arial"/>
          <w:bCs/>
          <w:sz w:val="24"/>
          <w:szCs w:val="24"/>
        </w:rPr>
        <w:tab/>
      </w:r>
      <w:r w:rsidRPr="006C780F">
        <w:rPr>
          <w:rFonts w:ascii="Arial" w:hAnsi="Arial" w:cs="Arial"/>
          <w:bCs/>
          <w:sz w:val="24"/>
          <w:szCs w:val="24"/>
        </w:rPr>
        <w:tab/>
      </w:r>
      <w:r w:rsidRPr="006C780F">
        <w:rPr>
          <w:rFonts w:ascii="Arial" w:hAnsi="Arial" w:cs="Arial"/>
          <w:bCs/>
          <w:sz w:val="24"/>
          <w:szCs w:val="24"/>
        </w:rPr>
        <w:tab/>
        <w:t>Local e Data</w:t>
      </w:r>
    </w:p>
    <w:p w:rsidR="005C376B" w:rsidRPr="006C780F" w:rsidRDefault="005C376B" w:rsidP="000434EB">
      <w:pPr>
        <w:jc w:val="center"/>
        <w:rPr>
          <w:rFonts w:ascii="Arial" w:hAnsi="Arial" w:cs="Arial"/>
          <w:bCs/>
          <w:sz w:val="24"/>
          <w:szCs w:val="24"/>
        </w:rPr>
      </w:pPr>
    </w:p>
    <w:p w:rsidR="005C376B" w:rsidRPr="006C780F" w:rsidRDefault="005C376B" w:rsidP="000434EB">
      <w:pPr>
        <w:jc w:val="center"/>
        <w:rPr>
          <w:rFonts w:ascii="Arial" w:hAnsi="Arial" w:cs="Arial"/>
          <w:bCs/>
          <w:sz w:val="24"/>
          <w:szCs w:val="24"/>
        </w:rPr>
      </w:pPr>
      <w:r w:rsidRPr="006C780F">
        <w:rPr>
          <w:rFonts w:ascii="Arial" w:hAnsi="Arial" w:cs="Arial"/>
          <w:bCs/>
          <w:sz w:val="24"/>
          <w:szCs w:val="24"/>
        </w:rPr>
        <w:t>_________________________________________________</w:t>
      </w:r>
    </w:p>
    <w:p w:rsidR="005C376B" w:rsidRPr="006C780F" w:rsidRDefault="005C376B" w:rsidP="000434EB">
      <w:pPr>
        <w:jc w:val="center"/>
        <w:rPr>
          <w:rFonts w:ascii="Arial" w:hAnsi="Arial" w:cs="Arial"/>
          <w:bCs/>
          <w:sz w:val="24"/>
          <w:szCs w:val="24"/>
        </w:rPr>
      </w:pPr>
      <w:r w:rsidRPr="006C780F">
        <w:rPr>
          <w:rFonts w:ascii="Arial" w:hAnsi="Arial" w:cs="Arial"/>
          <w:bCs/>
          <w:sz w:val="24"/>
          <w:szCs w:val="24"/>
        </w:rPr>
        <w:t>Licitante Interessado</w:t>
      </w:r>
    </w:p>
    <w:p w:rsidR="005C376B" w:rsidRPr="006C780F" w:rsidRDefault="005C376B" w:rsidP="000434EB">
      <w:pPr>
        <w:jc w:val="center"/>
        <w:rPr>
          <w:rFonts w:ascii="Arial" w:hAnsi="Arial" w:cs="Arial"/>
          <w:bCs/>
          <w:sz w:val="24"/>
          <w:szCs w:val="24"/>
        </w:rPr>
      </w:pPr>
    </w:p>
    <w:p w:rsidR="005C376B" w:rsidRPr="006C780F" w:rsidRDefault="005C376B" w:rsidP="000434EB">
      <w:pPr>
        <w:jc w:val="center"/>
        <w:rPr>
          <w:rFonts w:ascii="Arial" w:hAnsi="Arial" w:cs="Arial"/>
          <w:bCs/>
          <w:sz w:val="24"/>
          <w:szCs w:val="24"/>
        </w:rPr>
      </w:pPr>
    </w:p>
    <w:p w:rsidR="005C376B" w:rsidRPr="006C780F" w:rsidRDefault="005C376B" w:rsidP="000434EB">
      <w:pPr>
        <w:jc w:val="center"/>
        <w:rPr>
          <w:rFonts w:ascii="Arial" w:hAnsi="Arial" w:cs="Arial"/>
          <w:b/>
          <w:snapToGrid w:val="0"/>
          <w:sz w:val="24"/>
          <w:szCs w:val="24"/>
        </w:rPr>
      </w:pPr>
    </w:p>
    <w:p w:rsidR="005C376B" w:rsidRPr="006C780F" w:rsidRDefault="005C376B" w:rsidP="000434EB">
      <w:pPr>
        <w:jc w:val="center"/>
        <w:rPr>
          <w:rFonts w:ascii="Arial" w:hAnsi="Arial" w:cs="Arial"/>
          <w:b/>
          <w:snapToGrid w:val="0"/>
          <w:sz w:val="24"/>
          <w:szCs w:val="24"/>
        </w:rPr>
      </w:pPr>
    </w:p>
    <w:p w:rsidR="005C376B" w:rsidRPr="006C780F" w:rsidRDefault="005C376B" w:rsidP="000434EB">
      <w:pPr>
        <w:jc w:val="center"/>
        <w:rPr>
          <w:rFonts w:ascii="Arial" w:hAnsi="Arial" w:cs="Arial"/>
          <w:b/>
          <w:snapToGrid w:val="0"/>
          <w:sz w:val="24"/>
          <w:szCs w:val="24"/>
        </w:rPr>
      </w:pPr>
    </w:p>
    <w:p w:rsidR="005C376B" w:rsidRPr="006C780F" w:rsidRDefault="005C376B" w:rsidP="000434EB">
      <w:pPr>
        <w:jc w:val="center"/>
        <w:rPr>
          <w:rFonts w:ascii="Arial" w:hAnsi="Arial" w:cs="Arial"/>
          <w:b/>
          <w:snapToGrid w:val="0"/>
          <w:sz w:val="24"/>
          <w:szCs w:val="24"/>
        </w:rPr>
      </w:pPr>
    </w:p>
    <w:p w:rsidR="003F5846" w:rsidRPr="006C780F" w:rsidRDefault="003F5846" w:rsidP="000434EB">
      <w:pPr>
        <w:jc w:val="center"/>
        <w:rPr>
          <w:rFonts w:ascii="Arial" w:hAnsi="Arial" w:cs="Arial"/>
          <w:b/>
          <w:snapToGrid w:val="0"/>
          <w:sz w:val="24"/>
          <w:szCs w:val="24"/>
        </w:rPr>
      </w:pPr>
    </w:p>
    <w:p w:rsidR="003F5846" w:rsidRPr="006C780F" w:rsidRDefault="003F5846" w:rsidP="000434EB">
      <w:pPr>
        <w:jc w:val="center"/>
        <w:rPr>
          <w:rFonts w:ascii="Arial" w:hAnsi="Arial" w:cs="Arial"/>
          <w:b/>
          <w:snapToGrid w:val="0"/>
          <w:sz w:val="24"/>
          <w:szCs w:val="24"/>
        </w:rPr>
      </w:pPr>
    </w:p>
    <w:p w:rsidR="005B45D0" w:rsidRPr="006C780F" w:rsidRDefault="005B45D0" w:rsidP="000434EB">
      <w:pPr>
        <w:jc w:val="center"/>
        <w:rPr>
          <w:rFonts w:ascii="Arial" w:hAnsi="Arial" w:cs="Arial"/>
          <w:b/>
          <w:snapToGrid w:val="0"/>
          <w:sz w:val="24"/>
          <w:szCs w:val="24"/>
        </w:rPr>
      </w:pPr>
    </w:p>
    <w:p w:rsidR="00631D20" w:rsidRPr="006C780F" w:rsidRDefault="00FD6AAB" w:rsidP="000434EB">
      <w:pPr>
        <w:shd w:val="clear" w:color="auto" w:fill="EEECE1" w:themeFill="background2"/>
        <w:jc w:val="center"/>
        <w:rPr>
          <w:rFonts w:ascii="Arial" w:hAnsi="Arial" w:cs="Arial"/>
          <w:b/>
          <w:sz w:val="24"/>
          <w:szCs w:val="24"/>
        </w:rPr>
      </w:pPr>
      <w:r w:rsidRPr="006C780F">
        <w:rPr>
          <w:rFonts w:ascii="Arial" w:hAnsi="Arial" w:cs="Arial"/>
          <w:b/>
          <w:sz w:val="24"/>
          <w:szCs w:val="24"/>
        </w:rPr>
        <w:lastRenderedPageBreak/>
        <w:t>ANEXO VIII</w:t>
      </w:r>
    </w:p>
    <w:p w:rsidR="001B3450" w:rsidRPr="006C780F" w:rsidRDefault="001B3450" w:rsidP="000434EB">
      <w:pPr>
        <w:pStyle w:val="BodyText21"/>
        <w:widowControl/>
        <w:spacing w:after="0" w:line="276" w:lineRule="auto"/>
        <w:jc w:val="center"/>
        <w:rPr>
          <w:rFonts w:cs="Arial"/>
          <w:b/>
          <w:bCs/>
          <w:szCs w:val="24"/>
        </w:rPr>
      </w:pPr>
    </w:p>
    <w:p w:rsidR="00294F06" w:rsidRPr="006C780F" w:rsidRDefault="00294F06" w:rsidP="000434EB">
      <w:pPr>
        <w:pStyle w:val="BodyText21"/>
        <w:widowControl/>
        <w:spacing w:after="0" w:line="276" w:lineRule="auto"/>
        <w:jc w:val="center"/>
        <w:rPr>
          <w:rFonts w:cs="Arial"/>
          <w:b/>
          <w:bCs/>
          <w:snapToGrid w:val="0"/>
          <w:szCs w:val="24"/>
        </w:rPr>
      </w:pPr>
      <w:r w:rsidRPr="006C780F">
        <w:rPr>
          <w:rFonts w:cs="Arial"/>
          <w:b/>
          <w:bCs/>
          <w:szCs w:val="24"/>
        </w:rPr>
        <w:t>MODELO DA DECLARAÇÃO DE MICROEMPRESA E EMPRESA DE PEQUENO PORTE</w:t>
      </w:r>
    </w:p>
    <w:p w:rsidR="00294F06" w:rsidRPr="006C780F" w:rsidRDefault="00294F06" w:rsidP="000434EB">
      <w:pPr>
        <w:pStyle w:val="BodyText21"/>
        <w:widowControl/>
        <w:spacing w:after="0" w:line="276" w:lineRule="auto"/>
        <w:rPr>
          <w:rFonts w:cs="Arial"/>
          <w:b/>
          <w:bCs/>
          <w:snapToGrid w:val="0"/>
          <w:szCs w:val="24"/>
        </w:rPr>
      </w:pPr>
    </w:p>
    <w:p w:rsidR="00294F06" w:rsidRPr="006C780F" w:rsidRDefault="00294F06" w:rsidP="000434EB">
      <w:pPr>
        <w:pStyle w:val="BodyText21"/>
        <w:widowControl/>
        <w:spacing w:after="0" w:line="276" w:lineRule="auto"/>
        <w:jc w:val="left"/>
        <w:rPr>
          <w:rFonts w:cs="Arial"/>
          <w:szCs w:val="24"/>
        </w:rPr>
      </w:pPr>
    </w:p>
    <w:p w:rsidR="00294F06" w:rsidRPr="006C780F" w:rsidRDefault="00294F06" w:rsidP="000434EB">
      <w:pPr>
        <w:pStyle w:val="BodyText21"/>
        <w:widowControl/>
        <w:spacing w:after="0" w:line="276" w:lineRule="auto"/>
        <w:jc w:val="left"/>
        <w:rPr>
          <w:rFonts w:cs="Arial"/>
          <w:szCs w:val="24"/>
        </w:rPr>
      </w:pPr>
    </w:p>
    <w:p w:rsidR="00294F06" w:rsidRPr="006C780F" w:rsidRDefault="00294F06" w:rsidP="000434EB">
      <w:pPr>
        <w:pStyle w:val="BodyText21"/>
        <w:widowControl/>
        <w:spacing w:after="0" w:line="276" w:lineRule="auto"/>
        <w:rPr>
          <w:rFonts w:cs="Arial"/>
          <w:szCs w:val="24"/>
        </w:rPr>
      </w:pPr>
      <w:r w:rsidRPr="006C780F">
        <w:rPr>
          <w:rFonts w:cs="Arial"/>
          <w:szCs w:val="24"/>
        </w:rPr>
        <w:t>Declaro, sob as penas da lei, sem prejuízo das sanções e multas previstas neste ato convocatório, que a empresa ________________________________________________, CNPJ. Nº. ___________________/_______, é microempresa ou empresa de pequeno porte, nos termos do enquadramento previsto na Lei Complementar nº. 123/2006, cujos termos declaro conhecer na íntegra, estando apta, portanto, a exercer o direito de preferência como critério de desempate na presente licitação.</w:t>
      </w:r>
    </w:p>
    <w:p w:rsidR="00294F06" w:rsidRPr="006C780F" w:rsidRDefault="00294F06" w:rsidP="000434EB">
      <w:pPr>
        <w:pStyle w:val="BodyText21"/>
        <w:widowControl/>
        <w:spacing w:after="0" w:line="276" w:lineRule="auto"/>
        <w:rPr>
          <w:rFonts w:cs="Arial"/>
          <w:szCs w:val="24"/>
        </w:rPr>
      </w:pPr>
    </w:p>
    <w:p w:rsidR="00294F06" w:rsidRPr="006C780F" w:rsidRDefault="00294F06" w:rsidP="000434EB">
      <w:pPr>
        <w:autoSpaceDE w:val="0"/>
        <w:jc w:val="right"/>
        <w:rPr>
          <w:rFonts w:ascii="Arial" w:hAnsi="Arial" w:cs="Arial"/>
          <w:sz w:val="24"/>
          <w:szCs w:val="24"/>
        </w:rPr>
      </w:pPr>
      <w:r w:rsidRPr="006C780F">
        <w:rPr>
          <w:rFonts w:ascii="Arial" w:hAnsi="Arial" w:cs="Arial"/>
          <w:sz w:val="24"/>
          <w:szCs w:val="24"/>
        </w:rPr>
        <w:t xml:space="preserve">________________, </w:t>
      </w:r>
      <w:proofErr w:type="spellStart"/>
      <w:r w:rsidRPr="006C780F">
        <w:rPr>
          <w:rFonts w:ascii="Arial" w:hAnsi="Arial" w:cs="Arial"/>
          <w:sz w:val="24"/>
          <w:szCs w:val="24"/>
        </w:rPr>
        <w:t>x.x</w:t>
      </w:r>
      <w:proofErr w:type="spellEnd"/>
      <w:r w:rsidRPr="006C780F">
        <w:rPr>
          <w:rFonts w:ascii="Arial" w:hAnsi="Arial" w:cs="Arial"/>
          <w:sz w:val="24"/>
          <w:szCs w:val="24"/>
        </w:rPr>
        <w:t xml:space="preserve"> de </w:t>
      </w:r>
      <w:proofErr w:type="spellStart"/>
      <w:r w:rsidRPr="006C780F">
        <w:rPr>
          <w:rFonts w:ascii="Arial" w:hAnsi="Arial" w:cs="Arial"/>
          <w:sz w:val="24"/>
          <w:szCs w:val="24"/>
        </w:rPr>
        <w:t>x.x.x.x.x.x</w:t>
      </w:r>
      <w:proofErr w:type="spellEnd"/>
      <w:r w:rsidRPr="006C780F">
        <w:rPr>
          <w:rFonts w:ascii="Arial" w:hAnsi="Arial" w:cs="Arial"/>
          <w:sz w:val="24"/>
          <w:szCs w:val="24"/>
        </w:rPr>
        <w:t xml:space="preserve"> de </w:t>
      </w:r>
      <w:r w:rsidR="00B0742A" w:rsidRPr="006C780F">
        <w:rPr>
          <w:rFonts w:ascii="Arial" w:hAnsi="Arial" w:cs="Arial"/>
          <w:sz w:val="24"/>
          <w:szCs w:val="24"/>
        </w:rPr>
        <w:t>2019</w:t>
      </w:r>
    </w:p>
    <w:p w:rsidR="00FD6AAB" w:rsidRPr="006C780F" w:rsidRDefault="00FD6AAB" w:rsidP="000434EB">
      <w:pPr>
        <w:autoSpaceDE w:val="0"/>
        <w:jc w:val="center"/>
        <w:rPr>
          <w:rFonts w:ascii="Arial" w:hAnsi="Arial" w:cs="Arial"/>
          <w:sz w:val="24"/>
          <w:szCs w:val="24"/>
        </w:rPr>
      </w:pPr>
    </w:p>
    <w:p w:rsidR="00294F06" w:rsidRPr="006C780F" w:rsidRDefault="00294F06" w:rsidP="000434EB">
      <w:pPr>
        <w:autoSpaceDE w:val="0"/>
        <w:jc w:val="center"/>
        <w:rPr>
          <w:rFonts w:ascii="Arial" w:hAnsi="Arial" w:cs="Arial"/>
          <w:sz w:val="24"/>
          <w:szCs w:val="24"/>
        </w:rPr>
      </w:pPr>
      <w:r w:rsidRPr="006C780F">
        <w:rPr>
          <w:rFonts w:ascii="Arial" w:hAnsi="Arial" w:cs="Arial"/>
          <w:sz w:val="24"/>
          <w:szCs w:val="24"/>
        </w:rPr>
        <w:t>______________________________________________</w:t>
      </w:r>
    </w:p>
    <w:p w:rsidR="00294F06" w:rsidRPr="006C780F" w:rsidRDefault="00294F06" w:rsidP="000434EB">
      <w:pPr>
        <w:autoSpaceDE w:val="0"/>
        <w:jc w:val="center"/>
        <w:rPr>
          <w:rFonts w:ascii="Arial" w:hAnsi="Arial" w:cs="Arial"/>
          <w:sz w:val="24"/>
          <w:szCs w:val="24"/>
        </w:rPr>
      </w:pPr>
      <w:r w:rsidRPr="006C780F">
        <w:rPr>
          <w:rFonts w:ascii="Arial" w:hAnsi="Arial" w:cs="Arial"/>
          <w:sz w:val="24"/>
          <w:szCs w:val="24"/>
        </w:rPr>
        <w:t>(</w:t>
      </w:r>
      <w:proofErr w:type="gramStart"/>
      <w:r w:rsidRPr="006C780F">
        <w:rPr>
          <w:rFonts w:ascii="Arial" w:hAnsi="Arial" w:cs="Arial"/>
          <w:sz w:val="24"/>
          <w:szCs w:val="24"/>
        </w:rPr>
        <w:t>assinatura</w:t>
      </w:r>
      <w:proofErr w:type="gramEnd"/>
      <w:r w:rsidRPr="006C780F">
        <w:rPr>
          <w:rFonts w:ascii="Arial" w:hAnsi="Arial" w:cs="Arial"/>
          <w:sz w:val="24"/>
          <w:szCs w:val="24"/>
        </w:rPr>
        <w:t xml:space="preserve"> do representante legal da empresa)</w:t>
      </w:r>
    </w:p>
    <w:p w:rsidR="00294F06" w:rsidRPr="006C780F" w:rsidRDefault="00294F06" w:rsidP="000434EB">
      <w:pPr>
        <w:pStyle w:val="BodyText21"/>
        <w:widowControl/>
        <w:spacing w:after="0" w:line="276" w:lineRule="auto"/>
        <w:rPr>
          <w:rFonts w:cs="Arial"/>
          <w:szCs w:val="24"/>
        </w:rPr>
      </w:pPr>
    </w:p>
    <w:p w:rsidR="00294F06" w:rsidRPr="006C780F" w:rsidRDefault="00294F06" w:rsidP="000434EB">
      <w:pPr>
        <w:pStyle w:val="BodyText21"/>
        <w:widowControl/>
        <w:spacing w:after="0" w:line="276" w:lineRule="auto"/>
        <w:rPr>
          <w:rFonts w:cs="Arial"/>
          <w:szCs w:val="24"/>
        </w:rPr>
      </w:pPr>
    </w:p>
    <w:p w:rsidR="00294F06" w:rsidRPr="006C780F" w:rsidRDefault="00294F06" w:rsidP="000434EB">
      <w:pPr>
        <w:autoSpaceDE w:val="0"/>
        <w:autoSpaceDN w:val="0"/>
        <w:adjustRightInd w:val="0"/>
        <w:rPr>
          <w:rFonts w:ascii="Arial" w:hAnsi="Arial" w:cs="Arial"/>
          <w:sz w:val="24"/>
          <w:szCs w:val="24"/>
        </w:rPr>
      </w:pPr>
      <w:r w:rsidRPr="006C780F">
        <w:rPr>
          <w:rFonts w:ascii="Arial" w:hAnsi="Arial" w:cs="Arial"/>
          <w:b/>
          <w:bCs/>
          <w:sz w:val="24"/>
          <w:szCs w:val="24"/>
        </w:rPr>
        <w:t>Observações</w:t>
      </w:r>
      <w:r w:rsidRPr="006C780F">
        <w:rPr>
          <w:rFonts w:ascii="Arial" w:hAnsi="Arial" w:cs="Arial"/>
          <w:sz w:val="24"/>
          <w:szCs w:val="24"/>
        </w:rPr>
        <w:t>:</w:t>
      </w:r>
    </w:p>
    <w:p w:rsidR="00294F06" w:rsidRPr="006C780F" w:rsidRDefault="00294F06" w:rsidP="000434EB">
      <w:pPr>
        <w:pStyle w:val="PargrafodaLista"/>
        <w:numPr>
          <w:ilvl w:val="0"/>
          <w:numId w:val="7"/>
        </w:numPr>
        <w:autoSpaceDE w:val="0"/>
        <w:autoSpaceDN w:val="0"/>
        <w:adjustRightInd w:val="0"/>
        <w:spacing w:after="0"/>
        <w:ind w:left="0" w:firstLine="0"/>
        <w:contextualSpacing w:val="0"/>
        <w:rPr>
          <w:rFonts w:ascii="Arial" w:hAnsi="Arial" w:cs="Arial"/>
          <w:sz w:val="24"/>
          <w:szCs w:val="24"/>
        </w:rPr>
      </w:pPr>
      <w:r w:rsidRPr="006C780F">
        <w:rPr>
          <w:rFonts w:ascii="Arial" w:hAnsi="Arial" w:cs="Arial"/>
          <w:b/>
          <w:bCs/>
          <w:sz w:val="24"/>
          <w:szCs w:val="24"/>
        </w:rPr>
        <w:t>Emitir em papel timbrado da empresa</w:t>
      </w:r>
      <w:r w:rsidRPr="006C780F">
        <w:rPr>
          <w:rFonts w:ascii="Arial" w:hAnsi="Arial" w:cs="Arial"/>
          <w:sz w:val="24"/>
          <w:szCs w:val="24"/>
        </w:rPr>
        <w:t>;</w:t>
      </w:r>
    </w:p>
    <w:p w:rsidR="00294F06" w:rsidRPr="006C780F" w:rsidRDefault="00294F06" w:rsidP="000434EB">
      <w:pPr>
        <w:pStyle w:val="PargrafodaLista"/>
        <w:numPr>
          <w:ilvl w:val="0"/>
          <w:numId w:val="6"/>
        </w:numPr>
        <w:autoSpaceDE w:val="0"/>
        <w:autoSpaceDN w:val="0"/>
        <w:adjustRightInd w:val="0"/>
        <w:spacing w:after="0"/>
        <w:ind w:left="0" w:firstLine="0"/>
        <w:contextualSpacing w:val="0"/>
        <w:jc w:val="both"/>
        <w:rPr>
          <w:rFonts w:ascii="Arial" w:hAnsi="Arial" w:cs="Arial"/>
          <w:b/>
          <w:bCs/>
          <w:sz w:val="24"/>
          <w:szCs w:val="24"/>
        </w:rPr>
      </w:pPr>
      <w:r w:rsidRPr="006C780F">
        <w:rPr>
          <w:rFonts w:ascii="Arial" w:hAnsi="Arial" w:cs="Arial"/>
          <w:b/>
          <w:bCs/>
          <w:sz w:val="24"/>
          <w:szCs w:val="24"/>
        </w:rPr>
        <w:t>Esta declaração deverá ser entregue no ato do Credenciamento;</w:t>
      </w:r>
    </w:p>
    <w:p w:rsidR="00294F06" w:rsidRPr="006C780F" w:rsidRDefault="00294F06" w:rsidP="000434EB">
      <w:pPr>
        <w:pStyle w:val="PargrafodaLista"/>
        <w:numPr>
          <w:ilvl w:val="0"/>
          <w:numId w:val="6"/>
        </w:numPr>
        <w:autoSpaceDE w:val="0"/>
        <w:autoSpaceDN w:val="0"/>
        <w:adjustRightInd w:val="0"/>
        <w:spacing w:after="0"/>
        <w:ind w:left="0" w:firstLine="0"/>
        <w:contextualSpacing w:val="0"/>
        <w:rPr>
          <w:rFonts w:ascii="Arial" w:hAnsi="Arial" w:cs="Arial"/>
          <w:sz w:val="24"/>
          <w:szCs w:val="24"/>
        </w:rPr>
      </w:pPr>
      <w:r w:rsidRPr="006C780F">
        <w:rPr>
          <w:rFonts w:ascii="Arial" w:hAnsi="Arial" w:cs="Arial"/>
          <w:sz w:val="24"/>
          <w:szCs w:val="24"/>
        </w:rPr>
        <w:t>Carimbo da Empresa e Assinatura do Representante Legal;</w:t>
      </w:r>
    </w:p>
    <w:p w:rsidR="00294F06" w:rsidRPr="006C780F" w:rsidRDefault="00294F06" w:rsidP="000434EB">
      <w:pPr>
        <w:pStyle w:val="PargrafodaLista"/>
        <w:numPr>
          <w:ilvl w:val="0"/>
          <w:numId w:val="6"/>
        </w:numPr>
        <w:autoSpaceDE w:val="0"/>
        <w:autoSpaceDN w:val="0"/>
        <w:adjustRightInd w:val="0"/>
        <w:spacing w:after="0"/>
        <w:ind w:left="0" w:firstLine="0"/>
        <w:contextualSpacing w:val="0"/>
        <w:rPr>
          <w:rFonts w:ascii="Arial" w:hAnsi="Arial" w:cs="Arial"/>
          <w:sz w:val="24"/>
          <w:szCs w:val="24"/>
        </w:rPr>
      </w:pPr>
      <w:r w:rsidRPr="006C780F">
        <w:rPr>
          <w:rFonts w:ascii="Arial" w:hAnsi="Arial" w:cs="Arial"/>
          <w:sz w:val="24"/>
          <w:szCs w:val="24"/>
        </w:rPr>
        <w:t>Este formulário deverá ser preenchido pelas empresas que pretenderem se beneficiar nesta licitação do regime diferenciado e favorecido previsto na Lei Complementar nº. 123/2006.</w:t>
      </w:r>
    </w:p>
    <w:p w:rsidR="00294F06" w:rsidRPr="006C780F" w:rsidRDefault="00294F06" w:rsidP="000434EB">
      <w:pPr>
        <w:autoSpaceDE w:val="0"/>
        <w:autoSpaceDN w:val="0"/>
        <w:adjustRightInd w:val="0"/>
        <w:rPr>
          <w:rFonts w:ascii="Arial" w:hAnsi="Arial" w:cs="Arial"/>
          <w:sz w:val="24"/>
          <w:szCs w:val="24"/>
        </w:rPr>
      </w:pPr>
    </w:p>
    <w:p w:rsidR="00FD6AAB" w:rsidRPr="006C780F" w:rsidRDefault="00FD6AAB" w:rsidP="000434EB">
      <w:pPr>
        <w:autoSpaceDE w:val="0"/>
        <w:autoSpaceDN w:val="0"/>
        <w:adjustRightInd w:val="0"/>
        <w:jc w:val="center"/>
        <w:rPr>
          <w:rFonts w:ascii="Arial" w:hAnsi="Arial" w:cs="Arial"/>
          <w:b/>
          <w:bCs/>
          <w:sz w:val="24"/>
          <w:szCs w:val="24"/>
        </w:rPr>
      </w:pPr>
    </w:p>
    <w:p w:rsidR="00FA0DFF" w:rsidRDefault="00FA0DFF" w:rsidP="000434EB">
      <w:pPr>
        <w:autoSpaceDE w:val="0"/>
        <w:autoSpaceDN w:val="0"/>
        <w:adjustRightInd w:val="0"/>
        <w:jc w:val="center"/>
        <w:rPr>
          <w:rFonts w:ascii="Arial" w:hAnsi="Arial" w:cs="Arial"/>
          <w:b/>
          <w:bCs/>
          <w:sz w:val="24"/>
          <w:szCs w:val="24"/>
        </w:rPr>
      </w:pPr>
    </w:p>
    <w:p w:rsidR="007B4876" w:rsidRPr="006C780F" w:rsidRDefault="007B4876" w:rsidP="000434EB">
      <w:pPr>
        <w:autoSpaceDE w:val="0"/>
        <w:autoSpaceDN w:val="0"/>
        <w:adjustRightInd w:val="0"/>
        <w:jc w:val="center"/>
        <w:rPr>
          <w:rFonts w:ascii="Arial" w:hAnsi="Arial" w:cs="Arial"/>
          <w:b/>
          <w:bCs/>
          <w:sz w:val="24"/>
          <w:szCs w:val="24"/>
        </w:rPr>
      </w:pPr>
    </w:p>
    <w:p w:rsidR="00FA0DFF" w:rsidRPr="006C780F" w:rsidRDefault="00FA0DFF" w:rsidP="000434EB">
      <w:pPr>
        <w:autoSpaceDE w:val="0"/>
        <w:autoSpaceDN w:val="0"/>
        <w:adjustRightInd w:val="0"/>
        <w:jc w:val="center"/>
        <w:rPr>
          <w:rFonts w:ascii="Arial" w:hAnsi="Arial" w:cs="Arial"/>
          <w:b/>
          <w:bCs/>
          <w:sz w:val="24"/>
          <w:szCs w:val="24"/>
        </w:rPr>
      </w:pPr>
    </w:p>
    <w:p w:rsidR="00FA0DFF" w:rsidRPr="006C780F" w:rsidRDefault="000D0BAC" w:rsidP="000434EB">
      <w:pPr>
        <w:shd w:val="clear" w:color="auto" w:fill="EEECE1" w:themeFill="background2"/>
        <w:jc w:val="center"/>
        <w:rPr>
          <w:rFonts w:ascii="Arial" w:hAnsi="Arial" w:cs="Arial"/>
          <w:b/>
          <w:bCs/>
          <w:sz w:val="24"/>
          <w:szCs w:val="24"/>
        </w:rPr>
      </w:pPr>
      <w:r w:rsidRPr="006C780F">
        <w:rPr>
          <w:rFonts w:ascii="Arial" w:hAnsi="Arial" w:cs="Arial"/>
          <w:b/>
          <w:sz w:val="24"/>
          <w:szCs w:val="24"/>
        </w:rPr>
        <w:lastRenderedPageBreak/>
        <w:t>ANEXO IX</w:t>
      </w:r>
    </w:p>
    <w:p w:rsidR="00FA0DFF" w:rsidRPr="006C780F" w:rsidRDefault="00FA0DFF" w:rsidP="007B4876">
      <w:pPr>
        <w:autoSpaceDE w:val="0"/>
        <w:autoSpaceDN w:val="0"/>
        <w:adjustRightInd w:val="0"/>
        <w:jc w:val="center"/>
        <w:rPr>
          <w:rFonts w:ascii="Arial" w:hAnsi="Arial" w:cs="Arial"/>
          <w:b/>
          <w:bCs/>
          <w:sz w:val="24"/>
          <w:szCs w:val="24"/>
        </w:rPr>
      </w:pPr>
      <w:r w:rsidRPr="006C780F">
        <w:rPr>
          <w:rFonts w:ascii="Arial" w:hAnsi="Arial" w:cs="Arial"/>
          <w:b/>
          <w:bCs/>
          <w:sz w:val="24"/>
          <w:szCs w:val="24"/>
        </w:rPr>
        <w:t>MINUTA DE CONTRATO</w:t>
      </w:r>
    </w:p>
    <w:p w:rsidR="00FA0DFF" w:rsidRPr="006C780F" w:rsidRDefault="00FA0DFF" w:rsidP="000434EB">
      <w:pPr>
        <w:autoSpaceDE w:val="0"/>
        <w:autoSpaceDN w:val="0"/>
        <w:adjustRightInd w:val="0"/>
        <w:jc w:val="center"/>
        <w:rPr>
          <w:rFonts w:ascii="Arial" w:hAnsi="Arial" w:cs="Arial"/>
          <w:sz w:val="24"/>
          <w:szCs w:val="24"/>
        </w:rPr>
      </w:pPr>
      <w:r w:rsidRPr="006C780F">
        <w:rPr>
          <w:rFonts w:ascii="Arial" w:hAnsi="Arial" w:cs="Arial"/>
          <w:sz w:val="24"/>
          <w:szCs w:val="24"/>
        </w:rPr>
        <w:t xml:space="preserve">PROCESSO DE LICITAÇÃO Nº </w:t>
      </w:r>
      <w:r w:rsidR="00BC289F">
        <w:rPr>
          <w:rFonts w:ascii="Arial" w:hAnsi="Arial" w:cs="Arial"/>
          <w:sz w:val="24"/>
          <w:szCs w:val="24"/>
        </w:rPr>
        <w:t>098/2019</w:t>
      </w:r>
    </w:p>
    <w:p w:rsidR="00FA0DFF" w:rsidRPr="006C780F" w:rsidRDefault="00FA0DFF" w:rsidP="000434EB">
      <w:pPr>
        <w:autoSpaceDE w:val="0"/>
        <w:autoSpaceDN w:val="0"/>
        <w:adjustRightInd w:val="0"/>
        <w:jc w:val="center"/>
        <w:rPr>
          <w:rFonts w:ascii="Arial" w:hAnsi="Arial" w:cs="Arial"/>
          <w:sz w:val="24"/>
          <w:szCs w:val="24"/>
        </w:rPr>
      </w:pPr>
      <w:r w:rsidRPr="006C780F">
        <w:rPr>
          <w:rFonts w:ascii="Arial" w:hAnsi="Arial" w:cs="Arial"/>
          <w:sz w:val="24"/>
          <w:szCs w:val="24"/>
        </w:rPr>
        <w:t xml:space="preserve">PREGÃO PRESENCIAL Nº </w:t>
      </w:r>
      <w:r w:rsidR="00BC289F">
        <w:rPr>
          <w:rFonts w:ascii="Arial" w:hAnsi="Arial" w:cs="Arial"/>
          <w:sz w:val="24"/>
          <w:szCs w:val="24"/>
        </w:rPr>
        <w:t>006/2019</w:t>
      </w:r>
    </w:p>
    <w:p w:rsidR="00AB2615" w:rsidRPr="006C780F" w:rsidRDefault="00AB2615" w:rsidP="000434EB">
      <w:pPr>
        <w:autoSpaceDE w:val="0"/>
        <w:autoSpaceDN w:val="0"/>
        <w:adjustRightInd w:val="0"/>
        <w:jc w:val="center"/>
        <w:rPr>
          <w:rFonts w:ascii="Arial" w:hAnsi="Arial" w:cs="Arial"/>
          <w:sz w:val="24"/>
          <w:szCs w:val="24"/>
        </w:rPr>
      </w:pPr>
      <w:r w:rsidRPr="006C780F">
        <w:rPr>
          <w:rFonts w:ascii="Arial" w:hAnsi="Arial" w:cs="Arial"/>
          <w:sz w:val="24"/>
          <w:szCs w:val="24"/>
        </w:rPr>
        <w:t xml:space="preserve">CONTRATO Nº </w:t>
      </w:r>
      <w:r w:rsidR="00BC289F">
        <w:rPr>
          <w:rFonts w:ascii="Arial" w:hAnsi="Arial" w:cs="Arial"/>
          <w:sz w:val="24"/>
          <w:szCs w:val="24"/>
        </w:rPr>
        <w:t>098/2019</w:t>
      </w:r>
    </w:p>
    <w:p w:rsidR="00FA0DFF" w:rsidRPr="006C780F" w:rsidRDefault="00FA0DFF" w:rsidP="000434EB">
      <w:pPr>
        <w:autoSpaceDE w:val="0"/>
        <w:autoSpaceDN w:val="0"/>
        <w:adjustRightInd w:val="0"/>
        <w:jc w:val="both"/>
        <w:rPr>
          <w:rFonts w:ascii="Arial" w:hAnsi="Arial" w:cs="Arial"/>
          <w:sz w:val="24"/>
          <w:szCs w:val="24"/>
        </w:rPr>
      </w:pP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Termo de Contrato celebrado entre a Prefeitura do Município de Bom Jesus da Lapa e a Empresa ................................................................................................</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Pelo presente instrumento, as partes, de um lado a Prefeitura do Município de Bom Jesus da Lapa, pessoa jurídica de direito público interno, inscrita no CNPJ sob nº </w:t>
      </w:r>
      <w:r w:rsidRPr="006C780F">
        <w:rPr>
          <w:rFonts w:ascii="Arial" w:hAnsi="Arial" w:cs="Arial"/>
          <w:sz w:val="24"/>
          <w:szCs w:val="24"/>
          <w:shd w:val="clear" w:color="auto" w:fill="FFFFFF"/>
        </w:rPr>
        <w:t>14. 105.183/0001-14</w:t>
      </w:r>
      <w:r w:rsidRPr="006C780F">
        <w:rPr>
          <w:rFonts w:ascii="Arial" w:hAnsi="Arial" w:cs="Arial"/>
          <w:sz w:val="24"/>
          <w:szCs w:val="24"/>
        </w:rPr>
        <w:t xml:space="preserve">, com sede à Rua Marechal Floriano Peixoto, s/n, cidade de </w:t>
      </w:r>
      <w:r w:rsidR="00B226B0">
        <w:rPr>
          <w:rFonts w:ascii="Arial" w:hAnsi="Arial" w:cs="Arial"/>
          <w:sz w:val="24"/>
          <w:szCs w:val="24"/>
        </w:rPr>
        <w:t>Bom Jesus da Lapa - Bahia</w:t>
      </w:r>
      <w:r w:rsidRPr="006C780F">
        <w:rPr>
          <w:rFonts w:ascii="Arial" w:hAnsi="Arial" w:cs="Arial"/>
          <w:sz w:val="24"/>
          <w:szCs w:val="24"/>
        </w:rPr>
        <w:t xml:space="preserve">, neste ato representada pelo Prefeito Municipal, Sr. </w:t>
      </w:r>
      <w:proofErr w:type="spellStart"/>
      <w:r w:rsidRPr="006C780F">
        <w:rPr>
          <w:rFonts w:ascii="Arial" w:hAnsi="Arial" w:cs="Arial"/>
          <w:sz w:val="24"/>
          <w:szCs w:val="24"/>
        </w:rPr>
        <w:t>Eures</w:t>
      </w:r>
      <w:proofErr w:type="spellEnd"/>
      <w:r w:rsidRPr="006C780F">
        <w:rPr>
          <w:rFonts w:ascii="Arial" w:hAnsi="Arial" w:cs="Arial"/>
          <w:sz w:val="24"/>
          <w:szCs w:val="24"/>
        </w:rPr>
        <w:t xml:space="preserve"> Ribeiro Pereira, brasileiro, solteiro, portador da cédula de identidade R.G. nº 07.501.733-43, inscrito no Cadastro de pessoa física sob o nº 737.517.155-68, residente na Rua Presidente Médici, 137, Bairro São Gotardo Bom Jesus da Lapa-BA, de ora em diante denominada CONTRATANTE, e a Empresa........................................., inscrita no CNPJ sob nº.................../..........-......., com sede à ......................................................., na cidade de ....................................., neste ato representada pelo  </w:t>
      </w:r>
      <w:proofErr w:type="spellStart"/>
      <w:r w:rsidRPr="006C780F">
        <w:rPr>
          <w:rFonts w:ascii="Arial" w:hAnsi="Arial" w:cs="Arial"/>
          <w:sz w:val="24"/>
          <w:szCs w:val="24"/>
        </w:rPr>
        <w:t>Sr</w:t>
      </w:r>
      <w:proofErr w:type="spellEnd"/>
      <w:r w:rsidRPr="006C780F">
        <w:rPr>
          <w:rFonts w:ascii="Arial" w:hAnsi="Arial" w:cs="Arial"/>
          <w:sz w:val="24"/>
          <w:szCs w:val="24"/>
        </w:rPr>
        <w:t xml:space="preserve"> ........................................., de ora em diante denominada CONTRATADA, por força do Pregão Presencial nº </w:t>
      </w:r>
      <w:r w:rsidR="00BC289F">
        <w:rPr>
          <w:rFonts w:ascii="Arial" w:hAnsi="Arial" w:cs="Arial"/>
          <w:sz w:val="24"/>
          <w:szCs w:val="24"/>
        </w:rPr>
        <w:t>006/2019</w:t>
      </w:r>
      <w:r w:rsidRPr="006C780F">
        <w:rPr>
          <w:rFonts w:ascii="Arial" w:hAnsi="Arial" w:cs="Arial"/>
          <w:sz w:val="24"/>
          <w:szCs w:val="24"/>
        </w:rPr>
        <w:t xml:space="preserve"> e sua homologação e adjudicação pelo chefe do executivo municipal, nos termos da Lei 10.520/2013 e Lei 8.666/93, têm entre si como justos e acordados  celebração do presente contrato, mediante cláusulas e condições seguintes:</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1 - DO OBJETO DO CONTRATO</w:t>
      </w:r>
    </w:p>
    <w:p w:rsidR="00FA0DFF" w:rsidRPr="006C780F" w:rsidRDefault="00877A82"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Contratação de Empresa para </w:t>
      </w:r>
      <w:r w:rsidR="00BC289F">
        <w:rPr>
          <w:rFonts w:ascii="Arial" w:hAnsi="Arial" w:cs="Arial"/>
          <w:sz w:val="24"/>
          <w:szCs w:val="24"/>
        </w:rPr>
        <w:t>Prestação de Serviço de Transporte Escolar Estadual</w:t>
      </w:r>
      <w:r w:rsidR="00347288" w:rsidRPr="006C780F">
        <w:rPr>
          <w:rFonts w:ascii="Arial" w:hAnsi="Arial" w:cs="Arial"/>
          <w:sz w:val="24"/>
          <w:szCs w:val="24"/>
        </w:rPr>
        <w:t xml:space="preserve">, </w:t>
      </w:r>
      <w:r w:rsidR="00DB2078" w:rsidRPr="006C780F">
        <w:rPr>
          <w:rFonts w:ascii="Arial" w:hAnsi="Arial" w:cs="Arial"/>
          <w:sz w:val="24"/>
          <w:szCs w:val="24"/>
        </w:rPr>
        <w:t xml:space="preserve">conforme demais especificações constantes </w:t>
      </w:r>
      <w:r w:rsidR="00804E05" w:rsidRPr="006C780F">
        <w:rPr>
          <w:rFonts w:ascii="Arial" w:hAnsi="Arial" w:cs="Arial"/>
          <w:sz w:val="24"/>
          <w:szCs w:val="24"/>
        </w:rPr>
        <w:t>n</w:t>
      </w:r>
      <w:r w:rsidR="00DB2078" w:rsidRPr="006C780F">
        <w:rPr>
          <w:rFonts w:ascii="Arial" w:hAnsi="Arial" w:cs="Arial"/>
          <w:sz w:val="24"/>
          <w:szCs w:val="24"/>
        </w:rPr>
        <w:t>o edital</w:t>
      </w:r>
      <w:r w:rsidR="001B3450" w:rsidRPr="006C780F">
        <w:rPr>
          <w:rFonts w:ascii="Arial" w:hAnsi="Arial" w:cs="Arial"/>
          <w:sz w:val="24"/>
          <w:szCs w:val="24"/>
        </w:rPr>
        <w:t xml:space="preserve"> </w:t>
      </w:r>
      <w:r w:rsidR="00804E05" w:rsidRPr="006C780F">
        <w:rPr>
          <w:rFonts w:ascii="Arial" w:hAnsi="Arial" w:cs="Arial"/>
          <w:sz w:val="24"/>
          <w:szCs w:val="24"/>
        </w:rPr>
        <w:t>proposta anexa</w:t>
      </w:r>
      <w:r w:rsidR="00FA0DFF" w:rsidRPr="006C780F">
        <w:rPr>
          <w:rFonts w:ascii="Arial" w:hAnsi="Arial" w:cs="Arial"/>
          <w:sz w:val="24"/>
          <w:szCs w:val="24"/>
        </w:rPr>
        <w:t>.</w:t>
      </w:r>
    </w:p>
    <w:p w:rsidR="00FA0DFF" w:rsidRPr="006C780F" w:rsidRDefault="00FA0DFF" w:rsidP="000434EB">
      <w:pPr>
        <w:pStyle w:val="NormalWeb"/>
        <w:numPr>
          <w:ilvl w:val="1"/>
          <w:numId w:val="1"/>
        </w:numPr>
        <w:autoSpaceDE w:val="0"/>
        <w:autoSpaceDN w:val="0"/>
        <w:adjustRightInd w:val="0"/>
        <w:spacing w:after="240" w:afterAutospacing="0" w:line="276" w:lineRule="auto"/>
        <w:jc w:val="both"/>
        <w:rPr>
          <w:rFonts w:ascii="Arial" w:hAnsi="Arial" w:cs="Arial"/>
          <w:b/>
          <w:bCs/>
        </w:rPr>
      </w:pPr>
      <w:r w:rsidRPr="006C780F">
        <w:rPr>
          <w:rFonts w:ascii="Arial" w:hAnsi="Arial" w:cs="Arial"/>
          <w:b/>
          <w:bCs/>
        </w:rPr>
        <w:t>DOS DOCUMENTOS INTEGRANTES</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sz w:val="24"/>
          <w:szCs w:val="24"/>
        </w:rPr>
        <w:t>2.1 - Para todos os efeitos legais e melhor caracterização da</w:t>
      </w:r>
      <w:r w:rsidR="001B3450" w:rsidRPr="006C780F">
        <w:rPr>
          <w:rFonts w:ascii="Arial" w:hAnsi="Arial" w:cs="Arial"/>
          <w:sz w:val="24"/>
          <w:szCs w:val="24"/>
        </w:rPr>
        <w:t xml:space="preserve"> </w:t>
      </w:r>
      <w:r w:rsidRPr="006C780F">
        <w:rPr>
          <w:rFonts w:ascii="Arial" w:hAnsi="Arial" w:cs="Arial"/>
          <w:sz w:val="24"/>
          <w:szCs w:val="24"/>
        </w:rPr>
        <w:t>prestação de serviço,</w:t>
      </w:r>
      <w:r w:rsidR="00E36DF2" w:rsidRPr="006C780F">
        <w:rPr>
          <w:rFonts w:ascii="Arial" w:hAnsi="Arial" w:cs="Arial"/>
          <w:sz w:val="24"/>
          <w:szCs w:val="24"/>
        </w:rPr>
        <w:t xml:space="preserve"> </w:t>
      </w:r>
      <w:r w:rsidRPr="006C780F">
        <w:rPr>
          <w:rFonts w:ascii="Arial" w:hAnsi="Arial" w:cs="Arial"/>
          <w:sz w:val="24"/>
          <w:szCs w:val="24"/>
        </w:rPr>
        <w:t>bem assim para definir procedimentos e normas decorrentes das obrigações ora contraídas, integram este contrato, como se nele estivessem transcritos,</w:t>
      </w:r>
      <w:r w:rsidR="00B76C90" w:rsidRPr="006C780F">
        <w:rPr>
          <w:rFonts w:ascii="Arial" w:hAnsi="Arial" w:cs="Arial"/>
          <w:sz w:val="24"/>
          <w:szCs w:val="24"/>
        </w:rPr>
        <w:t xml:space="preserve"> </w:t>
      </w:r>
      <w:r w:rsidRPr="006C780F">
        <w:rPr>
          <w:rFonts w:ascii="Arial" w:hAnsi="Arial" w:cs="Arial"/>
          <w:sz w:val="24"/>
          <w:szCs w:val="24"/>
        </w:rPr>
        <w:t>com todos os seus anexos, os seguintes documentos:</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lastRenderedPageBreak/>
        <w:t xml:space="preserve">2.1.1 -Edital do Pregão Presencial nº </w:t>
      </w:r>
      <w:r w:rsidR="00BC289F">
        <w:rPr>
          <w:rFonts w:ascii="Arial" w:hAnsi="Arial" w:cs="Arial"/>
          <w:sz w:val="24"/>
          <w:szCs w:val="24"/>
        </w:rPr>
        <w:t>006/2019</w:t>
      </w:r>
      <w:r w:rsidRPr="006C780F">
        <w:rPr>
          <w:rFonts w:ascii="Arial" w:hAnsi="Arial" w:cs="Arial"/>
          <w:sz w:val="24"/>
          <w:szCs w:val="24"/>
        </w:rPr>
        <w:t>;</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2.1.2 -Proposta da Contratada.</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2.1.3 – Ata de Julgamento</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2.2 - Os documentos referidos em 2.1, são considerados suficientes para, em complemento a este contrato, definir a sua extensão e, desta forma, reger a execução do objeto contratado.</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3 - DA VIGÊNCIA</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3.1 - O presente contrato vigorará de </w:t>
      </w:r>
      <w:r w:rsidR="005B45D0" w:rsidRPr="006C780F">
        <w:rPr>
          <w:rFonts w:ascii="Arial" w:hAnsi="Arial" w:cs="Arial"/>
          <w:sz w:val="24"/>
          <w:szCs w:val="24"/>
        </w:rPr>
        <w:t>05</w:t>
      </w:r>
      <w:r w:rsidR="00A52E53" w:rsidRPr="006C780F">
        <w:rPr>
          <w:rFonts w:ascii="Arial" w:hAnsi="Arial" w:cs="Arial"/>
          <w:sz w:val="24"/>
          <w:szCs w:val="24"/>
        </w:rPr>
        <w:t xml:space="preserve"> de </w:t>
      </w:r>
      <w:r w:rsidR="005B45D0" w:rsidRPr="006C780F">
        <w:rPr>
          <w:rFonts w:ascii="Arial" w:hAnsi="Arial" w:cs="Arial"/>
          <w:sz w:val="24"/>
          <w:szCs w:val="24"/>
        </w:rPr>
        <w:t>março</w:t>
      </w:r>
      <w:r w:rsidR="00A52E53" w:rsidRPr="006C780F">
        <w:rPr>
          <w:rFonts w:ascii="Arial" w:hAnsi="Arial" w:cs="Arial"/>
          <w:sz w:val="24"/>
          <w:szCs w:val="24"/>
        </w:rPr>
        <w:t xml:space="preserve"> de </w:t>
      </w:r>
      <w:r w:rsidR="00B0742A" w:rsidRPr="006C780F">
        <w:rPr>
          <w:rFonts w:ascii="Arial" w:hAnsi="Arial" w:cs="Arial"/>
          <w:sz w:val="24"/>
          <w:szCs w:val="24"/>
        </w:rPr>
        <w:t>2019</w:t>
      </w:r>
      <w:r w:rsidRPr="006C780F">
        <w:rPr>
          <w:rFonts w:ascii="Arial" w:hAnsi="Arial" w:cs="Arial"/>
          <w:sz w:val="24"/>
          <w:szCs w:val="24"/>
        </w:rPr>
        <w:t xml:space="preserve"> até 31 de dezembro de </w:t>
      </w:r>
      <w:r w:rsidR="00B0742A" w:rsidRPr="006C780F">
        <w:rPr>
          <w:rFonts w:ascii="Arial" w:hAnsi="Arial" w:cs="Arial"/>
          <w:sz w:val="24"/>
          <w:szCs w:val="24"/>
        </w:rPr>
        <w:t>2019</w:t>
      </w:r>
      <w:r w:rsidRPr="006C780F">
        <w:rPr>
          <w:rFonts w:ascii="Arial" w:hAnsi="Arial" w:cs="Arial"/>
          <w:sz w:val="24"/>
          <w:szCs w:val="24"/>
        </w:rPr>
        <w:t>.</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4 – DO PREÇO</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4.1 - O preço total para o fornecimento dos serviços deste contrato é o apresentado na proposta da contratada, o qual totaliza o valor de R$:................ (........), conforme planilha de proposta homologadas que segue anexa. </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4.2 - O preço retro referido é final, não se admitindo qualquer acréscimo, estando incluídas no mesmo todas as despesas e custos, diretos e indiretos, como também os lucros da contratada, conforme previsto no edital.</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4.3 - As despesas decorrentes desta licitação correrão por conta do orçamento vigente para o exercício financeiro de </w:t>
      </w:r>
      <w:r w:rsidR="00B0742A" w:rsidRPr="006C780F">
        <w:rPr>
          <w:rFonts w:ascii="Arial" w:hAnsi="Arial" w:cs="Arial"/>
          <w:sz w:val="24"/>
          <w:szCs w:val="24"/>
        </w:rPr>
        <w:t>2019</w:t>
      </w:r>
      <w:r w:rsidRPr="006C780F">
        <w:rPr>
          <w:rFonts w:ascii="Arial" w:hAnsi="Arial" w:cs="Arial"/>
          <w:sz w:val="24"/>
          <w:szCs w:val="24"/>
        </w:rPr>
        <w:t>, a saber:</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
          <w:bCs/>
          <w:szCs w:val="24"/>
        </w:rPr>
        <w:t>Unidade Orçamentária: 07 - Secretaria Municipal de Educação</w:t>
      </w:r>
      <w:r w:rsidRPr="006C780F">
        <w:rPr>
          <w:rFonts w:ascii="Arial" w:hAnsi="Arial" w:cs="Arial"/>
          <w:bCs/>
          <w:szCs w:val="24"/>
        </w:rPr>
        <w:t>.</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Projeto/Atividade: 2035 – Gestão das Atividades do Ensino Infantil.</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Projeto/Atividade: 2036 – Gestão das Atividades do Ensino Fundamental.</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Projeto/Atividade: 2038 – Programa Nacional de Transporte Escolar – PNATE.</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Projeto/Atividade: 2040 – Programa do Transporte para o Ensino Médio.</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3390.39.00.0000 – Outros Serviços de Terceiros – P. Jurídica.</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3390.39.00.0001 – Outros Serviços de Terceiros – P. Jurídica.</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3390.39.00.0004 – Outros Serviços de Terceiros – P. Jurídica.</w:t>
      </w:r>
    </w:p>
    <w:p w:rsidR="008D35C8"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3390.39.00.0015– Outros Serviços de Terceiros – P. Jurídica.</w:t>
      </w:r>
    </w:p>
    <w:p w:rsidR="00BF39BC" w:rsidRPr="006C780F" w:rsidRDefault="008D35C8" w:rsidP="000434EB">
      <w:pPr>
        <w:pStyle w:val="Textoembloco"/>
        <w:tabs>
          <w:tab w:val="left" w:pos="0"/>
        </w:tabs>
        <w:spacing w:line="276" w:lineRule="auto"/>
        <w:ind w:left="0" w:right="0" w:firstLine="0"/>
        <w:rPr>
          <w:rFonts w:ascii="Arial" w:hAnsi="Arial" w:cs="Arial"/>
          <w:bCs/>
          <w:szCs w:val="24"/>
        </w:rPr>
      </w:pPr>
      <w:r w:rsidRPr="006C780F">
        <w:rPr>
          <w:rFonts w:ascii="Arial" w:hAnsi="Arial" w:cs="Arial"/>
          <w:bCs/>
          <w:szCs w:val="24"/>
        </w:rPr>
        <w:t>Elemento/Despesa: 3390.39.00.0019 – Outros Serviços de Terceiros – P. Jurídica.</w:t>
      </w:r>
    </w:p>
    <w:p w:rsidR="00AB2615" w:rsidRPr="006C780F" w:rsidRDefault="00AB2615" w:rsidP="000434EB">
      <w:pPr>
        <w:pStyle w:val="Textoembloco"/>
        <w:tabs>
          <w:tab w:val="left" w:pos="0"/>
        </w:tabs>
        <w:spacing w:line="276" w:lineRule="auto"/>
        <w:ind w:left="0" w:right="0" w:firstLine="0"/>
        <w:rPr>
          <w:rFonts w:ascii="Arial" w:hAnsi="Arial" w:cs="Arial"/>
          <w:szCs w:val="24"/>
        </w:rPr>
      </w:pP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5- DO PRAZO DE EXECUÇÃO E FORMA DE EXECUÇÃO</w:t>
      </w:r>
    </w:p>
    <w:p w:rsidR="00B92750" w:rsidRPr="006C780F" w:rsidRDefault="00B92750" w:rsidP="000434EB">
      <w:pPr>
        <w:autoSpaceDE w:val="0"/>
        <w:autoSpaceDN w:val="0"/>
        <w:adjustRightInd w:val="0"/>
        <w:jc w:val="both"/>
        <w:rPr>
          <w:rFonts w:ascii="Arial" w:hAnsi="Arial" w:cs="Arial"/>
          <w:sz w:val="24"/>
          <w:szCs w:val="24"/>
        </w:rPr>
      </w:pPr>
      <w:r w:rsidRPr="006C780F">
        <w:rPr>
          <w:rFonts w:ascii="Arial" w:hAnsi="Arial" w:cs="Arial"/>
          <w:sz w:val="24"/>
          <w:szCs w:val="24"/>
        </w:rPr>
        <w:lastRenderedPageBreak/>
        <w:t xml:space="preserve">5.1 – Os serviços a serem prestados deverão iniciar-se no dia </w:t>
      </w:r>
      <w:r w:rsidR="001E5F8E" w:rsidRPr="006C780F">
        <w:rPr>
          <w:rFonts w:ascii="Arial" w:hAnsi="Arial" w:cs="Arial"/>
          <w:sz w:val="24"/>
          <w:szCs w:val="24"/>
        </w:rPr>
        <w:t>20/02/</w:t>
      </w:r>
      <w:r w:rsidR="00B0742A" w:rsidRPr="006C780F">
        <w:rPr>
          <w:rFonts w:ascii="Arial" w:hAnsi="Arial" w:cs="Arial"/>
          <w:sz w:val="24"/>
          <w:szCs w:val="24"/>
        </w:rPr>
        <w:t>2019</w:t>
      </w:r>
      <w:r w:rsidRPr="006C780F">
        <w:rPr>
          <w:rFonts w:ascii="Arial" w:hAnsi="Arial" w:cs="Arial"/>
          <w:sz w:val="24"/>
          <w:szCs w:val="24"/>
        </w:rPr>
        <w:t xml:space="preserve">, data </w:t>
      </w:r>
      <w:r w:rsidR="007B4876" w:rsidRPr="006C780F">
        <w:rPr>
          <w:rFonts w:ascii="Arial" w:hAnsi="Arial" w:cs="Arial"/>
          <w:sz w:val="24"/>
          <w:szCs w:val="24"/>
        </w:rPr>
        <w:t>está</w:t>
      </w:r>
      <w:r w:rsidRPr="006C780F">
        <w:rPr>
          <w:rFonts w:ascii="Arial" w:hAnsi="Arial" w:cs="Arial"/>
          <w:sz w:val="24"/>
          <w:szCs w:val="24"/>
        </w:rPr>
        <w:t xml:space="preserve"> prevista para o início das aul</w:t>
      </w:r>
      <w:r w:rsidR="007B4876">
        <w:rPr>
          <w:rFonts w:ascii="Arial" w:hAnsi="Arial" w:cs="Arial"/>
          <w:sz w:val="24"/>
          <w:szCs w:val="24"/>
        </w:rPr>
        <w:t>as na rede municipal de ensino o</w:t>
      </w:r>
      <w:r w:rsidR="007B4876" w:rsidRPr="006C780F">
        <w:rPr>
          <w:rFonts w:ascii="Arial" w:hAnsi="Arial" w:cs="Arial"/>
          <w:sz w:val="24"/>
          <w:szCs w:val="24"/>
        </w:rPr>
        <w:t>bjeto</w:t>
      </w:r>
      <w:r w:rsidRPr="006C780F">
        <w:rPr>
          <w:rFonts w:ascii="Arial" w:hAnsi="Arial" w:cs="Arial"/>
          <w:sz w:val="24"/>
          <w:szCs w:val="24"/>
        </w:rPr>
        <w:t xml:space="preserve"> desta licitação deverá iniciar a prestação de serviço de forma imediata à assinatura do contrato. </w:t>
      </w:r>
    </w:p>
    <w:p w:rsidR="00B92750" w:rsidRPr="006C780F" w:rsidRDefault="00B92750"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5.2 – A entrega dos bens deverá ocorrer no local onde os mesmo serão instalados. Ficarão sob a responsabilidade da licitante vencedora os custos de entrega dos bens. </w:t>
      </w:r>
    </w:p>
    <w:p w:rsidR="00B92750" w:rsidRPr="006C780F" w:rsidRDefault="00B92750" w:rsidP="000434EB">
      <w:pPr>
        <w:autoSpaceDE w:val="0"/>
        <w:autoSpaceDN w:val="0"/>
        <w:adjustRightInd w:val="0"/>
        <w:jc w:val="both"/>
        <w:rPr>
          <w:rFonts w:ascii="Arial" w:hAnsi="Arial" w:cs="Arial"/>
          <w:sz w:val="24"/>
          <w:szCs w:val="24"/>
        </w:rPr>
      </w:pPr>
      <w:r w:rsidRPr="006C780F">
        <w:rPr>
          <w:rFonts w:ascii="Arial" w:hAnsi="Arial" w:cs="Arial"/>
          <w:sz w:val="24"/>
          <w:szCs w:val="24"/>
        </w:rPr>
        <w:t>5.3 - A manutenção dos veículos (reparos, concertos, troca de peças ou substituições dos veículos), bem como, o COMBUSTIVEL ficarão sob a responsabilidade da licitante vencedora.</w:t>
      </w:r>
    </w:p>
    <w:p w:rsidR="00FA0DFF" w:rsidRPr="006C780F" w:rsidRDefault="00B92750" w:rsidP="000434EB">
      <w:pPr>
        <w:autoSpaceDE w:val="0"/>
        <w:autoSpaceDN w:val="0"/>
        <w:adjustRightInd w:val="0"/>
        <w:jc w:val="both"/>
        <w:rPr>
          <w:rFonts w:ascii="Arial" w:hAnsi="Arial" w:cs="Arial"/>
          <w:sz w:val="24"/>
          <w:szCs w:val="24"/>
        </w:rPr>
      </w:pPr>
      <w:r w:rsidRPr="006C780F">
        <w:rPr>
          <w:rFonts w:ascii="Arial" w:hAnsi="Arial" w:cs="Arial"/>
          <w:sz w:val="24"/>
          <w:szCs w:val="24"/>
        </w:rPr>
        <w:t xml:space="preserve">5. </w:t>
      </w:r>
      <w:r w:rsidR="00FA0DFF" w:rsidRPr="006C780F">
        <w:rPr>
          <w:rFonts w:ascii="Arial" w:hAnsi="Arial" w:cs="Arial"/>
          <w:sz w:val="24"/>
          <w:szCs w:val="24"/>
        </w:rPr>
        <w:t xml:space="preserve">4 – Em decorrência do estabelecido no item IX, dos subitens 2 e 3, é facultado às empresas licitantes compareceram à Secretaria de Educação deste Município para conhecerem a relação de escolas e respectivas localizações. </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6 - DAS CONDIÇÕES E DA FORMA DE PAGAMENTO</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6.1 - Os pagamentos devidos ao contratado serão efetuados na Tesouraria desta Prefeitura, com dez dias de vencimento de cada pedido, mediante apresentação de notas fiscais/faturas.</w:t>
      </w:r>
    </w:p>
    <w:p w:rsidR="00FA0DFF"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6.2 - As notas fiscais/faturas, que apresentarem incorreções serão devolvidas à Contratada e seu vencimento ocorrerá em igual período acima.</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sz w:val="24"/>
          <w:szCs w:val="24"/>
        </w:rPr>
        <w:t>6.3 – juntamente com a nota fiscal deverão ser apresentadas</w:t>
      </w:r>
      <w:r w:rsidRPr="006C780F">
        <w:rPr>
          <w:rFonts w:ascii="Arial" w:hAnsi="Arial" w:cs="Arial"/>
          <w:bCs/>
          <w:sz w:val="24"/>
          <w:szCs w:val="24"/>
        </w:rPr>
        <w:t xml:space="preserve"> as seguintes certidões: FGTS, INSS, Previdenciária, Trabalhista, Fazenda Federal, Estadual, e Municipal.</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6.4 - À CONTRATADA fica vedado negociar ou efetuar a cobrança ou o desconto da fatura emitida através da rede bancária ou com terceiros, permitindo-se, tão somente, cobranças em carteira simples, ou seja, diretamente para CONTRATANTE.</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7 - DA TRANSFERÊNCIA DO CONTRATO</w:t>
      </w:r>
    </w:p>
    <w:p w:rsidR="00FA0DF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7.1 - A CONTRATADA não poderá transferir o presente contrato a terceiros, no todo ou em parte, sem o prévio e expresso consentimento da contratante, dado por escrito, sob pena de rescisão do ajuste.</w:t>
      </w:r>
    </w:p>
    <w:p w:rsidR="00BD5DCE" w:rsidRDefault="00BD5DCE" w:rsidP="000434EB">
      <w:pPr>
        <w:autoSpaceDE w:val="0"/>
        <w:autoSpaceDN w:val="0"/>
        <w:adjustRightInd w:val="0"/>
        <w:jc w:val="both"/>
        <w:rPr>
          <w:rFonts w:ascii="Arial" w:hAnsi="Arial" w:cs="Arial"/>
          <w:bCs/>
          <w:sz w:val="24"/>
          <w:szCs w:val="24"/>
        </w:rPr>
      </w:pPr>
    </w:p>
    <w:p w:rsidR="00BD5DCE" w:rsidRPr="006C780F" w:rsidRDefault="00BD5DCE" w:rsidP="000434EB">
      <w:pPr>
        <w:autoSpaceDE w:val="0"/>
        <w:autoSpaceDN w:val="0"/>
        <w:adjustRightInd w:val="0"/>
        <w:jc w:val="both"/>
        <w:rPr>
          <w:rFonts w:ascii="Arial" w:hAnsi="Arial" w:cs="Arial"/>
          <w:bCs/>
          <w:sz w:val="24"/>
          <w:szCs w:val="24"/>
        </w:rPr>
      </w:pP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lastRenderedPageBreak/>
        <w:t>8 - DAS RESPONSABILIDADES</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8.1 - 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8.2 – A CONTRATADA é responsável também pela qualidade dos produtos fornecidos, não se admitindo, em nenhuma hipótese, a alegação de que terceiros quaisquer, antes da entrega, tenham adulterado ou fornecido os mesmos fora dos padrões exigidos.</w:t>
      </w:r>
    </w:p>
    <w:p w:rsidR="00FA0DFF" w:rsidRPr="006C780F" w:rsidRDefault="00FA0DFF" w:rsidP="000434EB">
      <w:pPr>
        <w:autoSpaceDE w:val="0"/>
        <w:autoSpaceDN w:val="0"/>
        <w:adjustRightInd w:val="0"/>
        <w:jc w:val="both"/>
        <w:rPr>
          <w:rFonts w:ascii="Arial" w:hAnsi="Arial" w:cs="Arial"/>
          <w:b/>
          <w:bCs/>
          <w:sz w:val="24"/>
          <w:szCs w:val="24"/>
        </w:rPr>
      </w:pPr>
      <w:bookmarkStart w:id="0" w:name="_GoBack"/>
      <w:bookmarkEnd w:id="0"/>
      <w:r w:rsidRPr="006C780F">
        <w:rPr>
          <w:rFonts w:ascii="Arial" w:hAnsi="Arial" w:cs="Arial"/>
          <w:b/>
          <w:bCs/>
          <w:sz w:val="24"/>
          <w:szCs w:val="24"/>
        </w:rPr>
        <w:t xml:space="preserve">9 – DO REAJUSTE </w:t>
      </w:r>
    </w:p>
    <w:p w:rsidR="00FA0DFF" w:rsidRPr="006C780F" w:rsidRDefault="00FA0DFF" w:rsidP="000434EB">
      <w:pPr>
        <w:jc w:val="both"/>
        <w:rPr>
          <w:rFonts w:ascii="Arial" w:hAnsi="Arial" w:cs="Arial"/>
          <w:sz w:val="24"/>
          <w:szCs w:val="24"/>
        </w:rPr>
      </w:pPr>
      <w:r w:rsidRPr="006C780F">
        <w:rPr>
          <w:rFonts w:ascii="Arial" w:hAnsi="Arial" w:cs="Arial"/>
          <w:sz w:val="24"/>
          <w:szCs w:val="24"/>
        </w:rPr>
        <w:t>9.1. – Os preços acertados são fixos e irreajustáveis pelo período de 12 (doze) meses, contado a partir da data de assinatura do contrato, não sendo reajustados automaticamente e devendo utilizar como base no índice geral de preços menos oneroso para a Administração Pública na data do aniversário do reajuste.</w:t>
      </w:r>
    </w:p>
    <w:p w:rsidR="00FA0DFF" w:rsidRPr="006C780F" w:rsidRDefault="00FA0DFF" w:rsidP="000434EB">
      <w:pPr>
        <w:jc w:val="both"/>
        <w:rPr>
          <w:rFonts w:ascii="Arial" w:hAnsi="Arial" w:cs="Arial"/>
          <w:sz w:val="24"/>
          <w:szCs w:val="24"/>
        </w:rPr>
      </w:pPr>
      <w:proofErr w:type="gramStart"/>
      <w:r w:rsidRPr="006C780F">
        <w:rPr>
          <w:rFonts w:ascii="Arial" w:hAnsi="Arial" w:cs="Arial"/>
          <w:sz w:val="24"/>
          <w:szCs w:val="24"/>
        </w:rPr>
        <w:t>9.2.–</w:t>
      </w:r>
      <w:proofErr w:type="gramEnd"/>
      <w:r w:rsidRPr="006C780F">
        <w:rPr>
          <w:rFonts w:ascii="Arial" w:hAnsi="Arial" w:cs="Arial"/>
          <w:sz w:val="24"/>
          <w:szCs w:val="24"/>
        </w:rPr>
        <w:t xml:space="preserve"> Caso a assinatura do contrato ocorra após o prazo de validade da proposta (sessenta dias), o termo inicial do período de reajuste será o último dia desse prazo. </w:t>
      </w:r>
    </w:p>
    <w:p w:rsidR="00FA0DFF" w:rsidRPr="006C780F" w:rsidRDefault="00FA0DFF" w:rsidP="000434EB">
      <w:pPr>
        <w:jc w:val="both"/>
        <w:rPr>
          <w:rFonts w:ascii="Arial" w:hAnsi="Arial" w:cs="Arial"/>
          <w:sz w:val="24"/>
          <w:szCs w:val="24"/>
        </w:rPr>
      </w:pPr>
      <w:r w:rsidRPr="006C780F">
        <w:rPr>
          <w:rFonts w:ascii="Arial" w:hAnsi="Arial" w:cs="Arial"/>
          <w:sz w:val="24"/>
          <w:szCs w:val="24"/>
        </w:rPr>
        <w:t xml:space="preserve">9.3. – A eventual autorização do reajuste de preço será concedida após a análise técnica e jurídica do CONTRATANTE, porém somente contemplará os serviços realizados a partir da data do protocolo do pedido do CONTRATANTE. </w:t>
      </w:r>
    </w:p>
    <w:p w:rsidR="00FA0DFF" w:rsidRPr="006C780F" w:rsidRDefault="00FA0DFF" w:rsidP="000434EB">
      <w:pPr>
        <w:jc w:val="both"/>
        <w:rPr>
          <w:rFonts w:ascii="Arial" w:hAnsi="Arial" w:cs="Arial"/>
          <w:sz w:val="24"/>
          <w:szCs w:val="24"/>
        </w:rPr>
      </w:pPr>
      <w:r w:rsidRPr="006C780F">
        <w:rPr>
          <w:rFonts w:ascii="Arial" w:hAnsi="Arial" w:cs="Arial"/>
          <w:sz w:val="24"/>
          <w:szCs w:val="24"/>
        </w:rPr>
        <w:t>9.4 – Caso o pedido de reajuste seja protocolado após o prazo estabelecido na cláusula 9.1, a data de aniversário para fins de reajuste será alterada para 12 (doze) meses da data do pedido de reajuste.</w:t>
      </w:r>
    </w:p>
    <w:p w:rsidR="00FA0DFF" w:rsidRPr="006C780F" w:rsidRDefault="00FA0DFF" w:rsidP="000434EB">
      <w:pPr>
        <w:jc w:val="both"/>
        <w:rPr>
          <w:rFonts w:ascii="Arial" w:hAnsi="Arial" w:cs="Arial"/>
          <w:sz w:val="24"/>
          <w:szCs w:val="24"/>
        </w:rPr>
      </w:pPr>
      <w:r w:rsidRPr="006C780F">
        <w:rPr>
          <w:rFonts w:ascii="Arial" w:hAnsi="Arial" w:cs="Arial"/>
          <w:sz w:val="24"/>
          <w:szCs w:val="24"/>
        </w:rPr>
        <w:t xml:space="preserve">9.5 – O pedido de reajuste protocolado após o prazo estabelecido na cláusula 9.1 não altera o termo inicial e final do reajustamento. </w:t>
      </w:r>
    </w:p>
    <w:p w:rsidR="00FA0DFF" w:rsidRPr="006C780F" w:rsidRDefault="00FA0DFF" w:rsidP="000434EB">
      <w:pPr>
        <w:jc w:val="both"/>
        <w:rPr>
          <w:rFonts w:ascii="Arial" w:hAnsi="Arial" w:cs="Arial"/>
          <w:sz w:val="24"/>
          <w:szCs w:val="24"/>
        </w:rPr>
      </w:pPr>
      <w:r w:rsidRPr="006C780F">
        <w:rPr>
          <w:rFonts w:ascii="Arial" w:hAnsi="Arial" w:cs="Arial"/>
          <w:sz w:val="24"/>
          <w:szCs w:val="24"/>
        </w:rPr>
        <w:t>9.6. – Enquanto eventuais solicitações de reajuste de preços estiverem sendo analisadas, a CONTRATADA não poderá suspender os serviços, obras ou fornecimentos, devendo os pagamentos serem realizados ao preço vigente.</w:t>
      </w:r>
    </w:p>
    <w:p w:rsidR="00FA0DFF" w:rsidRPr="006C780F" w:rsidRDefault="00FA0DFF" w:rsidP="000434EB">
      <w:pPr>
        <w:jc w:val="both"/>
        <w:rPr>
          <w:rFonts w:ascii="Arial" w:hAnsi="Arial" w:cs="Arial"/>
          <w:sz w:val="24"/>
          <w:szCs w:val="24"/>
        </w:rPr>
      </w:pPr>
      <w:r w:rsidRPr="006C780F">
        <w:rPr>
          <w:rFonts w:ascii="Arial" w:hAnsi="Arial" w:cs="Arial"/>
          <w:sz w:val="24"/>
          <w:szCs w:val="24"/>
        </w:rPr>
        <w:t> 9.7 – A CONTRATANTE deverá, quando autorizado o reajuste do preço, lavrar Termo Aditivo com os preços reajustados e emitir Nota de Empenho complementar, inclusive para cobertura das diferenças devidas, sem juros e correção monetária, em relação aos serviços, obras ou fornecimentos realizados após o protocolo do pedido de reajuste.</w:t>
      </w:r>
    </w:p>
    <w:p w:rsidR="00FA0DFF" w:rsidRPr="006C780F" w:rsidRDefault="00FA0DFF" w:rsidP="000434EB">
      <w:pPr>
        <w:jc w:val="both"/>
        <w:rPr>
          <w:rFonts w:ascii="Arial" w:hAnsi="Arial" w:cs="Arial"/>
          <w:sz w:val="24"/>
          <w:szCs w:val="24"/>
        </w:rPr>
      </w:pPr>
      <w:r w:rsidRPr="006C780F">
        <w:rPr>
          <w:rFonts w:ascii="Arial" w:hAnsi="Arial" w:cs="Arial"/>
          <w:sz w:val="24"/>
          <w:szCs w:val="24"/>
        </w:rPr>
        <w:lastRenderedPageBreak/>
        <w:t>9.8 – Aplica-se ao pedido de revisão de preços as cláusulas 6.2, caput; 6.3 e 6.4.</w:t>
      </w:r>
    </w:p>
    <w:p w:rsidR="00FA0DFF" w:rsidRPr="006C780F" w:rsidRDefault="00FA0DFF" w:rsidP="000434EB">
      <w:pPr>
        <w:jc w:val="both"/>
        <w:rPr>
          <w:rFonts w:ascii="Arial" w:hAnsi="Arial" w:cs="Arial"/>
          <w:sz w:val="24"/>
          <w:szCs w:val="24"/>
        </w:rPr>
      </w:pPr>
      <w:r w:rsidRPr="006C780F">
        <w:rPr>
          <w:rFonts w:ascii="Arial" w:hAnsi="Arial" w:cs="Arial"/>
          <w:sz w:val="24"/>
          <w:szCs w:val="24"/>
        </w:rPr>
        <w:t>9.9 – O deferimento do pedido de revisão de preços altera a data de aniversário para fins de reajuste contratual, de modo que o contrato somente poderá ser reajustado após 12 meses da data do pedido de revisão de preços.</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10 – DAS PENALIDADES</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10.1 - O não fornecimento dos produtos nos prazos determinados pela CONTRATANTE importará na aplicação à CONTRATADA, de multa diária na ordem de meio por cento sobre o valor do contrato.</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10.2 - A CONTRATADA, igualmente, será aplicada a multa descrita em 10.1, no caso da mesma descumprir qualquer outra obrigação a ela imposta no presente ajuste.</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10.3 – Às eventuais multas aplicadas por força do disposto no subitem precedente, não terá caráter compensatório, mas simplesmente moratório e, portando, não eximem a CONTRATADA da reparação de possíveis danos, perdas ou prejuízos que os seus atos venham a acarretar, nem impedem a declaração de rescisão do pacto em apreço.</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10.4 - A inexecução total do contrato, importará à CONTRATADA a suspensão do direito de licitar e contratar com qualquer ente da administração direta ou indireta, conforme previsto no edital, contados da aplicação de tal medida punitiva, bem como a multa de 10% (dez por cento) sobre o valor do contrato.</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 xml:space="preserve">10.5 - Será propiciada defesa à CONTRATADA, antes da imposição das penalidades elencadas nos </w:t>
      </w:r>
      <w:proofErr w:type="spellStart"/>
      <w:r w:rsidRPr="006C780F">
        <w:rPr>
          <w:rFonts w:ascii="Arial" w:hAnsi="Arial" w:cs="Arial"/>
          <w:bCs/>
          <w:sz w:val="24"/>
          <w:szCs w:val="24"/>
        </w:rPr>
        <w:t>sub-itens</w:t>
      </w:r>
      <w:proofErr w:type="spellEnd"/>
      <w:r w:rsidRPr="006C780F">
        <w:rPr>
          <w:rFonts w:ascii="Arial" w:hAnsi="Arial" w:cs="Arial"/>
          <w:bCs/>
          <w:sz w:val="24"/>
          <w:szCs w:val="24"/>
        </w:rPr>
        <w:t xml:space="preserve"> precedentes.</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10.6 - Os valores pertinentes às multas aplicadas, serão descontados dos créditos a que a CONTRATADA tiver direito ou cobrados judicialmente.</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 xml:space="preserve">10.7 - Requisitado o produto da empresa vencedora, não entregando </w:t>
      </w:r>
      <w:proofErr w:type="spellStart"/>
      <w:r w:rsidRPr="006C780F">
        <w:rPr>
          <w:rFonts w:ascii="Arial" w:hAnsi="Arial" w:cs="Arial"/>
          <w:bCs/>
          <w:sz w:val="24"/>
          <w:szCs w:val="24"/>
        </w:rPr>
        <w:t>esta</w:t>
      </w:r>
      <w:proofErr w:type="spellEnd"/>
      <w:r w:rsidRPr="006C780F">
        <w:rPr>
          <w:rFonts w:ascii="Arial" w:hAnsi="Arial" w:cs="Arial"/>
          <w:bCs/>
          <w:sz w:val="24"/>
          <w:szCs w:val="24"/>
        </w:rPr>
        <w:t xml:space="preserve"> no prazo previsto, a critério da administração poderá ser requisitado o mesmo produto da empresa vencedora em segundo lugar, sem prejuízos das sanções previstas nos subitens acima.</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11 – DA RESCISÃO</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11.1 - A inexecução total ou parcial deste contrato, além de ocasionar a aplicação das penalidades anteriormente enunciadas, ensejará também a sua rescisão, desde que ocorram quaisquer dos motivos enumerados no art. 78 da lei federal nº 8.666/93 e suas alterações.</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lastRenderedPageBreak/>
        <w:t>11.2 - A rescisão do contrato poderá se dar sob qualquer das formas delineadas no art. 79 da lei federal nº 8.666/93 e suas alterações.</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11.3 - Se a rescisão da avenca se der por qualquer das causas previstas nos incisos I a XI, do art. 78 da lei federal nº 8.666/3 e suas alterações, a CONTRATADA sujeitar-se-á, ainda, ao pagamento de multa equivalente a dez por cento do valor do contrato.</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 xml:space="preserve">12 – DA VINCULAÇÃO AO EDITAL </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 xml:space="preserve">12.1 - O presente contrato está vinculado ao processo administrativo Pregão Presencial nº </w:t>
      </w:r>
      <w:r w:rsidR="00BC289F">
        <w:rPr>
          <w:rFonts w:ascii="Arial" w:hAnsi="Arial" w:cs="Arial"/>
          <w:bCs/>
          <w:sz w:val="24"/>
          <w:szCs w:val="24"/>
        </w:rPr>
        <w:t>006/2019</w:t>
      </w:r>
      <w:r w:rsidR="005B45D0" w:rsidRPr="006C780F">
        <w:rPr>
          <w:rFonts w:ascii="Arial" w:hAnsi="Arial" w:cs="Arial"/>
          <w:bCs/>
          <w:sz w:val="24"/>
          <w:szCs w:val="24"/>
        </w:rPr>
        <w:t>.</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13 - DAS DISPOSIÇÕES GERAIS</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13.1 - A CONTRATADA assume integral responsabilidade pelos danos que causar à CONTRATANTE ou a terceiros, por si ou seus sucessores e representantes no fornecimento contratado, isentando esta última de toda e qualquer reclamação que possa surgir em decorrência do mesmo.</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13.2 - Aplicam-se a este contrato as disposições da lei federal nº 8.666/93 e suas alterações, que regulamenta as licitações e contratações promovidas pela administração pública.</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14 - DA TOLERÂNCIA</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14.1 - Se qualquer das partes contratantes, em benefício da outra, permitir, mesmo por omissões, a inobservância no todo ou em parte, de qualquer dos itens e condições deste contrato, tal fato não poderá liberar, desonerar ou de qualquer forma afetar ou prejudicar esses mesmos itens e condições, os quais permanecerão inalterados, como se nenhuma tolerância houvesse ocorrido.</w:t>
      </w:r>
    </w:p>
    <w:p w:rsidR="00FA0DFF" w:rsidRPr="006C780F" w:rsidRDefault="00FA0DFF" w:rsidP="000434EB">
      <w:pPr>
        <w:autoSpaceDE w:val="0"/>
        <w:autoSpaceDN w:val="0"/>
        <w:adjustRightInd w:val="0"/>
        <w:jc w:val="both"/>
        <w:rPr>
          <w:rFonts w:ascii="Arial" w:hAnsi="Arial" w:cs="Arial"/>
          <w:b/>
          <w:bCs/>
          <w:sz w:val="24"/>
          <w:szCs w:val="24"/>
        </w:rPr>
      </w:pPr>
      <w:r w:rsidRPr="006C780F">
        <w:rPr>
          <w:rFonts w:ascii="Arial" w:hAnsi="Arial" w:cs="Arial"/>
          <w:b/>
          <w:bCs/>
          <w:sz w:val="24"/>
          <w:szCs w:val="24"/>
        </w:rPr>
        <w:t>15 – DO FORO</w:t>
      </w:r>
    </w:p>
    <w:p w:rsidR="00FA0DFF" w:rsidRPr="006C780F" w:rsidRDefault="00FA0DFF"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 xml:space="preserve">15.1 - Elegem as partes Contratantes o Foro da Comarca de </w:t>
      </w:r>
      <w:r w:rsidR="00B226B0">
        <w:rPr>
          <w:rFonts w:ascii="Arial" w:hAnsi="Arial" w:cs="Arial"/>
          <w:bCs/>
          <w:sz w:val="24"/>
          <w:szCs w:val="24"/>
        </w:rPr>
        <w:t>Bom Jesus da Lapa - Bahia</w:t>
      </w:r>
      <w:r w:rsidRPr="006C780F">
        <w:rPr>
          <w:rFonts w:ascii="Arial" w:hAnsi="Arial" w:cs="Arial"/>
          <w:bCs/>
          <w:sz w:val="24"/>
          <w:szCs w:val="24"/>
        </w:rPr>
        <w:t>, dirimir todas e quaisquer controvérsias oriundas deste contrato, renunciando expressamente a qualquer outro, por mais privilegiado que seja. E por assim estarem justas e Contratadas, as partes, por seus representantes legais, assinam o presente contrato em três vias de igual teor e forma, perante as testemunhas abaixo-assinadas, a tudo presentes.</w:t>
      </w:r>
    </w:p>
    <w:p w:rsidR="00FA0DFF" w:rsidRPr="006C780F" w:rsidRDefault="00FA0DFF" w:rsidP="000434EB">
      <w:pPr>
        <w:autoSpaceDE w:val="0"/>
        <w:autoSpaceDN w:val="0"/>
        <w:adjustRightInd w:val="0"/>
        <w:jc w:val="both"/>
        <w:rPr>
          <w:rFonts w:ascii="Arial" w:hAnsi="Arial" w:cs="Arial"/>
          <w:bCs/>
          <w:sz w:val="24"/>
          <w:szCs w:val="24"/>
        </w:rPr>
      </w:pPr>
    </w:p>
    <w:p w:rsidR="00FA0DFF" w:rsidRPr="006C780F" w:rsidRDefault="00B226B0" w:rsidP="000434EB">
      <w:pPr>
        <w:autoSpaceDE w:val="0"/>
        <w:autoSpaceDN w:val="0"/>
        <w:adjustRightInd w:val="0"/>
        <w:jc w:val="right"/>
        <w:rPr>
          <w:rFonts w:ascii="Arial" w:hAnsi="Arial" w:cs="Arial"/>
          <w:bCs/>
          <w:sz w:val="24"/>
          <w:szCs w:val="24"/>
        </w:rPr>
      </w:pPr>
      <w:r>
        <w:rPr>
          <w:rFonts w:ascii="Arial" w:hAnsi="Arial" w:cs="Arial"/>
          <w:bCs/>
          <w:sz w:val="24"/>
          <w:szCs w:val="24"/>
        </w:rPr>
        <w:t>Bom Jesus da Lapa - Bahia</w:t>
      </w:r>
      <w:r w:rsidR="00FA0DFF" w:rsidRPr="006C780F">
        <w:rPr>
          <w:rFonts w:ascii="Arial" w:hAnsi="Arial" w:cs="Arial"/>
          <w:bCs/>
          <w:sz w:val="24"/>
          <w:szCs w:val="24"/>
        </w:rPr>
        <w:t xml:space="preserve">, ...........de................ </w:t>
      </w:r>
      <w:proofErr w:type="gramStart"/>
      <w:r w:rsidR="00FA0DFF" w:rsidRPr="006C780F">
        <w:rPr>
          <w:rFonts w:ascii="Arial" w:hAnsi="Arial" w:cs="Arial"/>
          <w:bCs/>
          <w:sz w:val="24"/>
          <w:szCs w:val="24"/>
        </w:rPr>
        <w:t>de</w:t>
      </w:r>
      <w:proofErr w:type="gramEnd"/>
      <w:r w:rsidR="00FA0DFF" w:rsidRPr="006C780F">
        <w:rPr>
          <w:rFonts w:ascii="Arial" w:hAnsi="Arial" w:cs="Arial"/>
          <w:bCs/>
          <w:sz w:val="24"/>
          <w:szCs w:val="24"/>
        </w:rPr>
        <w:t xml:space="preserve"> </w:t>
      </w:r>
      <w:r w:rsidR="00B0742A" w:rsidRPr="006C780F">
        <w:rPr>
          <w:rFonts w:ascii="Arial" w:hAnsi="Arial" w:cs="Arial"/>
          <w:bCs/>
          <w:sz w:val="24"/>
          <w:szCs w:val="24"/>
        </w:rPr>
        <w:t>2019</w:t>
      </w:r>
      <w:r w:rsidR="00FA0DFF" w:rsidRPr="006C780F">
        <w:rPr>
          <w:rFonts w:ascii="Arial" w:hAnsi="Arial" w:cs="Arial"/>
          <w:bCs/>
          <w:sz w:val="24"/>
          <w:szCs w:val="24"/>
        </w:rPr>
        <w:t>.</w:t>
      </w:r>
    </w:p>
    <w:p w:rsidR="00FA0DFF" w:rsidRPr="006C780F" w:rsidRDefault="00FA0DFF" w:rsidP="000434EB">
      <w:pPr>
        <w:autoSpaceDE w:val="0"/>
        <w:autoSpaceDN w:val="0"/>
        <w:adjustRightInd w:val="0"/>
        <w:jc w:val="center"/>
        <w:rPr>
          <w:rFonts w:ascii="Arial" w:hAnsi="Arial" w:cs="Arial"/>
          <w:bCs/>
          <w:sz w:val="24"/>
          <w:szCs w:val="24"/>
        </w:rPr>
      </w:pPr>
      <w:r w:rsidRPr="006C780F">
        <w:rPr>
          <w:rFonts w:ascii="Arial" w:hAnsi="Arial" w:cs="Arial"/>
          <w:bCs/>
          <w:sz w:val="24"/>
          <w:szCs w:val="24"/>
        </w:rPr>
        <w:t>_______________________</w:t>
      </w:r>
    </w:p>
    <w:p w:rsidR="000D0BAC" w:rsidRPr="006C780F" w:rsidRDefault="00AB2615" w:rsidP="000434EB">
      <w:pPr>
        <w:autoSpaceDE w:val="0"/>
        <w:autoSpaceDN w:val="0"/>
        <w:adjustRightInd w:val="0"/>
        <w:jc w:val="center"/>
        <w:rPr>
          <w:rFonts w:ascii="Arial" w:hAnsi="Arial" w:cs="Arial"/>
          <w:bCs/>
          <w:sz w:val="24"/>
          <w:szCs w:val="24"/>
        </w:rPr>
      </w:pPr>
      <w:r w:rsidRPr="006C780F">
        <w:rPr>
          <w:rFonts w:ascii="Arial" w:hAnsi="Arial" w:cs="Arial"/>
          <w:bCs/>
          <w:sz w:val="24"/>
          <w:szCs w:val="24"/>
        </w:rPr>
        <w:lastRenderedPageBreak/>
        <w:t>Contratante</w:t>
      </w:r>
    </w:p>
    <w:p w:rsidR="00FA0DFF" w:rsidRPr="006C780F" w:rsidRDefault="00AB2615" w:rsidP="000434EB">
      <w:pPr>
        <w:autoSpaceDE w:val="0"/>
        <w:autoSpaceDN w:val="0"/>
        <w:adjustRightInd w:val="0"/>
        <w:jc w:val="center"/>
        <w:rPr>
          <w:rFonts w:ascii="Arial" w:hAnsi="Arial" w:cs="Arial"/>
          <w:bCs/>
          <w:sz w:val="24"/>
          <w:szCs w:val="24"/>
        </w:rPr>
      </w:pPr>
      <w:r w:rsidRPr="006C780F">
        <w:rPr>
          <w:rFonts w:ascii="Arial" w:hAnsi="Arial" w:cs="Arial"/>
          <w:bCs/>
          <w:sz w:val="24"/>
          <w:szCs w:val="24"/>
        </w:rPr>
        <w:t>_______________________</w:t>
      </w:r>
    </w:p>
    <w:p w:rsidR="00FA0DFF" w:rsidRPr="006C780F" w:rsidRDefault="00AB2615" w:rsidP="000434EB">
      <w:pPr>
        <w:autoSpaceDE w:val="0"/>
        <w:autoSpaceDN w:val="0"/>
        <w:adjustRightInd w:val="0"/>
        <w:jc w:val="center"/>
        <w:rPr>
          <w:rFonts w:ascii="Arial" w:hAnsi="Arial" w:cs="Arial"/>
          <w:bCs/>
          <w:sz w:val="24"/>
          <w:szCs w:val="24"/>
        </w:rPr>
      </w:pPr>
      <w:r w:rsidRPr="006C780F">
        <w:rPr>
          <w:rFonts w:ascii="Arial" w:hAnsi="Arial" w:cs="Arial"/>
          <w:bCs/>
          <w:sz w:val="24"/>
          <w:szCs w:val="24"/>
        </w:rPr>
        <w:t>Contratada</w:t>
      </w:r>
    </w:p>
    <w:p w:rsidR="00DB2078" w:rsidRPr="006C780F" w:rsidRDefault="00FA0DFF" w:rsidP="000434EB">
      <w:pPr>
        <w:autoSpaceDE w:val="0"/>
        <w:autoSpaceDN w:val="0"/>
        <w:adjustRightInd w:val="0"/>
        <w:jc w:val="both"/>
        <w:rPr>
          <w:rFonts w:ascii="Arial" w:hAnsi="Arial" w:cs="Arial"/>
          <w:sz w:val="24"/>
          <w:szCs w:val="24"/>
        </w:rPr>
      </w:pPr>
      <w:r w:rsidRPr="006C780F">
        <w:rPr>
          <w:rFonts w:ascii="Arial" w:hAnsi="Arial" w:cs="Arial"/>
          <w:sz w:val="24"/>
          <w:szCs w:val="24"/>
        </w:rPr>
        <w:t>Testemunhas:</w:t>
      </w:r>
    </w:p>
    <w:p w:rsidR="00DB2078" w:rsidRPr="006C780F" w:rsidRDefault="00DB2078" w:rsidP="000434EB">
      <w:pPr>
        <w:autoSpaceDE w:val="0"/>
        <w:autoSpaceDN w:val="0"/>
        <w:adjustRightInd w:val="0"/>
        <w:jc w:val="both"/>
        <w:rPr>
          <w:rFonts w:ascii="Arial" w:hAnsi="Arial" w:cs="Arial"/>
          <w:bCs/>
          <w:sz w:val="24"/>
          <w:szCs w:val="24"/>
        </w:rPr>
      </w:pPr>
      <w:r w:rsidRPr="006C780F">
        <w:rPr>
          <w:rFonts w:ascii="Arial" w:hAnsi="Arial" w:cs="Arial"/>
          <w:bCs/>
          <w:sz w:val="24"/>
          <w:szCs w:val="24"/>
        </w:rPr>
        <w:t>1ª_____________________</w:t>
      </w:r>
    </w:p>
    <w:p w:rsidR="00FA0DFF" w:rsidRPr="006C780F" w:rsidRDefault="00FA0DFF" w:rsidP="000434EB">
      <w:pPr>
        <w:jc w:val="both"/>
        <w:rPr>
          <w:rFonts w:ascii="Arial" w:hAnsi="Arial" w:cs="Arial"/>
          <w:bCs/>
          <w:sz w:val="24"/>
          <w:szCs w:val="24"/>
        </w:rPr>
      </w:pPr>
      <w:r w:rsidRPr="006C780F">
        <w:rPr>
          <w:rFonts w:ascii="Arial" w:hAnsi="Arial" w:cs="Arial"/>
          <w:bCs/>
          <w:sz w:val="24"/>
          <w:szCs w:val="24"/>
        </w:rPr>
        <w:tab/>
      </w:r>
      <w:r w:rsidRPr="006C780F">
        <w:rPr>
          <w:rFonts w:ascii="Arial" w:hAnsi="Arial" w:cs="Arial"/>
          <w:bCs/>
          <w:sz w:val="24"/>
          <w:szCs w:val="24"/>
        </w:rPr>
        <w:tab/>
      </w:r>
      <w:r w:rsidRPr="006C780F">
        <w:rPr>
          <w:rFonts w:ascii="Arial" w:hAnsi="Arial" w:cs="Arial"/>
          <w:bCs/>
          <w:sz w:val="24"/>
          <w:szCs w:val="24"/>
        </w:rPr>
        <w:tab/>
      </w:r>
    </w:p>
    <w:p w:rsidR="00E76DAB" w:rsidRPr="006C780F" w:rsidRDefault="00FA0DFF" w:rsidP="000434EB">
      <w:pPr>
        <w:jc w:val="both"/>
        <w:rPr>
          <w:rFonts w:ascii="Arial" w:hAnsi="Arial" w:cs="Arial"/>
          <w:sz w:val="24"/>
          <w:szCs w:val="24"/>
        </w:rPr>
      </w:pPr>
      <w:r w:rsidRPr="006C780F">
        <w:rPr>
          <w:rFonts w:ascii="Arial" w:hAnsi="Arial" w:cs="Arial"/>
          <w:bCs/>
          <w:sz w:val="24"/>
          <w:szCs w:val="24"/>
        </w:rPr>
        <w:t>2ª_____________________</w:t>
      </w:r>
    </w:p>
    <w:sectPr w:rsidR="00E76DAB" w:rsidRPr="006C780F" w:rsidSect="007B4876">
      <w:headerReference w:type="default" r:id="rId11"/>
      <w:footerReference w:type="default" r:id="rId12"/>
      <w:pgSz w:w="11906" w:h="16838"/>
      <w:pgMar w:top="1417" w:right="1701" w:bottom="1417" w:left="1701" w:header="708" w:footer="3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BA" w:rsidRDefault="00A16FBA" w:rsidP="00F7118E">
      <w:pPr>
        <w:spacing w:after="0" w:line="240" w:lineRule="auto"/>
      </w:pPr>
      <w:r>
        <w:separator/>
      </w:r>
    </w:p>
  </w:endnote>
  <w:endnote w:type="continuationSeparator" w:id="0">
    <w:p w:rsidR="00A16FBA" w:rsidRDefault="00A16FBA" w:rsidP="00F7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251541"/>
      <w:docPartObj>
        <w:docPartGallery w:val="Page Numbers (Bottom of Page)"/>
        <w:docPartUnique/>
      </w:docPartObj>
    </w:sdtPr>
    <w:sdtEndPr/>
    <w:sdtContent>
      <w:p w:rsidR="00B226B0" w:rsidRDefault="00B226B0">
        <w:pPr>
          <w:pStyle w:val="Rodap"/>
          <w:jc w:val="right"/>
        </w:pPr>
        <w:r>
          <w:fldChar w:fldCharType="begin"/>
        </w:r>
        <w:r>
          <w:instrText>PAGE   \* MERGEFORMAT</w:instrText>
        </w:r>
        <w:r>
          <w:fldChar w:fldCharType="separate"/>
        </w:r>
        <w:r w:rsidR="00BD5DCE">
          <w:rPr>
            <w:noProof/>
          </w:rPr>
          <w:t>39</w:t>
        </w:r>
        <w:r>
          <w:fldChar w:fldCharType="end"/>
        </w:r>
      </w:p>
    </w:sdtContent>
  </w:sdt>
  <w:p w:rsidR="00B226B0" w:rsidRDefault="00B226B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BA" w:rsidRDefault="00A16FBA" w:rsidP="00F7118E">
      <w:pPr>
        <w:spacing w:after="0" w:line="240" w:lineRule="auto"/>
      </w:pPr>
      <w:r>
        <w:separator/>
      </w:r>
    </w:p>
  </w:footnote>
  <w:footnote w:type="continuationSeparator" w:id="0">
    <w:p w:rsidR="00A16FBA" w:rsidRDefault="00A16FBA" w:rsidP="00F7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51" w:rsidRPr="00B10F40" w:rsidRDefault="00500651" w:rsidP="00500651">
    <w:pPr>
      <w:tabs>
        <w:tab w:val="center" w:pos="4252"/>
        <w:tab w:val="right" w:pos="8504"/>
      </w:tabs>
      <w:spacing w:after="0"/>
      <w:jc w:val="center"/>
      <w:rPr>
        <w:rFonts w:ascii="Century Gothic" w:eastAsia="Calibri" w:hAnsi="Century Gothic" w:cs="Arial"/>
        <w:b/>
        <w:sz w:val="20"/>
        <w:szCs w:val="20"/>
      </w:rPr>
    </w:pPr>
    <w:r w:rsidRPr="00B10F40">
      <w:rPr>
        <w:rFonts w:ascii="Calibri" w:eastAsia="Calibri" w:hAnsi="Calibri" w:cs="Times New Roman"/>
        <w:noProof/>
        <w:sz w:val="20"/>
        <w:szCs w:val="20"/>
      </w:rPr>
      <w:drawing>
        <wp:anchor distT="0" distB="0" distL="114300" distR="114300" simplePos="0" relativeHeight="251657216" behindDoc="0" locked="0" layoutInCell="1" allowOverlap="1" wp14:anchorId="7E9778F7" wp14:editId="14088994">
          <wp:simplePos x="0" y="0"/>
          <wp:positionH relativeFrom="margin">
            <wp:align>right</wp:align>
          </wp:positionH>
          <wp:positionV relativeFrom="paragraph">
            <wp:posOffset>-30480</wp:posOffset>
          </wp:positionV>
          <wp:extent cx="1093470" cy="942975"/>
          <wp:effectExtent l="0" t="0" r="0"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3470" cy="942975"/>
                  </a:xfrm>
                  <a:prstGeom prst="rect">
                    <a:avLst/>
                  </a:prstGeom>
                  <a:noFill/>
                </pic:spPr>
              </pic:pic>
            </a:graphicData>
          </a:graphic>
          <wp14:sizeRelH relativeFrom="margin">
            <wp14:pctWidth>0</wp14:pctWidth>
          </wp14:sizeRelH>
          <wp14:sizeRelV relativeFrom="margin">
            <wp14:pctHeight>0</wp14:pctHeight>
          </wp14:sizeRelV>
        </wp:anchor>
      </w:drawing>
    </w:r>
    <w:r w:rsidRPr="00B10F40">
      <w:rPr>
        <w:rFonts w:ascii="Calibri" w:eastAsia="Calibri" w:hAnsi="Calibri" w:cs="Times New Roman"/>
        <w:noProof/>
        <w:sz w:val="20"/>
        <w:szCs w:val="20"/>
      </w:rPr>
      <w:drawing>
        <wp:anchor distT="0" distB="0" distL="114300" distR="114300" simplePos="0" relativeHeight="251659264" behindDoc="1" locked="0" layoutInCell="1" allowOverlap="1" wp14:anchorId="2692B155" wp14:editId="64A9D70E">
          <wp:simplePos x="0" y="0"/>
          <wp:positionH relativeFrom="margin">
            <wp:align>left</wp:align>
          </wp:positionH>
          <wp:positionV relativeFrom="paragraph">
            <wp:posOffset>-106680</wp:posOffset>
          </wp:positionV>
          <wp:extent cx="1036955" cy="971550"/>
          <wp:effectExtent l="0" t="0" r="0" b="0"/>
          <wp:wrapSquare wrapText="bothSides"/>
          <wp:docPr id="9" name="Imagem 9"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971550"/>
                  </a:xfrm>
                  <a:prstGeom prst="rect">
                    <a:avLst/>
                  </a:prstGeom>
                  <a:noFill/>
                </pic:spPr>
              </pic:pic>
            </a:graphicData>
          </a:graphic>
          <wp14:sizeRelH relativeFrom="page">
            <wp14:pctWidth>0</wp14:pctWidth>
          </wp14:sizeRelH>
          <wp14:sizeRelV relativeFrom="page">
            <wp14:pctHeight>0</wp14:pctHeight>
          </wp14:sizeRelV>
        </wp:anchor>
      </w:drawing>
    </w:r>
    <w:r w:rsidRPr="00B10F40">
      <w:rPr>
        <w:rFonts w:ascii="Century Gothic" w:eastAsia="Calibri" w:hAnsi="Century Gothic" w:cs="Arial"/>
        <w:b/>
        <w:sz w:val="20"/>
        <w:szCs w:val="20"/>
      </w:rPr>
      <w:t>PREFEITURA MUNICIPAL DE BOM JESUS DA LAPA – BA</w:t>
    </w:r>
  </w:p>
  <w:p w:rsidR="00500651" w:rsidRPr="00B10F40" w:rsidRDefault="00500651" w:rsidP="00500651">
    <w:pPr>
      <w:tabs>
        <w:tab w:val="center" w:pos="4252"/>
        <w:tab w:val="right" w:pos="8504"/>
      </w:tabs>
      <w:spacing w:after="0"/>
      <w:jc w:val="center"/>
      <w:rPr>
        <w:rFonts w:ascii="Century Gothic" w:eastAsia="Calibri" w:hAnsi="Century Gothic" w:cs="Arial"/>
        <w:sz w:val="20"/>
        <w:szCs w:val="20"/>
      </w:rPr>
    </w:pPr>
    <w:r w:rsidRPr="00B10F40">
      <w:rPr>
        <w:rFonts w:ascii="Century Gothic" w:eastAsia="Calibri" w:hAnsi="Century Gothic" w:cs="Arial"/>
        <w:sz w:val="20"/>
        <w:szCs w:val="20"/>
      </w:rPr>
      <w:t>Rua Mal. Floriano Peixoto, n° 208 - Centro.</w:t>
    </w:r>
  </w:p>
  <w:p w:rsidR="00500651" w:rsidRPr="00B10F40" w:rsidRDefault="00500651" w:rsidP="00500651">
    <w:pPr>
      <w:tabs>
        <w:tab w:val="center" w:pos="4252"/>
        <w:tab w:val="right" w:pos="8504"/>
      </w:tabs>
      <w:spacing w:after="0"/>
      <w:jc w:val="center"/>
      <w:rPr>
        <w:rFonts w:ascii="Century Gothic" w:eastAsia="Calibri" w:hAnsi="Century Gothic" w:cs="Arial"/>
        <w:b/>
        <w:sz w:val="20"/>
        <w:szCs w:val="20"/>
      </w:rPr>
    </w:pPr>
    <w:r w:rsidRPr="00B10F40">
      <w:rPr>
        <w:rFonts w:ascii="Century Gothic" w:eastAsia="Calibri" w:hAnsi="Century Gothic" w:cs="Arial"/>
        <w:b/>
        <w:sz w:val="20"/>
        <w:szCs w:val="20"/>
      </w:rPr>
      <w:t>CNPJ: 14.105.183/0001-14</w:t>
    </w:r>
  </w:p>
  <w:p w:rsidR="00500651" w:rsidRPr="00B10F40" w:rsidRDefault="00500651" w:rsidP="00500651">
    <w:pPr>
      <w:tabs>
        <w:tab w:val="center" w:pos="4252"/>
        <w:tab w:val="right" w:pos="8504"/>
      </w:tabs>
      <w:spacing w:after="0"/>
      <w:jc w:val="center"/>
      <w:rPr>
        <w:rFonts w:ascii="Century Gothic" w:eastAsia="Calibri" w:hAnsi="Century Gothic" w:cs="Arial"/>
        <w:sz w:val="20"/>
        <w:szCs w:val="20"/>
      </w:rPr>
    </w:pPr>
    <w:r w:rsidRPr="00B10F40">
      <w:rPr>
        <w:rFonts w:ascii="Century Gothic" w:eastAsia="Calibri" w:hAnsi="Century Gothic" w:cs="Arial"/>
        <w:sz w:val="20"/>
        <w:szCs w:val="20"/>
      </w:rPr>
      <w:t>E-mail: licitacao@bomjesusdalapa.ba.gov.br</w:t>
    </w:r>
  </w:p>
  <w:p w:rsidR="00500651" w:rsidRDefault="00500651" w:rsidP="00500651">
    <w:pPr>
      <w:pStyle w:val="Cabealho"/>
      <w:jc w:val="center"/>
      <w:rPr>
        <w:rFonts w:ascii="Century Gothic" w:hAnsi="Century Gothic" w:cs="Arial"/>
      </w:rPr>
    </w:pPr>
    <w:proofErr w:type="spellStart"/>
    <w:r w:rsidRPr="00847C09">
      <w:rPr>
        <w:rFonts w:ascii="Century Gothic" w:hAnsi="Century Gothic" w:cs="Arial"/>
      </w:rPr>
      <w:t>Tel</w:t>
    </w:r>
    <w:proofErr w:type="spellEnd"/>
    <w:r w:rsidRPr="00847C09">
      <w:rPr>
        <w:rFonts w:ascii="Century Gothic" w:hAnsi="Century Gothic" w:cs="Arial"/>
      </w:rPr>
      <w:t>: (77) 3481-3374</w:t>
    </w:r>
  </w:p>
  <w:p w:rsidR="00B226B0" w:rsidRPr="00847C09" w:rsidRDefault="00B226B0" w:rsidP="00500651">
    <w:pPr>
      <w:pStyle w:val="Cabealho"/>
      <w:jc w:val="center"/>
      <w:rPr>
        <w:rFonts w:ascii="Century Gothic" w:hAnsi="Century Gothic"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6B1"/>
    <w:multiLevelType w:val="hybridMultilevel"/>
    <w:tmpl w:val="6CBA8D92"/>
    <w:lvl w:ilvl="0" w:tplc="1F2A103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3D3F59"/>
    <w:multiLevelType w:val="hybridMultilevel"/>
    <w:tmpl w:val="7A581E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8E6CAB"/>
    <w:multiLevelType w:val="hybridMultilevel"/>
    <w:tmpl w:val="561830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6356B0"/>
    <w:multiLevelType w:val="hybridMultilevel"/>
    <w:tmpl w:val="EFF4E96C"/>
    <w:lvl w:ilvl="0" w:tplc="76E006C4">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E6D011B"/>
    <w:multiLevelType w:val="hybridMultilevel"/>
    <w:tmpl w:val="1BCA93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61662F"/>
    <w:multiLevelType w:val="multilevel"/>
    <w:tmpl w:val="B4EA11B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239A09DD"/>
    <w:multiLevelType w:val="hybridMultilevel"/>
    <w:tmpl w:val="229C4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8B0977"/>
    <w:multiLevelType w:val="hybridMultilevel"/>
    <w:tmpl w:val="A580AD8C"/>
    <w:lvl w:ilvl="0" w:tplc="7196E422">
      <w:start w:val="1"/>
      <w:numFmt w:val="bullet"/>
      <w:lvlText w:val=""/>
      <w:lvlJc w:val="left"/>
      <w:pPr>
        <w:ind w:left="720" w:hanging="360"/>
      </w:pPr>
      <w:rPr>
        <w:rFonts w:ascii="Wingdings" w:hAnsi="Wingdings" w:hint="default"/>
      </w:rPr>
    </w:lvl>
    <w:lvl w:ilvl="1" w:tplc="96FA83A8">
      <w:start w:val="1"/>
      <w:numFmt w:val="bullet"/>
      <w:lvlText w:val="o"/>
      <w:lvlJc w:val="left"/>
      <w:pPr>
        <w:ind w:left="1440" w:hanging="360"/>
      </w:pPr>
      <w:rPr>
        <w:rFonts w:ascii="Courier New" w:hAnsi="Courier New" w:cs="Symbol" w:hint="default"/>
      </w:rPr>
    </w:lvl>
    <w:lvl w:ilvl="2" w:tplc="22300348">
      <w:start w:val="1"/>
      <w:numFmt w:val="bullet"/>
      <w:lvlText w:val=""/>
      <w:lvlJc w:val="left"/>
      <w:pPr>
        <w:ind w:left="2160" w:hanging="360"/>
      </w:pPr>
      <w:rPr>
        <w:rFonts w:ascii="Wingdings" w:hAnsi="Wingdings" w:hint="default"/>
      </w:rPr>
    </w:lvl>
    <w:lvl w:ilvl="3" w:tplc="43D25A86">
      <w:start w:val="1"/>
      <w:numFmt w:val="bullet"/>
      <w:lvlText w:val=""/>
      <w:lvlJc w:val="left"/>
      <w:pPr>
        <w:ind w:left="2880" w:hanging="360"/>
      </w:pPr>
      <w:rPr>
        <w:rFonts w:ascii="Symbol" w:hAnsi="Symbol" w:hint="default"/>
      </w:rPr>
    </w:lvl>
    <w:lvl w:ilvl="4" w:tplc="49248188">
      <w:start w:val="1"/>
      <w:numFmt w:val="bullet"/>
      <w:lvlText w:val="o"/>
      <w:lvlJc w:val="left"/>
      <w:pPr>
        <w:ind w:left="3600" w:hanging="360"/>
      </w:pPr>
      <w:rPr>
        <w:rFonts w:ascii="Courier New" w:hAnsi="Courier New" w:cs="Symbol" w:hint="default"/>
      </w:rPr>
    </w:lvl>
    <w:lvl w:ilvl="5" w:tplc="BFD8728A">
      <w:start w:val="1"/>
      <w:numFmt w:val="bullet"/>
      <w:lvlText w:val=""/>
      <w:lvlJc w:val="left"/>
      <w:pPr>
        <w:ind w:left="4320" w:hanging="360"/>
      </w:pPr>
      <w:rPr>
        <w:rFonts w:ascii="Wingdings" w:hAnsi="Wingdings" w:hint="default"/>
      </w:rPr>
    </w:lvl>
    <w:lvl w:ilvl="6" w:tplc="889EAC04">
      <w:start w:val="1"/>
      <w:numFmt w:val="bullet"/>
      <w:lvlText w:val=""/>
      <w:lvlJc w:val="left"/>
      <w:pPr>
        <w:ind w:left="5040" w:hanging="360"/>
      </w:pPr>
      <w:rPr>
        <w:rFonts w:ascii="Symbol" w:hAnsi="Symbol" w:hint="default"/>
      </w:rPr>
    </w:lvl>
    <w:lvl w:ilvl="7" w:tplc="B17A2B3A">
      <w:start w:val="1"/>
      <w:numFmt w:val="bullet"/>
      <w:lvlText w:val="o"/>
      <w:lvlJc w:val="left"/>
      <w:pPr>
        <w:ind w:left="5760" w:hanging="360"/>
      </w:pPr>
      <w:rPr>
        <w:rFonts w:ascii="Courier New" w:hAnsi="Courier New" w:cs="Symbol" w:hint="default"/>
      </w:rPr>
    </w:lvl>
    <w:lvl w:ilvl="8" w:tplc="DC4CF2A0">
      <w:start w:val="1"/>
      <w:numFmt w:val="bullet"/>
      <w:lvlText w:val=""/>
      <w:lvlJc w:val="left"/>
      <w:pPr>
        <w:ind w:left="6480" w:hanging="360"/>
      </w:pPr>
      <w:rPr>
        <w:rFonts w:ascii="Wingdings" w:hAnsi="Wingdings" w:hint="default"/>
      </w:rPr>
    </w:lvl>
  </w:abstractNum>
  <w:abstractNum w:abstractNumId="8">
    <w:nsid w:val="46945F78"/>
    <w:multiLevelType w:val="hybridMultilevel"/>
    <w:tmpl w:val="2D4C2572"/>
    <w:lvl w:ilvl="0" w:tplc="8036F498">
      <w:start w:val="1"/>
      <w:numFmt w:val="lowerLetter"/>
      <w:lvlText w:val="%1)"/>
      <w:lvlJc w:val="left"/>
      <w:pPr>
        <w:ind w:left="346" w:hanging="360"/>
      </w:pPr>
      <w:rPr>
        <w:rFonts w:hint="default"/>
      </w:rPr>
    </w:lvl>
    <w:lvl w:ilvl="1" w:tplc="04160019" w:tentative="1">
      <w:start w:val="1"/>
      <w:numFmt w:val="lowerLetter"/>
      <w:lvlText w:val="%2."/>
      <w:lvlJc w:val="left"/>
      <w:pPr>
        <w:ind w:left="1066" w:hanging="360"/>
      </w:pPr>
    </w:lvl>
    <w:lvl w:ilvl="2" w:tplc="0416001B" w:tentative="1">
      <w:start w:val="1"/>
      <w:numFmt w:val="lowerRoman"/>
      <w:lvlText w:val="%3."/>
      <w:lvlJc w:val="right"/>
      <w:pPr>
        <w:ind w:left="1786" w:hanging="180"/>
      </w:pPr>
    </w:lvl>
    <w:lvl w:ilvl="3" w:tplc="0416000F" w:tentative="1">
      <w:start w:val="1"/>
      <w:numFmt w:val="decimal"/>
      <w:lvlText w:val="%4."/>
      <w:lvlJc w:val="left"/>
      <w:pPr>
        <w:ind w:left="2506" w:hanging="360"/>
      </w:pPr>
    </w:lvl>
    <w:lvl w:ilvl="4" w:tplc="04160019" w:tentative="1">
      <w:start w:val="1"/>
      <w:numFmt w:val="lowerLetter"/>
      <w:lvlText w:val="%5."/>
      <w:lvlJc w:val="left"/>
      <w:pPr>
        <w:ind w:left="3226" w:hanging="360"/>
      </w:pPr>
    </w:lvl>
    <w:lvl w:ilvl="5" w:tplc="0416001B" w:tentative="1">
      <w:start w:val="1"/>
      <w:numFmt w:val="lowerRoman"/>
      <w:lvlText w:val="%6."/>
      <w:lvlJc w:val="right"/>
      <w:pPr>
        <w:ind w:left="3946" w:hanging="180"/>
      </w:pPr>
    </w:lvl>
    <w:lvl w:ilvl="6" w:tplc="0416000F" w:tentative="1">
      <w:start w:val="1"/>
      <w:numFmt w:val="decimal"/>
      <w:lvlText w:val="%7."/>
      <w:lvlJc w:val="left"/>
      <w:pPr>
        <w:ind w:left="4666" w:hanging="360"/>
      </w:pPr>
    </w:lvl>
    <w:lvl w:ilvl="7" w:tplc="04160019" w:tentative="1">
      <w:start w:val="1"/>
      <w:numFmt w:val="lowerLetter"/>
      <w:lvlText w:val="%8."/>
      <w:lvlJc w:val="left"/>
      <w:pPr>
        <w:ind w:left="5386" w:hanging="360"/>
      </w:pPr>
    </w:lvl>
    <w:lvl w:ilvl="8" w:tplc="0416001B" w:tentative="1">
      <w:start w:val="1"/>
      <w:numFmt w:val="lowerRoman"/>
      <w:lvlText w:val="%9."/>
      <w:lvlJc w:val="right"/>
      <w:pPr>
        <w:ind w:left="6106" w:hanging="180"/>
      </w:pPr>
    </w:lvl>
  </w:abstractNum>
  <w:abstractNum w:abstractNumId="9">
    <w:nsid w:val="50F92809"/>
    <w:multiLevelType w:val="hybridMultilevel"/>
    <w:tmpl w:val="19B806EC"/>
    <w:lvl w:ilvl="0" w:tplc="DC368A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2E56611"/>
    <w:multiLevelType w:val="hybridMultilevel"/>
    <w:tmpl w:val="D27A34C0"/>
    <w:lvl w:ilvl="0" w:tplc="13809C24">
      <w:start w:val="1"/>
      <w:numFmt w:val="lowerLetter"/>
      <w:lvlText w:val="%1)"/>
      <w:lvlJc w:val="left"/>
      <w:pPr>
        <w:ind w:left="720" w:hanging="360"/>
      </w:pPr>
      <w:rPr>
        <w:rFonts w:ascii="Arial" w:eastAsia="Times New Roman"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0E1DE4"/>
    <w:multiLevelType w:val="hybridMultilevel"/>
    <w:tmpl w:val="CF64B6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8924C4"/>
    <w:multiLevelType w:val="multilevel"/>
    <w:tmpl w:val="78E8B98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6C954BCA"/>
    <w:multiLevelType w:val="hybridMultilevel"/>
    <w:tmpl w:val="4CB66394"/>
    <w:lvl w:ilvl="0" w:tplc="7AB8603C">
      <w:start w:val="1"/>
      <w:numFmt w:val="bullet"/>
      <w:suff w:val="space"/>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0EF5522"/>
    <w:multiLevelType w:val="hybridMultilevel"/>
    <w:tmpl w:val="E280C7EE"/>
    <w:lvl w:ilvl="0" w:tplc="85E056FE">
      <w:start w:val="1"/>
      <w:numFmt w:val="bullet"/>
      <w:lvlText w:val=""/>
      <w:lvlJc w:val="left"/>
      <w:pPr>
        <w:ind w:left="720" w:hanging="360"/>
      </w:pPr>
      <w:rPr>
        <w:rFonts w:ascii="Symbol" w:eastAsia="Times New Roman" w:hAnsi="Symbol" w:cs="Aria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834570"/>
    <w:multiLevelType w:val="hybridMultilevel"/>
    <w:tmpl w:val="32206348"/>
    <w:lvl w:ilvl="0" w:tplc="23F4C50E">
      <w:start w:val="1"/>
      <w:numFmt w:val="bullet"/>
      <w:lvlText w:val=""/>
      <w:lvlJc w:val="left"/>
      <w:pPr>
        <w:ind w:left="720" w:hanging="360"/>
      </w:pPr>
      <w:rPr>
        <w:rFonts w:ascii="Wingdings" w:hAnsi="Wingdings" w:hint="default"/>
      </w:rPr>
    </w:lvl>
    <w:lvl w:ilvl="1" w:tplc="5A1E95C6">
      <w:start w:val="1"/>
      <w:numFmt w:val="bullet"/>
      <w:lvlText w:val="o"/>
      <w:lvlJc w:val="left"/>
      <w:pPr>
        <w:ind w:left="1440" w:hanging="360"/>
      </w:pPr>
      <w:rPr>
        <w:rFonts w:ascii="Courier New" w:hAnsi="Courier New" w:cs="Symbol" w:hint="default"/>
      </w:rPr>
    </w:lvl>
    <w:lvl w:ilvl="2" w:tplc="38DEE55E">
      <w:start w:val="1"/>
      <w:numFmt w:val="bullet"/>
      <w:lvlText w:val=""/>
      <w:lvlJc w:val="left"/>
      <w:pPr>
        <w:ind w:left="2160" w:hanging="360"/>
      </w:pPr>
      <w:rPr>
        <w:rFonts w:ascii="Wingdings" w:hAnsi="Wingdings" w:hint="default"/>
      </w:rPr>
    </w:lvl>
    <w:lvl w:ilvl="3" w:tplc="0BF63758">
      <w:start w:val="1"/>
      <w:numFmt w:val="bullet"/>
      <w:lvlText w:val=""/>
      <w:lvlJc w:val="left"/>
      <w:pPr>
        <w:ind w:left="2880" w:hanging="360"/>
      </w:pPr>
      <w:rPr>
        <w:rFonts w:ascii="Symbol" w:hAnsi="Symbol" w:hint="default"/>
      </w:rPr>
    </w:lvl>
    <w:lvl w:ilvl="4" w:tplc="765405A8">
      <w:start w:val="1"/>
      <w:numFmt w:val="bullet"/>
      <w:lvlText w:val="o"/>
      <w:lvlJc w:val="left"/>
      <w:pPr>
        <w:ind w:left="3600" w:hanging="360"/>
      </w:pPr>
      <w:rPr>
        <w:rFonts w:ascii="Courier New" w:hAnsi="Courier New" w:cs="Symbol" w:hint="default"/>
      </w:rPr>
    </w:lvl>
    <w:lvl w:ilvl="5" w:tplc="5AFE559A">
      <w:start w:val="1"/>
      <w:numFmt w:val="bullet"/>
      <w:lvlText w:val=""/>
      <w:lvlJc w:val="left"/>
      <w:pPr>
        <w:ind w:left="4320" w:hanging="360"/>
      </w:pPr>
      <w:rPr>
        <w:rFonts w:ascii="Wingdings" w:hAnsi="Wingdings" w:hint="default"/>
      </w:rPr>
    </w:lvl>
    <w:lvl w:ilvl="6" w:tplc="5478ECD4">
      <w:start w:val="1"/>
      <w:numFmt w:val="bullet"/>
      <w:lvlText w:val=""/>
      <w:lvlJc w:val="left"/>
      <w:pPr>
        <w:ind w:left="5040" w:hanging="360"/>
      </w:pPr>
      <w:rPr>
        <w:rFonts w:ascii="Symbol" w:hAnsi="Symbol" w:hint="default"/>
      </w:rPr>
    </w:lvl>
    <w:lvl w:ilvl="7" w:tplc="3558D136">
      <w:start w:val="1"/>
      <w:numFmt w:val="bullet"/>
      <w:lvlText w:val="o"/>
      <w:lvlJc w:val="left"/>
      <w:pPr>
        <w:ind w:left="5760" w:hanging="360"/>
      </w:pPr>
      <w:rPr>
        <w:rFonts w:ascii="Courier New" w:hAnsi="Courier New" w:cs="Symbol" w:hint="default"/>
      </w:rPr>
    </w:lvl>
    <w:lvl w:ilvl="8" w:tplc="881CFE8A">
      <w:start w:val="1"/>
      <w:numFmt w:val="bullet"/>
      <w:lvlText w:val=""/>
      <w:lvlJc w:val="left"/>
      <w:pPr>
        <w:ind w:left="6480" w:hanging="360"/>
      </w:pPr>
      <w:rPr>
        <w:rFonts w:ascii="Wingdings" w:hAnsi="Wingdings" w:hint="default"/>
      </w:rPr>
    </w:lvl>
  </w:abstractNum>
  <w:abstractNum w:abstractNumId="16">
    <w:nsid w:val="7782793A"/>
    <w:multiLevelType w:val="hybridMultilevel"/>
    <w:tmpl w:val="BBFE9256"/>
    <w:lvl w:ilvl="0" w:tplc="7CECD7CA">
      <w:start w:val="1"/>
      <w:numFmt w:val="decimal"/>
      <w:lvlText w:val="%1."/>
      <w:lvlJc w:val="left"/>
      <w:pPr>
        <w:ind w:left="927"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883808"/>
    <w:multiLevelType w:val="hybridMultilevel"/>
    <w:tmpl w:val="81E6EE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16"/>
  </w:num>
  <w:num w:numId="4">
    <w:abstractNumId w:val="6"/>
  </w:num>
  <w:num w:numId="5">
    <w:abstractNumId w:val="4"/>
  </w:num>
  <w:num w:numId="6">
    <w:abstractNumId w:val="3"/>
  </w:num>
  <w:num w:numId="7">
    <w:abstractNumId w:val="13"/>
  </w:num>
  <w:num w:numId="8">
    <w:abstractNumId w:val="9"/>
  </w:num>
  <w:num w:numId="9">
    <w:abstractNumId w:val="11"/>
  </w:num>
  <w:num w:numId="10">
    <w:abstractNumId w:val="12"/>
  </w:num>
  <w:num w:numId="11">
    <w:abstractNumId w:val="0"/>
  </w:num>
  <w:num w:numId="12">
    <w:abstractNumId w:val="1"/>
  </w:num>
  <w:num w:numId="13">
    <w:abstractNumId w:val="7"/>
  </w:num>
  <w:num w:numId="14">
    <w:abstractNumId w:val="15"/>
  </w:num>
  <w:num w:numId="15">
    <w:abstractNumId w:val="10"/>
  </w:num>
  <w:num w:numId="16">
    <w:abstractNumId w:val="17"/>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8E"/>
    <w:rsid w:val="00001C28"/>
    <w:rsid w:val="000039A4"/>
    <w:rsid w:val="00004AB3"/>
    <w:rsid w:val="000150D9"/>
    <w:rsid w:val="00027678"/>
    <w:rsid w:val="00027874"/>
    <w:rsid w:val="00032B16"/>
    <w:rsid w:val="00034AA0"/>
    <w:rsid w:val="00034BE4"/>
    <w:rsid w:val="00036EC9"/>
    <w:rsid w:val="000434EB"/>
    <w:rsid w:val="00046CC8"/>
    <w:rsid w:val="00052B78"/>
    <w:rsid w:val="00052E85"/>
    <w:rsid w:val="00054222"/>
    <w:rsid w:val="0005608F"/>
    <w:rsid w:val="000568D9"/>
    <w:rsid w:val="000618BA"/>
    <w:rsid w:val="00071173"/>
    <w:rsid w:val="00075B60"/>
    <w:rsid w:val="000761A2"/>
    <w:rsid w:val="000768E8"/>
    <w:rsid w:val="00084FA4"/>
    <w:rsid w:val="00090D91"/>
    <w:rsid w:val="00091C31"/>
    <w:rsid w:val="00091EFB"/>
    <w:rsid w:val="00096411"/>
    <w:rsid w:val="000A359E"/>
    <w:rsid w:val="000A3A8B"/>
    <w:rsid w:val="000A3B0E"/>
    <w:rsid w:val="000A5272"/>
    <w:rsid w:val="000A730C"/>
    <w:rsid w:val="000B14D5"/>
    <w:rsid w:val="000B2C28"/>
    <w:rsid w:val="000C5E74"/>
    <w:rsid w:val="000C665F"/>
    <w:rsid w:val="000C732C"/>
    <w:rsid w:val="000D0BAC"/>
    <w:rsid w:val="000D2654"/>
    <w:rsid w:val="000D5CAD"/>
    <w:rsid w:val="000D6796"/>
    <w:rsid w:val="000E0CA1"/>
    <w:rsid w:val="000E276D"/>
    <w:rsid w:val="000E6B88"/>
    <w:rsid w:val="00100192"/>
    <w:rsid w:val="001009E4"/>
    <w:rsid w:val="00101457"/>
    <w:rsid w:val="00105655"/>
    <w:rsid w:val="00106341"/>
    <w:rsid w:val="00106552"/>
    <w:rsid w:val="00111DBE"/>
    <w:rsid w:val="001130F2"/>
    <w:rsid w:val="00125496"/>
    <w:rsid w:val="001257AC"/>
    <w:rsid w:val="00126D11"/>
    <w:rsid w:val="00127FF3"/>
    <w:rsid w:val="001314D2"/>
    <w:rsid w:val="001322DB"/>
    <w:rsid w:val="00141CFA"/>
    <w:rsid w:val="00151E68"/>
    <w:rsid w:val="00154386"/>
    <w:rsid w:val="00164E92"/>
    <w:rsid w:val="00166B94"/>
    <w:rsid w:val="00166C1F"/>
    <w:rsid w:val="0016708F"/>
    <w:rsid w:val="00167CFE"/>
    <w:rsid w:val="001733B0"/>
    <w:rsid w:val="0017528E"/>
    <w:rsid w:val="00177804"/>
    <w:rsid w:val="001822E3"/>
    <w:rsid w:val="00187420"/>
    <w:rsid w:val="001918C8"/>
    <w:rsid w:val="00197D2D"/>
    <w:rsid w:val="001A1EE6"/>
    <w:rsid w:val="001A5B91"/>
    <w:rsid w:val="001B1A31"/>
    <w:rsid w:val="001B3450"/>
    <w:rsid w:val="001B6515"/>
    <w:rsid w:val="001C1F76"/>
    <w:rsid w:val="001C5656"/>
    <w:rsid w:val="001C5DCA"/>
    <w:rsid w:val="001C6057"/>
    <w:rsid w:val="001D0EEA"/>
    <w:rsid w:val="001D22FB"/>
    <w:rsid w:val="001D3BB5"/>
    <w:rsid w:val="001D46AD"/>
    <w:rsid w:val="001E1AA2"/>
    <w:rsid w:val="001E21E3"/>
    <w:rsid w:val="001E35D4"/>
    <w:rsid w:val="001E5711"/>
    <w:rsid w:val="001E5F8E"/>
    <w:rsid w:val="001F32A2"/>
    <w:rsid w:val="001F3F8A"/>
    <w:rsid w:val="001F4652"/>
    <w:rsid w:val="001F62AB"/>
    <w:rsid w:val="00200972"/>
    <w:rsid w:val="00204541"/>
    <w:rsid w:val="0020464F"/>
    <w:rsid w:val="0020688D"/>
    <w:rsid w:val="00206E4A"/>
    <w:rsid w:val="00213770"/>
    <w:rsid w:val="00213F76"/>
    <w:rsid w:val="00217469"/>
    <w:rsid w:val="00220C8F"/>
    <w:rsid w:val="00222D6A"/>
    <w:rsid w:val="002264B4"/>
    <w:rsid w:val="0023058A"/>
    <w:rsid w:val="00231C9C"/>
    <w:rsid w:val="00234D2C"/>
    <w:rsid w:val="00235A3A"/>
    <w:rsid w:val="00240E82"/>
    <w:rsid w:val="002439D8"/>
    <w:rsid w:val="0025395F"/>
    <w:rsid w:val="00262AC1"/>
    <w:rsid w:val="00266E2D"/>
    <w:rsid w:val="00272DAE"/>
    <w:rsid w:val="00273B15"/>
    <w:rsid w:val="00276EDB"/>
    <w:rsid w:val="00281A7F"/>
    <w:rsid w:val="00286401"/>
    <w:rsid w:val="0029428E"/>
    <w:rsid w:val="00294F06"/>
    <w:rsid w:val="002A1D8D"/>
    <w:rsid w:val="002A1ED3"/>
    <w:rsid w:val="002A65C1"/>
    <w:rsid w:val="002A6F4A"/>
    <w:rsid w:val="002A704A"/>
    <w:rsid w:val="002B3258"/>
    <w:rsid w:val="002B55CD"/>
    <w:rsid w:val="002B6926"/>
    <w:rsid w:val="002B7C59"/>
    <w:rsid w:val="002C7098"/>
    <w:rsid w:val="002C7285"/>
    <w:rsid w:val="002D3F96"/>
    <w:rsid w:val="002D4DC6"/>
    <w:rsid w:val="002D55CD"/>
    <w:rsid w:val="002E0CE7"/>
    <w:rsid w:val="002E1E22"/>
    <w:rsid w:val="002E4A03"/>
    <w:rsid w:val="002E5370"/>
    <w:rsid w:val="002E5D9D"/>
    <w:rsid w:val="002F01B9"/>
    <w:rsid w:val="002F1519"/>
    <w:rsid w:val="002F37B2"/>
    <w:rsid w:val="002F6722"/>
    <w:rsid w:val="003026EC"/>
    <w:rsid w:val="003076D0"/>
    <w:rsid w:val="00310BA9"/>
    <w:rsid w:val="003163EE"/>
    <w:rsid w:val="003278AB"/>
    <w:rsid w:val="003318F4"/>
    <w:rsid w:val="003412B6"/>
    <w:rsid w:val="00341A94"/>
    <w:rsid w:val="00343914"/>
    <w:rsid w:val="003441B0"/>
    <w:rsid w:val="00347288"/>
    <w:rsid w:val="00347C16"/>
    <w:rsid w:val="0035089F"/>
    <w:rsid w:val="003539BF"/>
    <w:rsid w:val="00354091"/>
    <w:rsid w:val="003555B6"/>
    <w:rsid w:val="00355A07"/>
    <w:rsid w:val="0035735A"/>
    <w:rsid w:val="00362343"/>
    <w:rsid w:val="003630F7"/>
    <w:rsid w:val="00372CA2"/>
    <w:rsid w:val="00380A5D"/>
    <w:rsid w:val="00381DF5"/>
    <w:rsid w:val="00381F60"/>
    <w:rsid w:val="0038257E"/>
    <w:rsid w:val="003937A3"/>
    <w:rsid w:val="0039443A"/>
    <w:rsid w:val="00395234"/>
    <w:rsid w:val="0039787A"/>
    <w:rsid w:val="003A31E5"/>
    <w:rsid w:val="003A7B37"/>
    <w:rsid w:val="003B2F39"/>
    <w:rsid w:val="003B573D"/>
    <w:rsid w:val="003B74EE"/>
    <w:rsid w:val="003B76FC"/>
    <w:rsid w:val="003C093B"/>
    <w:rsid w:val="003C1630"/>
    <w:rsid w:val="003C40BB"/>
    <w:rsid w:val="003D1EEA"/>
    <w:rsid w:val="003E671E"/>
    <w:rsid w:val="003F199C"/>
    <w:rsid w:val="003F5846"/>
    <w:rsid w:val="003F6262"/>
    <w:rsid w:val="003F750E"/>
    <w:rsid w:val="003F7D6E"/>
    <w:rsid w:val="00403A8F"/>
    <w:rsid w:val="00422968"/>
    <w:rsid w:val="00424E8C"/>
    <w:rsid w:val="004265FC"/>
    <w:rsid w:val="004302AB"/>
    <w:rsid w:val="004439F2"/>
    <w:rsid w:val="004448C4"/>
    <w:rsid w:val="004450A2"/>
    <w:rsid w:val="00453FB7"/>
    <w:rsid w:val="00454B8B"/>
    <w:rsid w:val="00455F9D"/>
    <w:rsid w:val="0046325D"/>
    <w:rsid w:val="00463B9F"/>
    <w:rsid w:val="00464BC9"/>
    <w:rsid w:val="00472AAB"/>
    <w:rsid w:val="0047518D"/>
    <w:rsid w:val="00477A5F"/>
    <w:rsid w:val="0048256C"/>
    <w:rsid w:val="0048678F"/>
    <w:rsid w:val="004923EA"/>
    <w:rsid w:val="0049570B"/>
    <w:rsid w:val="00495EC7"/>
    <w:rsid w:val="004A11A4"/>
    <w:rsid w:val="004A2836"/>
    <w:rsid w:val="004A34D2"/>
    <w:rsid w:val="004A79C9"/>
    <w:rsid w:val="004B2C77"/>
    <w:rsid w:val="004B316B"/>
    <w:rsid w:val="004B5E79"/>
    <w:rsid w:val="004B642F"/>
    <w:rsid w:val="004B7A86"/>
    <w:rsid w:val="004C12AF"/>
    <w:rsid w:val="004C2850"/>
    <w:rsid w:val="004C467F"/>
    <w:rsid w:val="004C72CE"/>
    <w:rsid w:val="004D384D"/>
    <w:rsid w:val="004D4A94"/>
    <w:rsid w:val="004E1659"/>
    <w:rsid w:val="004E631B"/>
    <w:rsid w:val="004F02D1"/>
    <w:rsid w:val="004F1740"/>
    <w:rsid w:val="004F6B50"/>
    <w:rsid w:val="00500651"/>
    <w:rsid w:val="0050471E"/>
    <w:rsid w:val="0051247B"/>
    <w:rsid w:val="005137EA"/>
    <w:rsid w:val="00514EFB"/>
    <w:rsid w:val="00516CAD"/>
    <w:rsid w:val="00540D6B"/>
    <w:rsid w:val="00544F54"/>
    <w:rsid w:val="00546B25"/>
    <w:rsid w:val="00554E2C"/>
    <w:rsid w:val="005558D2"/>
    <w:rsid w:val="00555964"/>
    <w:rsid w:val="005572A1"/>
    <w:rsid w:val="005609A4"/>
    <w:rsid w:val="00560ACC"/>
    <w:rsid w:val="00560D7C"/>
    <w:rsid w:val="00563B6D"/>
    <w:rsid w:val="005752A2"/>
    <w:rsid w:val="00582B20"/>
    <w:rsid w:val="0058440C"/>
    <w:rsid w:val="00584CD0"/>
    <w:rsid w:val="00596FED"/>
    <w:rsid w:val="005A19B4"/>
    <w:rsid w:val="005A6CF5"/>
    <w:rsid w:val="005A706C"/>
    <w:rsid w:val="005B2223"/>
    <w:rsid w:val="005B45D0"/>
    <w:rsid w:val="005C376B"/>
    <w:rsid w:val="005C3A26"/>
    <w:rsid w:val="005D112B"/>
    <w:rsid w:val="005D6567"/>
    <w:rsid w:val="005E25C5"/>
    <w:rsid w:val="005E4F09"/>
    <w:rsid w:val="005E522F"/>
    <w:rsid w:val="005E5BD8"/>
    <w:rsid w:val="005E62F8"/>
    <w:rsid w:val="005F1A65"/>
    <w:rsid w:val="005F47BC"/>
    <w:rsid w:val="005F52F1"/>
    <w:rsid w:val="005F6270"/>
    <w:rsid w:val="005F6C45"/>
    <w:rsid w:val="00601898"/>
    <w:rsid w:val="0060624E"/>
    <w:rsid w:val="0061324E"/>
    <w:rsid w:val="006160BA"/>
    <w:rsid w:val="006256CC"/>
    <w:rsid w:val="0062690E"/>
    <w:rsid w:val="00631C4B"/>
    <w:rsid w:val="00631D20"/>
    <w:rsid w:val="006327F1"/>
    <w:rsid w:val="0063789F"/>
    <w:rsid w:val="00637DFC"/>
    <w:rsid w:val="0064097A"/>
    <w:rsid w:val="006428C9"/>
    <w:rsid w:val="006438FB"/>
    <w:rsid w:val="006507F2"/>
    <w:rsid w:val="00650D9D"/>
    <w:rsid w:val="006515E1"/>
    <w:rsid w:val="00651F31"/>
    <w:rsid w:val="00652D68"/>
    <w:rsid w:val="006546E5"/>
    <w:rsid w:val="00656172"/>
    <w:rsid w:val="00656A5F"/>
    <w:rsid w:val="00660B9B"/>
    <w:rsid w:val="00666C45"/>
    <w:rsid w:val="00667A78"/>
    <w:rsid w:val="00681258"/>
    <w:rsid w:val="00684C51"/>
    <w:rsid w:val="00692285"/>
    <w:rsid w:val="006941E7"/>
    <w:rsid w:val="0069678A"/>
    <w:rsid w:val="006A1612"/>
    <w:rsid w:val="006A291D"/>
    <w:rsid w:val="006B4DD8"/>
    <w:rsid w:val="006C37AE"/>
    <w:rsid w:val="006C4240"/>
    <w:rsid w:val="006C6AC5"/>
    <w:rsid w:val="006C780F"/>
    <w:rsid w:val="006D18DB"/>
    <w:rsid w:val="006E04AC"/>
    <w:rsid w:val="006E1730"/>
    <w:rsid w:val="006E594E"/>
    <w:rsid w:val="006F21A8"/>
    <w:rsid w:val="006F2E40"/>
    <w:rsid w:val="006F776B"/>
    <w:rsid w:val="00700974"/>
    <w:rsid w:val="007009E8"/>
    <w:rsid w:val="007018F8"/>
    <w:rsid w:val="00702D08"/>
    <w:rsid w:val="00706597"/>
    <w:rsid w:val="00706A4F"/>
    <w:rsid w:val="007152B9"/>
    <w:rsid w:val="0072519B"/>
    <w:rsid w:val="00726949"/>
    <w:rsid w:val="00733B81"/>
    <w:rsid w:val="00734B70"/>
    <w:rsid w:val="007415B4"/>
    <w:rsid w:val="00741EA4"/>
    <w:rsid w:val="0075570A"/>
    <w:rsid w:val="007572D5"/>
    <w:rsid w:val="00761A33"/>
    <w:rsid w:val="00773914"/>
    <w:rsid w:val="00774031"/>
    <w:rsid w:val="00776225"/>
    <w:rsid w:val="007765B7"/>
    <w:rsid w:val="007820A6"/>
    <w:rsid w:val="00784FC6"/>
    <w:rsid w:val="0078641A"/>
    <w:rsid w:val="00792177"/>
    <w:rsid w:val="00796858"/>
    <w:rsid w:val="00796AE4"/>
    <w:rsid w:val="00797176"/>
    <w:rsid w:val="007B11FD"/>
    <w:rsid w:val="007B4876"/>
    <w:rsid w:val="007B7E7C"/>
    <w:rsid w:val="007C0D0C"/>
    <w:rsid w:val="007C6028"/>
    <w:rsid w:val="007C6DC1"/>
    <w:rsid w:val="007C7D67"/>
    <w:rsid w:val="007D2942"/>
    <w:rsid w:val="007D3656"/>
    <w:rsid w:val="007D4A49"/>
    <w:rsid w:val="007D501D"/>
    <w:rsid w:val="007E0A5C"/>
    <w:rsid w:val="007E6496"/>
    <w:rsid w:val="007F1A66"/>
    <w:rsid w:val="007F2006"/>
    <w:rsid w:val="007F5034"/>
    <w:rsid w:val="007F52D2"/>
    <w:rsid w:val="00802A4C"/>
    <w:rsid w:val="00804E05"/>
    <w:rsid w:val="0082051A"/>
    <w:rsid w:val="00826FDE"/>
    <w:rsid w:val="0083518E"/>
    <w:rsid w:val="008406FB"/>
    <w:rsid w:val="00850365"/>
    <w:rsid w:val="008535ED"/>
    <w:rsid w:val="00865BD5"/>
    <w:rsid w:val="008726AE"/>
    <w:rsid w:val="00873213"/>
    <w:rsid w:val="00873962"/>
    <w:rsid w:val="00876FE3"/>
    <w:rsid w:val="00877A82"/>
    <w:rsid w:val="00882F0B"/>
    <w:rsid w:val="00884AD2"/>
    <w:rsid w:val="008854FD"/>
    <w:rsid w:val="008944E1"/>
    <w:rsid w:val="00896A2C"/>
    <w:rsid w:val="008976A8"/>
    <w:rsid w:val="00897F1A"/>
    <w:rsid w:val="008A0FB4"/>
    <w:rsid w:val="008A13FC"/>
    <w:rsid w:val="008B0852"/>
    <w:rsid w:val="008C09B5"/>
    <w:rsid w:val="008C1BCB"/>
    <w:rsid w:val="008C1EC6"/>
    <w:rsid w:val="008C22A4"/>
    <w:rsid w:val="008C29F9"/>
    <w:rsid w:val="008D18C3"/>
    <w:rsid w:val="008D1EF2"/>
    <w:rsid w:val="008D2C03"/>
    <w:rsid w:val="008D35C8"/>
    <w:rsid w:val="008F3F61"/>
    <w:rsid w:val="008F4AEE"/>
    <w:rsid w:val="00902F9C"/>
    <w:rsid w:val="00904BEE"/>
    <w:rsid w:val="00913B68"/>
    <w:rsid w:val="009200A8"/>
    <w:rsid w:val="009239BD"/>
    <w:rsid w:val="00933295"/>
    <w:rsid w:val="009409EC"/>
    <w:rsid w:val="00942F75"/>
    <w:rsid w:val="0096090F"/>
    <w:rsid w:val="00960EEE"/>
    <w:rsid w:val="0097218A"/>
    <w:rsid w:val="00983B61"/>
    <w:rsid w:val="00991DCC"/>
    <w:rsid w:val="00995026"/>
    <w:rsid w:val="00995626"/>
    <w:rsid w:val="009A48FF"/>
    <w:rsid w:val="009A6681"/>
    <w:rsid w:val="009A799E"/>
    <w:rsid w:val="009B2042"/>
    <w:rsid w:val="009B3B2B"/>
    <w:rsid w:val="009B3E77"/>
    <w:rsid w:val="009B4C83"/>
    <w:rsid w:val="009B5A5D"/>
    <w:rsid w:val="009C0BC4"/>
    <w:rsid w:val="009C0C6E"/>
    <w:rsid w:val="009C373E"/>
    <w:rsid w:val="009C7614"/>
    <w:rsid w:val="009D2D64"/>
    <w:rsid w:val="009D3FDA"/>
    <w:rsid w:val="009D465D"/>
    <w:rsid w:val="009D5983"/>
    <w:rsid w:val="009D5A14"/>
    <w:rsid w:val="009E0E7D"/>
    <w:rsid w:val="009E1128"/>
    <w:rsid w:val="009E1E89"/>
    <w:rsid w:val="009E313C"/>
    <w:rsid w:val="009E37E6"/>
    <w:rsid w:val="009E3C98"/>
    <w:rsid w:val="009E42E8"/>
    <w:rsid w:val="009E4F64"/>
    <w:rsid w:val="009E51FD"/>
    <w:rsid w:val="009E57DE"/>
    <w:rsid w:val="009E5C55"/>
    <w:rsid w:val="009E6F16"/>
    <w:rsid w:val="009F01FE"/>
    <w:rsid w:val="009F14EC"/>
    <w:rsid w:val="009F1B72"/>
    <w:rsid w:val="009F5EF3"/>
    <w:rsid w:val="00A03704"/>
    <w:rsid w:val="00A12949"/>
    <w:rsid w:val="00A13D7F"/>
    <w:rsid w:val="00A15C26"/>
    <w:rsid w:val="00A16FBA"/>
    <w:rsid w:val="00A22316"/>
    <w:rsid w:val="00A24BE1"/>
    <w:rsid w:val="00A25056"/>
    <w:rsid w:val="00A30F10"/>
    <w:rsid w:val="00A31E08"/>
    <w:rsid w:val="00A31E86"/>
    <w:rsid w:val="00A340FD"/>
    <w:rsid w:val="00A3598C"/>
    <w:rsid w:val="00A35C9F"/>
    <w:rsid w:val="00A41BED"/>
    <w:rsid w:val="00A44221"/>
    <w:rsid w:val="00A444B1"/>
    <w:rsid w:val="00A519A2"/>
    <w:rsid w:val="00A52007"/>
    <w:rsid w:val="00A52E53"/>
    <w:rsid w:val="00A57FE8"/>
    <w:rsid w:val="00A608F1"/>
    <w:rsid w:val="00A814BD"/>
    <w:rsid w:val="00A82780"/>
    <w:rsid w:val="00A82896"/>
    <w:rsid w:val="00A87D53"/>
    <w:rsid w:val="00A90D4D"/>
    <w:rsid w:val="00A90E9F"/>
    <w:rsid w:val="00A93059"/>
    <w:rsid w:val="00A95A60"/>
    <w:rsid w:val="00A96BFA"/>
    <w:rsid w:val="00A97242"/>
    <w:rsid w:val="00AA037D"/>
    <w:rsid w:val="00AA36BD"/>
    <w:rsid w:val="00AB2615"/>
    <w:rsid w:val="00AB66F7"/>
    <w:rsid w:val="00AC20B2"/>
    <w:rsid w:val="00AC4A0D"/>
    <w:rsid w:val="00AC569A"/>
    <w:rsid w:val="00AC58AE"/>
    <w:rsid w:val="00AD7852"/>
    <w:rsid w:val="00AE0AD0"/>
    <w:rsid w:val="00AE2EC6"/>
    <w:rsid w:val="00AF51CF"/>
    <w:rsid w:val="00AF5374"/>
    <w:rsid w:val="00AF5A8E"/>
    <w:rsid w:val="00B007E7"/>
    <w:rsid w:val="00B02926"/>
    <w:rsid w:val="00B03FD5"/>
    <w:rsid w:val="00B05022"/>
    <w:rsid w:val="00B06706"/>
    <w:rsid w:val="00B067DC"/>
    <w:rsid w:val="00B0742A"/>
    <w:rsid w:val="00B11A55"/>
    <w:rsid w:val="00B226B0"/>
    <w:rsid w:val="00B22D19"/>
    <w:rsid w:val="00B27898"/>
    <w:rsid w:val="00B30355"/>
    <w:rsid w:val="00B3571C"/>
    <w:rsid w:val="00B362C5"/>
    <w:rsid w:val="00B402F9"/>
    <w:rsid w:val="00B408CB"/>
    <w:rsid w:val="00B40A8D"/>
    <w:rsid w:val="00B412DA"/>
    <w:rsid w:val="00B461F5"/>
    <w:rsid w:val="00B47EC2"/>
    <w:rsid w:val="00B51902"/>
    <w:rsid w:val="00B52083"/>
    <w:rsid w:val="00B538E3"/>
    <w:rsid w:val="00B53C0E"/>
    <w:rsid w:val="00B57F5F"/>
    <w:rsid w:val="00B64B94"/>
    <w:rsid w:val="00B65DC4"/>
    <w:rsid w:val="00B74993"/>
    <w:rsid w:val="00B75233"/>
    <w:rsid w:val="00B76C90"/>
    <w:rsid w:val="00B77ECA"/>
    <w:rsid w:val="00B83CF4"/>
    <w:rsid w:val="00B84EB6"/>
    <w:rsid w:val="00B87090"/>
    <w:rsid w:val="00B92750"/>
    <w:rsid w:val="00B9365C"/>
    <w:rsid w:val="00B94A6A"/>
    <w:rsid w:val="00B9662B"/>
    <w:rsid w:val="00BB19DA"/>
    <w:rsid w:val="00BB398F"/>
    <w:rsid w:val="00BB4C7F"/>
    <w:rsid w:val="00BC289F"/>
    <w:rsid w:val="00BC39CA"/>
    <w:rsid w:val="00BC71D9"/>
    <w:rsid w:val="00BD2BEB"/>
    <w:rsid w:val="00BD34A3"/>
    <w:rsid w:val="00BD5DCE"/>
    <w:rsid w:val="00BE40D4"/>
    <w:rsid w:val="00BE6B13"/>
    <w:rsid w:val="00BE6F6B"/>
    <w:rsid w:val="00BF0215"/>
    <w:rsid w:val="00BF39BC"/>
    <w:rsid w:val="00BF659F"/>
    <w:rsid w:val="00C00772"/>
    <w:rsid w:val="00C03F1F"/>
    <w:rsid w:val="00C05E5C"/>
    <w:rsid w:val="00C07F37"/>
    <w:rsid w:val="00C1165E"/>
    <w:rsid w:val="00C123ED"/>
    <w:rsid w:val="00C1465B"/>
    <w:rsid w:val="00C17E2D"/>
    <w:rsid w:val="00C31D5A"/>
    <w:rsid w:val="00C33E0A"/>
    <w:rsid w:val="00C35E9F"/>
    <w:rsid w:val="00C36E95"/>
    <w:rsid w:val="00C411ED"/>
    <w:rsid w:val="00C42F11"/>
    <w:rsid w:val="00C46C7E"/>
    <w:rsid w:val="00C52684"/>
    <w:rsid w:val="00C55A93"/>
    <w:rsid w:val="00C56058"/>
    <w:rsid w:val="00C56A23"/>
    <w:rsid w:val="00C610B8"/>
    <w:rsid w:val="00C62BA1"/>
    <w:rsid w:val="00C67152"/>
    <w:rsid w:val="00C67ACE"/>
    <w:rsid w:val="00C67AF5"/>
    <w:rsid w:val="00C81913"/>
    <w:rsid w:val="00C95D46"/>
    <w:rsid w:val="00CA0F3F"/>
    <w:rsid w:val="00CA2760"/>
    <w:rsid w:val="00CA4ADD"/>
    <w:rsid w:val="00CB0864"/>
    <w:rsid w:val="00CB2A87"/>
    <w:rsid w:val="00CB4E94"/>
    <w:rsid w:val="00CB50D2"/>
    <w:rsid w:val="00CB5979"/>
    <w:rsid w:val="00CB7069"/>
    <w:rsid w:val="00CC3EBC"/>
    <w:rsid w:val="00CC6257"/>
    <w:rsid w:val="00CD0B46"/>
    <w:rsid w:val="00CD62D9"/>
    <w:rsid w:val="00CD66AB"/>
    <w:rsid w:val="00CD7C0C"/>
    <w:rsid w:val="00CE0118"/>
    <w:rsid w:val="00CE19D8"/>
    <w:rsid w:val="00CE2097"/>
    <w:rsid w:val="00CE5B4F"/>
    <w:rsid w:val="00CF35B0"/>
    <w:rsid w:val="00CF5069"/>
    <w:rsid w:val="00CF796C"/>
    <w:rsid w:val="00D05FD4"/>
    <w:rsid w:val="00D11F34"/>
    <w:rsid w:val="00D12C5A"/>
    <w:rsid w:val="00D14F8D"/>
    <w:rsid w:val="00D15ECB"/>
    <w:rsid w:val="00D1621B"/>
    <w:rsid w:val="00D21E44"/>
    <w:rsid w:val="00D24BEE"/>
    <w:rsid w:val="00D27151"/>
    <w:rsid w:val="00D37E37"/>
    <w:rsid w:val="00D43542"/>
    <w:rsid w:val="00D44C83"/>
    <w:rsid w:val="00D464CE"/>
    <w:rsid w:val="00D50C74"/>
    <w:rsid w:val="00D53406"/>
    <w:rsid w:val="00D553F7"/>
    <w:rsid w:val="00D56F59"/>
    <w:rsid w:val="00D577D0"/>
    <w:rsid w:val="00D75831"/>
    <w:rsid w:val="00D94153"/>
    <w:rsid w:val="00D94E5F"/>
    <w:rsid w:val="00D9500B"/>
    <w:rsid w:val="00D95138"/>
    <w:rsid w:val="00DA1DCC"/>
    <w:rsid w:val="00DA754C"/>
    <w:rsid w:val="00DB06CD"/>
    <w:rsid w:val="00DB09FA"/>
    <w:rsid w:val="00DB2078"/>
    <w:rsid w:val="00DB2422"/>
    <w:rsid w:val="00DB433F"/>
    <w:rsid w:val="00DC2CEF"/>
    <w:rsid w:val="00DE2677"/>
    <w:rsid w:val="00DE347A"/>
    <w:rsid w:val="00DE52F9"/>
    <w:rsid w:val="00DE6554"/>
    <w:rsid w:val="00DE7AF0"/>
    <w:rsid w:val="00DF25E4"/>
    <w:rsid w:val="00DF7C8E"/>
    <w:rsid w:val="00E07C36"/>
    <w:rsid w:val="00E10EA1"/>
    <w:rsid w:val="00E12E86"/>
    <w:rsid w:val="00E16D28"/>
    <w:rsid w:val="00E175E0"/>
    <w:rsid w:val="00E21788"/>
    <w:rsid w:val="00E24646"/>
    <w:rsid w:val="00E269DA"/>
    <w:rsid w:val="00E26E75"/>
    <w:rsid w:val="00E302F4"/>
    <w:rsid w:val="00E30AF0"/>
    <w:rsid w:val="00E30C29"/>
    <w:rsid w:val="00E3218D"/>
    <w:rsid w:val="00E36DF2"/>
    <w:rsid w:val="00E37E44"/>
    <w:rsid w:val="00E42FBE"/>
    <w:rsid w:val="00E532BF"/>
    <w:rsid w:val="00E544B6"/>
    <w:rsid w:val="00E558F6"/>
    <w:rsid w:val="00E563CD"/>
    <w:rsid w:val="00E605BE"/>
    <w:rsid w:val="00E62113"/>
    <w:rsid w:val="00E62603"/>
    <w:rsid w:val="00E6424A"/>
    <w:rsid w:val="00E6697E"/>
    <w:rsid w:val="00E67061"/>
    <w:rsid w:val="00E676F7"/>
    <w:rsid w:val="00E7360C"/>
    <w:rsid w:val="00E73FD2"/>
    <w:rsid w:val="00E7409D"/>
    <w:rsid w:val="00E76DAB"/>
    <w:rsid w:val="00E81D20"/>
    <w:rsid w:val="00E82859"/>
    <w:rsid w:val="00E846D6"/>
    <w:rsid w:val="00E85FD6"/>
    <w:rsid w:val="00E94CCB"/>
    <w:rsid w:val="00E95949"/>
    <w:rsid w:val="00E9729D"/>
    <w:rsid w:val="00EA2A13"/>
    <w:rsid w:val="00EA33BA"/>
    <w:rsid w:val="00EC09CC"/>
    <w:rsid w:val="00ED1ECB"/>
    <w:rsid w:val="00ED49B1"/>
    <w:rsid w:val="00ED4DCA"/>
    <w:rsid w:val="00EF1C8B"/>
    <w:rsid w:val="00EF5E17"/>
    <w:rsid w:val="00EF771F"/>
    <w:rsid w:val="00F00526"/>
    <w:rsid w:val="00F00771"/>
    <w:rsid w:val="00F0124C"/>
    <w:rsid w:val="00F119A6"/>
    <w:rsid w:val="00F13BEA"/>
    <w:rsid w:val="00F21C23"/>
    <w:rsid w:val="00F22684"/>
    <w:rsid w:val="00F22E3B"/>
    <w:rsid w:val="00F2305D"/>
    <w:rsid w:val="00F26D1E"/>
    <w:rsid w:val="00F30941"/>
    <w:rsid w:val="00F34372"/>
    <w:rsid w:val="00F34394"/>
    <w:rsid w:val="00F3658A"/>
    <w:rsid w:val="00F405D8"/>
    <w:rsid w:val="00F409D6"/>
    <w:rsid w:val="00F53ED4"/>
    <w:rsid w:val="00F647A0"/>
    <w:rsid w:val="00F66EC0"/>
    <w:rsid w:val="00F7118E"/>
    <w:rsid w:val="00F71812"/>
    <w:rsid w:val="00F71DAA"/>
    <w:rsid w:val="00F73879"/>
    <w:rsid w:val="00F7563C"/>
    <w:rsid w:val="00F75664"/>
    <w:rsid w:val="00F75F00"/>
    <w:rsid w:val="00F8094B"/>
    <w:rsid w:val="00F8162C"/>
    <w:rsid w:val="00F83EDA"/>
    <w:rsid w:val="00F87695"/>
    <w:rsid w:val="00FA0DFF"/>
    <w:rsid w:val="00FA7CC7"/>
    <w:rsid w:val="00FB105D"/>
    <w:rsid w:val="00FB6DFC"/>
    <w:rsid w:val="00FB79AA"/>
    <w:rsid w:val="00FD0730"/>
    <w:rsid w:val="00FD28BC"/>
    <w:rsid w:val="00FD4759"/>
    <w:rsid w:val="00FD6AAB"/>
    <w:rsid w:val="00FE0905"/>
    <w:rsid w:val="00FE286A"/>
    <w:rsid w:val="00FE2DFA"/>
    <w:rsid w:val="00FE30B5"/>
    <w:rsid w:val="00FF0060"/>
    <w:rsid w:val="00FF0482"/>
    <w:rsid w:val="00FF1DAF"/>
    <w:rsid w:val="00FF289E"/>
    <w:rsid w:val="00FF4D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9FD73-BB0F-488E-8EF8-41A13EF1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E67061"/>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semiHidden/>
    <w:unhideWhenUsed/>
    <w:qFormat/>
    <w:rsid w:val="00E67061"/>
    <w:pPr>
      <w:keepNext/>
      <w:tabs>
        <w:tab w:val="num" w:pos="1440"/>
      </w:tabs>
      <w:suppressAutoHyphens/>
      <w:spacing w:before="240" w:after="60" w:line="240" w:lineRule="auto"/>
      <w:ind w:left="1440" w:hanging="360"/>
      <w:outlineLvl w:val="1"/>
    </w:pPr>
    <w:rPr>
      <w:rFonts w:ascii="Cambria" w:eastAsia="Times New Roman" w:hAnsi="Cambria" w:cs="Times New Roman"/>
      <w:b/>
      <w:bCs/>
      <w:i/>
      <w:iCs/>
      <w:sz w:val="28"/>
      <w:szCs w:val="28"/>
      <w:lang w:eastAsia="ar-SA"/>
    </w:rPr>
  </w:style>
  <w:style w:type="paragraph" w:styleId="Ttulo3">
    <w:name w:val="heading 3"/>
    <w:basedOn w:val="Normal"/>
    <w:next w:val="Normal"/>
    <w:link w:val="Ttulo3Char"/>
    <w:semiHidden/>
    <w:unhideWhenUsed/>
    <w:qFormat/>
    <w:rsid w:val="00E67061"/>
    <w:pPr>
      <w:keepNext/>
      <w:tabs>
        <w:tab w:val="num" w:pos="2160"/>
      </w:tabs>
      <w:suppressAutoHyphens/>
      <w:spacing w:after="0" w:line="240" w:lineRule="auto"/>
      <w:ind w:left="2160" w:hanging="180"/>
      <w:jc w:val="center"/>
      <w:outlineLvl w:val="2"/>
    </w:pPr>
    <w:rPr>
      <w:rFonts w:ascii="Times New Roman" w:eastAsia="Times New Roman" w:hAnsi="Times New Roman" w:cs="Times New Roman"/>
      <w:b/>
      <w:sz w:val="28"/>
      <w:szCs w:val="20"/>
      <w:lang w:eastAsia="ar-SA"/>
    </w:rPr>
  </w:style>
  <w:style w:type="paragraph" w:styleId="Ttulo4">
    <w:name w:val="heading 4"/>
    <w:basedOn w:val="Normal"/>
    <w:next w:val="Normal"/>
    <w:link w:val="Ttulo4Char"/>
    <w:semiHidden/>
    <w:unhideWhenUsed/>
    <w:qFormat/>
    <w:rsid w:val="00E67061"/>
    <w:pPr>
      <w:keepNext/>
      <w:tabs>
        <w:tab w:val="num" w:pos="2880"/>
      </w:tabs>
      <w:suppressAutoHyphens/>
      <w:spacing w:before="240" w:after="60" w:line="240" w:lineRule="auto"/>
      <w:ind w:left="2880" w:hanging="360"/>
      <w:outlineLvl w:val="3"/>
    </w:pPr>
    <w:rPr>
      <w:rFonts w:ascii="Calibri" w:eastAsia="Times New Roman" w:hAnsi="Calibri" w:cs="Times New Roman"/>
      <w:b/>
      <w:bCs/>
      <w:sz w:val="28"/>
      <w:szCs w:val="28"/>
      <w:lang w:eastAsia="ar-SA"/>
    </w:rPr>
  </w:style>
  <w:style w:type="paragraph" w:styleId="Ttulo5">
    <w:name w:val="heading 5"/>
    <w:basedOn w:val="Normal"/>
    <w:next w:val="Normal"/>
    <w:link w:val="Ttulo5Char"/>
    <w:semiHidden/>
    <w:unhideWhenUsed/>
    <w:qFormat/>
    <w:rsid w:val="00E67061"/>
    <w:pPr>
      <w:spacing w:before="240" w:after="60" w:line="240" w:lineRule="auto"/>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semiHidden/>
    <w:unhideWhenUsed/>
    <w:qFormat/>
    <w:rsid w:val="00E67061"/>
    <w:pPr>
      <w:tabs>
        <w:tab w:val="num" w:pos="4320"/>
      </w:tabs>
      <w:suppressAutoHyphens/>
      <w:spacing w:before="240" w:after="60" w:line="240" w:lineRule="auto"/>
      <w:ind w:left="4320" w:hanging="180"/>
      <w:outlineLvl w:val="5"/>
    </w:pPr>
    <w:rPr>
      <w:rFonts w:ascii="Calibri" w:eastAsia="Times New Roman" w:hAnsi="Calibri" w:cs="Times New Roman"/>
      <w:b/>
      <w:bCs/>
      <w:lang w:eastAsia="ar-SA"/>
    </w:rPr>
  </w:style>
  <w:style w:type="paragraph" w:styleId="Ttulo7">
    <w:name w:val="heading 7"/>
    <w:basedOn w:val="Normal"/>
    <w:next w:val="Normal"/>
    <w:link w:val="Ttulo7Char"/>
    <w:uiPriority w:val="99"/>
    <w:semiHidden/>
    <w:unhideWhenUsed/>
    <w:qFormat/>
    <w:rsid w:val="00E67061"/>
    <w:pPr>
      <w:spacing w:before="240" w:after="60" w:line="240"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9"/>
    <w:semiHidden/>
    <w:unhideWhenUsed/>
    <w:qFormat/>
    <w:rsid w:val="00E67061"/>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iPriority w:val="99"/>
    <w:semiHidden/>
    <w:unhideWhenUsed/>
    <w:qFormat/>
    <w:rsid w:val="00E67061"/>
    <w:pPr>
      <w:spacing w:before="240" w:after="60" w:line="240" w:lineRule="auto"/>
      <w:outlineLvl w:val="8"/>
    </w:pPr>
    <w:rPr>
      <w:rFonts w:ascii="Cambria" w:eastAsia="Times New Roman"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061"/>
    <w:rPr>
      <w:rFonts w:ascii="Arial" w:eastAsia="Times New Roman" w:hAnsi="Arial" w:cs="Arial"/>
      <w:b/>
      <w:bCs/>
      <w:kern w:val="32"/>
      <w:sz w:val="32"/>
      <w:szCs w:val="32"/>
      <w:lang w:eastAsia="pt-BR"/>
    </w:rPr>
  </w:style>
  <w:style w:type="character" w:customStyle="1" w:styleId="Ttulo2Char">
    <w:name w:val="Título 2 Char"/>
    <w:basedOn w:val="Fontepargpadro"/>
    <w:link w:val="Ttulo2"/>
    <w:semiHidden/>
    <w:rsid w:val="00E67061"/>
    <w:rPr>
      <w:rFonts w:ascii="Cambria" w:eastAsia="Times New Roman" w:hAnsi="Cambria" w:cs="Times New Roman"/>
      <w:b/>
      <w:bCs/>
      <w:i/>
      <w:iCs/>
      <w:sz w:val="28"/>
      <w:szCs w:val="28"/>
      <w:lang w:eastAsia="ar-SA"/>
    </w:rPr>
  </w:style>
  <w:style w:type="character" w:customStyle="1" w:styleId="Ttulo3Char">
    <w:name w:val="Título 3 Char"/>
    <w:basedOn w:val="Fontepargpadro"/>
    <w:link w:val="Ttulo3"/>
    <w:semiHidden/>
    <w:rsid w:val="00E67061"/>
    <w:rPr>
      <w:rFonts w:ascii="Times New Roman" w:eastAsia="Times New Roman" w:hAnsi="Times New Roman" w:cs="Times New Roman"/>
      <w:b/>
      <w:sz w:val="28"/>
      <w:szCs w:val="20"/>
      <w:lang w:eastAsia="ar-SA"/>
    </w:rPr>
  </w:style>
  <w:style w:type="character" w:customStyle="1" w:styleId="Ttulo4Char">
    <w:name w:val="Título 4 Char"/>
    <w:basedOn w:val="Fontepargpadro"/>
    <w:link w:val="Ttulo4"/>
    <w:semiHidden/>
    <w:rsid w:val="00E67061"/>
    <w:rPr>
      <w:rFonts w:ascii="Calibri" w:eastAsia="Times New Roman" w:hAnsi="Calibri" w:cs="Times New Roman"/>
      <w:b/>
      <w:bCs/>
      <w:sz w:val="28"/>
      <w:szCs w:val="28"/>
      <w:lang w:eastAsia="ar-SA"/>
    </w:rPr>
  </w:style>
  <w:style w:type="character" w:customStyle="1" w:styleId="Ttulo5Char">
    <w:name w:val="Título 5 Char"/>
    <w:basedOn w:val="Fontepargpadro"/>
    <w:link w:val="Ttulo5"/>
    <w:semiHidden/>
    <w:rsid w:val="00E6706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E67061"/>
    <w:rPr>
      <w:rFonts w:ascii="Calibri" w:eastAsia="Times New Roman" w:hAnsi="Calibri" w:cs="Times New Roman"/>
      <w:b/>
      <w:bCs/>
      <w:lang w:eastAsia="ar-SA"/>
    </w:rPr>
  </w:style>
  <w:style w:type="character" w:customStyle="1" w:styleId="Ttulo7Char">
    <w:name w:val="Título 7 Char"/>
    <w:basedOn w:val="Fontepargpadro"/>
    <w:link w:val="Ttulo7"/>
    <w:uiPriority w:val="99"/>
    <w:semiHidden/>
    <w:rsid w:val="00E67061"/>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9"/>
    <w:semiHidden/>
    <w:rsid w:val="00E67061"/>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9"/>
    <w:semiHidden/>
    <w:rsid w:val="00E67061"/>
    <w:rPr>
      <w:rFonts w:ascii="Cambria" w:eastAsia="Times New Roman" w:hAnsi="Cambria" w:cs="Times New Roman"/>
      <w:lang w:eastAsia="pt-BR"/>
    </w:rPr>
  </w:style>
  <w:style w:type="paragraph" w:styleId="Cabealho">
    <w:name w:val="header"/>
    <w:aliases w:val="hd,he,Cabeçalho superior,encabezado"/>
    <w:basedOn w:val="Normal"/>
    <w:link w:val="CabealhoChar"/>
    <w:uiPriority w:val="99"/>
    <w:rsid w:val="00F7118E"/>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CabealhoChar">
    <w:name w:val="Cabeçalho Char"/>
    <w:aliases w:val="hd Char,he Char,Cabeçalho superior Char,encabezado Char"/>
    <w:basedOn w:val="Fontepargpadro"/>
    <w:link w:val="Cabealho"/>
    <w:uiPriority w:val="99"/>
    <w:rsid w:val="00F7118E"/>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F7118E"/>
    <w:pPr>
      <w:tabs>
        <w:tab w:val="center" w:pos="4252"/>
        <w:tab w:val="right" w:pos="8504"/>
      </w:tabs>
      <w:spacing w:after="0" w:line="240" w:lineRule="auto"/>
    </w:pPr>
  </w:style>
  <w:style w:type="character" w:customStyle="1" w:styleId="RodapChar">
    <w:name w:val="Rodapé Char"/>
    <w:basedOn w:val="Fontepargpadro"/>
    <w:link w:val="Rodap"/>
    <w:uiPriority w:val="99"/>
    <w:rsid w:val="00F7118E"/>
  </w:style>
  <w:style w:type="paragraph" w:styleId="NormalWeb">
    <w:name w:val="Normal (Web)"/>
    <w:basedOn w:val="Normal"/>
    <w:uiPriority w:val="99"/>
    <w:unhideWhenUsed/>
    <w:rsid w:val="002A1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EDITAL">
    <w:name w:val="TEXTO EDITAL"/>
    <w:basedOn w:val="Normal"/>
    <w:link w:val="TEXTOEDITALChar"/>
    <w:autoRedefine/>
    <w:rsid w:val="000C5E74"/>
    <w:pPr>
      <w:spacing w:before="60" w:after="60" w:line="240" w:lineRule="auto"/>
      <w:ind w:left="-14" w:right="-11"/>
      <w:jc w:val="both"/>
    </w:pPr>
    <w:rPr>
      <w:rFonts w:ascii="Arial" w:eastAsia="Times New Roman" w:hAnsi="Arial" w:cs="Times New Roman"/>
      <w:bCs/>
    </w:rPr>
  </w:style>
  <w:style w:type="character" w:customStyle="1" w:styleId="TEXTOEDITALChar">
    <w:name w:val="TEXTO EDITAL Char"/>
    <w:link w:val="TEXTOEDITAL"/>
    <w:rsid w:val="000C5E74"/>
    <w:rPr>
      <w:rFonts w:ascii="Arial" w:eastAsia="Times New Roman" w:hAnsi="Arial" w:cs="Times New Roman"/>
      <w:bCs/>
    </w:rPr>
  </w:style>
  <w:style w:type="paragraph" w:styleId="SemEspaamento">
    <w:name w:val="No Spacing"/>
    <w:uiPriority w:val="1"/>
    <w:qFormat/>
    <w:rsid w:val="000C5E74"/>
    <w:pPr>
      <w:spacing w:after="0" w:line="240" w:lineRule="auto"/>
    </w:pPr>
    <w:rPr>
      <w:rFonts w:ascii="Calibri" w:eastAsia="Calibri" w:hAnsi="Calibri" w:cs="Times New Roman"/>
    </w:rPr>
  </w:style>
  <w:style w:type="paragraph" w:styleId="PargrafodaLista">
    <w:name w:val="List Paragraph"/>
    <w:basedOn w:val="Normal"/>
    <w:uiPriority w:val="34"/>
    <w:qFormat/>
    <w:rsid w:val="000C5E74"/>
    <w:pPr>
      <w:ind w:left="720"/>
      <w:contextualSpacing/>
    </w:pPr>
    <w:rPr>
      <w:rFonts w:ascii="Calibri" w:eastAsia="Calibri" w:hAnsi="Calibri" w:cs="Times New Roman"/>
    </w:rPr>
  </w:style>
  <w:style w:type="paragraph" w:customStyle="1" w:styleId="Default">
    <w:name w:val="Default"/>
    <w:rsid w:val="0079685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E67061"/>
    <w:rPr>
      <w:color w:val="0000FF"/>
      <w:u w:val="single"/>
    </w:rPr>
  </w:style>
  <w:style w:type="character" w:styleId="HiperlinkVisitado">
    <w:name w:val="FollowedHyperlink"/>
    <w:basedOn w:val="Fontepargpadro"/>
    <w:uiPriority w:val="99"/>
    <w:semiHidden/>
    <w:unhideWhenUsed/>
    <w:rsid w:val="00E67061"/>
    <w:rPr>
      <w:color w:val="800080" w:themeColor="followedHyperlink"/>
      <w:u w:val="single"/>
    </w:rPr>
  </w:style>
  <w:style w:type="character" w:styleId="nfase">
    <w:name w:val="Emphasis"/>
    <w:qFormat/>
    <w:rsid w:val="00E67061"/>
    <w:rPr>
      <w:rFonts w:ascii="Arial Black" w:hAnsi="Arial Black" w:hint="default"/>
      <w:i w:val="0"/>
      <w:iCs w:val="0"/>
      <w:sz w:val="18"/>
    </w:rPr>
  </w:style>
  <w:style w:type="paragraph" w:styleId="Pr-formataoHTML">
    <w:name w:val="HTML Preformatted"/>
    <w:basedOn w:val="Normal"/>
    <w:link w:val="Pr-formataoHTMLChar"/>
    <w:semiHidden/>
    <w:unhideWhenUsed/>
    <w:rsid w:val="00E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semiHidden/>
    <w:rsid w:val="00E67061"/>
    <w:rPr>
      <w:rFonts w:ascii="Courier New" w:eastAsia="Times New Roman" w:hAnsi="Courier New" w:cs="Courier New"/>
      <w:sz w:val="20"/>
      <w:szCs w:val="20"/>
      <w:lang w:eastAsia="pt-BR"/>
    </w:rPr>
  </w:style>
  <w:style w:type="paragraph" w:styleId="Textodecomentrio">
    <w:name w:val="annotation text"/>
    <w:basedOn w:val="Normal"/>
    <w:link w:val="TextodecomentrioChar1"/>
    <w:uiPriority w:val="99"/>
    <w:semiHidden/>
    <w:unhideWhenUsed/>
    <w:rsid w:val="00E67061"/>
    <w:pPr>
      <w:spacing w:after="0" w:line="240" w:lineRule="auto"/>
    </w:pPr>
    <w:rPr>
      <w:rFonts w:ascii="Times New Roman" w:eastAsia="Times New Roman" w:hAnsi="Times New Roman" w:cs="Times New Roman"/>
      <w:sz w:val="20"/>
      <w:szCs w:val="20"/>
    </w:rPr>
  </w:style>
  <w:style w:type="character" w:customStyle="1" w:styleId="TextodecomentrioChar1">
    <w:name w:val="Texto de comentário Char1"/>
    <w:basedOn w:val="Fontepargpadro"/>
    <w:link w:val="Textodecomentrio"/>
    <w:uiPriority w:val="99"/>
    <w:semiHidden/>
    <w:locked/>
    <w:rsid w:val="00E67061"/>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semiHidden/>
    <w:rsid w:val="00E67061"/>
    <w:rPr>
      <w:sz w:val="20"/>
      <w:szCs w:val="20"/>
    </w:rPr>
  </w:style>
  <w:style w:type="paragraph" w:styleId="Corpodetexto">
    <w:name w:val="Body Text"/>
    <w:basedOn w:val="Normal"/>
    <w:link w:val="CorpodetextoChar"/>
    <w:uiPriority w:val="99"/>
    <w:semiHidden/>
    <w:unhideWhenUsed/>
    <w:rsid w:val="00E67061"/>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uiPriority w:val="99"/>
    <w:semiHidden/>
    <w:rsid w:val="00E67061"/>
    <w:rPr>
      <w:rFonts w:ascii="Times New Roman" w:eastAsia="Times New Roman" w:hAnsi="Times New Roman" w:cs="Times New Roman"/>
      <w:sz w:val="24"/>
      <w:szCs w:val="24"/>
      <w:lang w:eastAsia="ar-SA"/>
    </w:rPr>
  </w:style>
  <w:style w:type="paragraph" w:styleId="Lista">
    <w:name w:val="List"/>
    <w:basedOn w:val="Corpodetexto"/>
    <w:uiPriority w:val="99"/>
    <w:semiHidden/>
    <w:unhideWhenUsed/>
    <w:rsid w:val="00E67061"/>
    <w:rPr>
      <w:rFonts w:cs="Tahoma"/>
    </w:rPr>
  </w:style>
  <w:style w:type="paragraph" w:styleId="Ttulo">
    <w:name w:val="Title"/>
    <w:basedOn w:val="Normal"/>
    <w:link w:val="TtuloChar"/>
    <w:uiPriority w:val="99"/>
    <w:qFormat/>
    <w:rsid w:val="00E67061"/>
    <w:pPr>
      <w:spacing w:before="60" w:after="60" w:line="360" w:lineRule="auto"/>
      <w:jc w:val="center"/>
    </w:pPr>
    <w:rPr>
      <w:rFonts w:ascii="Times New Roman" w:eastAsia="Times New Roman" w:hAnsi="Times New Roman" w:cs="Times New Roman"/>
      <w:b/>
      <w:sz w:val="26"/>
      <w:szCs w:val="20"/>
    </w:rPr>
  </w:style>
  <w:style w:type="character" w:customStyle="1" w:styleId="TtuloChar">
    <w:name w:val="Título Char"/>
    <w:basedOn w:val="Fontepargpadro"/>
    <w:link w:val="Ttulo"/>
    <w:uiPriority w:val="99"/>
    <w:rsid w:val="00E67061"/>
    <w:rPr>
      <w:rFonts w:ascii="Times New Roman" w:eastAsia="Times New Roman" w:hAnsi="Times New Roman" w:cs="Times New Roman"/>
      <w:b/>
      <w:sz w:val="26"/>
      <w:szCs w:val="20"/>
      <w:lang w:eastAsia="pt-BR"/>
    </w:rPr>
  </w:style>
  <w:style w:type="paragraph" w:styleId="Recuodecorpodetexto">
    <w:name w:val="Body Text Indent"/>
    <w:basedOn w:val="Normal"/>
    <w:link w:val="RecuodecorpodetextoChar"/>
    <w:uiPriority w:val="99"/>
    <w:unhideWhenUsed/>
    <w:rsid w:val="00E67061"/>
    <w:pPr>
      <w:spacing w:after="120" w:line="240" w:lineRule="auto"/>
      <w:ind w:left="283"/>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uiPriority w:val="99"/>
    <w:rsid w:val="00E67061"/>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E67061"/>
    <w:pPr>
      <w:spacing w:after="120" w:line="480" w:lineRule="auto"/>
    </w:pPr>
    <w:rPr>
      <w:rFonts w:ascii="Times New Roman" w:eastAsia="Times New Roman" w:hAnsi="Times New Roman" w:cs="Times New Roman"/>
      <w:sz w:val="20"/>
      <w:szCs w:val="20"/>
    </w:rPr>
  </w:style>
  <w:style w:type="character" w:customStyle="1" w:styleId="Corpodetexto2Char">
    <w:name w:val="Corpo de texto 2 Char"/>
    <w:basedOn w:val="Fontepargpadro"/>
    <w:link w:val="Corpodetexto2"/>
    <w:uiPriority w:val="99"/>
    <w:semiHidden/>
    <w:rsid w:val="00E67061"/>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E67061"/>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uiPriority w:val="99"/>
    <w:semiHidden/>
    <w:rsid w:val="00E67061"/>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E67061"/>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uiPriority w:val="99"/>
    <w:semiHidden/>
    <w:rsid w:val="00E67061"/>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semiHidden/>
    <w:unhideWhenUsed/>
    <w:rsid w:val="00E6706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E67061"/>
    <w:rPr>
      <w:rFonts w:ascii="Times New Roman" w:eastAsia="Times New Roman" w:hAnsi="Times New Roman" w:cs="Times New Roman"/>
      <w:sz w:val="16"/>
      <w:szCs w:val="16"/>
      <w:lang w:eastAsia="pt-BR"/>
    </w:rPr>
  </w:style>
  <w:style w:type="paragraph" w:styleId="Textoembloco">
    <w:name w:val="Block Text"/>
    <w:basedOn w:val="Normal"/>
    <w:unhideWhenUsed/>
    <w:rsid w:val="00E67061"/>
    <w:pPr>
      <w:spacing w:after="0" w:line="240" w:lineRule="auto"/>
      <w:ind w:left="709" w:right="40" w:firstLine="709"/>
      <w:jc w:val="both"/>
    </w:pPr>
    <w:rPr>
      <w:rFonts w:ascii="Times New Roman" w:eastAsia="Times New Roman" w:hAnsi="Times New Roman" w:cs="Times New Roman"/>
      <w:sz w:val="24"/>
      <w:szCs w:val="20"/>
    </w:rPr>
  </w:style>
  <w:style w:type="paragraph" w:styleId="Textodebalo">
    <w:name w:val="Balloon Text"/>
    <w:basedOn w:val="Normal"/>
    <w:link w:val="TextodebaloChar1"/>
    <w:uiPriority w:val="99"/>
    <w:semiHidden/>
    <w:unhideWhenUsed/>
    <w:rsid w:val="00E67061"/>
    <w:pPr>
      <w:suppressAutoHyphens/>
      <w:spacing w:after="0" w:line="240" w:lineRule="auto"/>
    </w:pPr>
    <w:rPr>
      <w:rFonts w:ascii="Tahoma" w:eastAsia="Times New Roman" w:hAnsi="Tahoma" w:cs="Tahoma"/>
      <w:sz w:val="16"/>
      <w:szCs w:val="16"/>
      <w:lang w:eastAsia="ar-SA"/>
    </w:rPr>
  </w:style>
  <w:style w:type="character" w:customStyle="1" w:styleId="TextodebaloChar1">
    <w:name w:val="Texto de balão Char1"/>
    <w:basedOn w:val="Fontepargpadro"/>
    <w:link w:val="Textodebalo"/>
    <w:uiPriority w:val="99"/>
    <w:semiHidden/>
    <w:locked/>
    <w:rsid w:val="00E67061"/>
    <w:rPr>
      <w:rFonts w:ascii="Tahoma" w:eastAsia="Times New Roman" w:hAnsi="Tahoma" w:cs="Tahoma"/>
      <w:sz w:val="16"/>
      <w:szCs w:val="16"/>
      <w:lang w:eastAsia="ar-SA"/>
    </w:rPr>
  </w:style>
  <w:style w:type="character" w:customStyle="1" w:styleId="TextodebaloChar">
    <w:name w:val="Texto de balão Char"/>
    <w:basedOn w:val="Fontepargpadro"/>
    <w:semiHidden/>
    <w:rsid w:val="00E67061"/>
    <w:rPr>
      <w:rFonts w:ascii="Tahoma" w:hAnsi="Tahoma" w:cs="Tahoma"/>
      <w:sz w:val="16"/>
      <w:szCs w:val="16"/>
    </w:rPr>
  </w:style>
  <w:style w:type="paragraph" w:customStyle="1" w:styleId="Ttulo10">
    <w:name w:val="Título1"/>
    <w:basedOn w:val="Normal"/>
    <w:next w:val="Corpodetexto"/>
    <w:uiPriority w:val="99"/>
    <w:rsid w:val="00E67061"/>
    <w:pPr>
      <w:keepNext/>
      <w:suppressAutoHyphens/>
      <w:spacing w:before="240" w:after="120" w:line="240" w:lineRule="auto"/>
    </w:pPr>
    <w:rPr>
      <w:rFonts w:ascii="Arial" w:eastAsia="MS Mincho" w:hAnsi="Arial" w:cs="Tahoma"/>
      <w:sz w:val="28"/>
      <w:szCs w:val="28"/>
      <w:lang w:eastAsia="ar-SA"/>
    </w:rPr>
  </w:style>
  <w:style w:type="paragraph" w:customStyle="1" w:styleId="Legenda1">
    <w:name w:val="Legenda1"/>
    <w:basedOn w:val="Normal"/>
    <w:uiPriority w:val="99"/>
    <w:rsid w:val="00E6706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uiPriority w:val="99"/>
    <w:rsid w:val="00E6706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xtodecomentrio1">
    <w:name w:val="Texto de comentário1"/>
    <w:basedOn w:val="Normal"/>
    <w:uiPriority w:val="99"/>
    <w:rsid w:val="00E67061"/>
    <w:pPr>
      <w:suppressAutoHyphens/>
      <w:spacing w:after="0" w:line="240" w:lineRule="auto"/>
    </w:pPr>
    <w:rPr>
      <w:rFonts w:ascii="Times New Roman" w:eastAsia="Times New Roman" w:hAnsi="Times New Roman" w:cs="Times New Roman"/>
      <w:sz w:val="20"/>
      <w:szCs w:val="20"/>
      <w:lang w:eastAsia="ar-SA"/>
    </w:rPr>
  </w:style>
  <w:style w:type="paragraph" w:customStyle="1" w:styleId="Contedodetabela">
    <w:name w:val="Conteúdo de tabela"/>
    <w:basedOn w:val="Normal"/>
    <w:uiPriority w:val="99"/>
    <w:rsid w:val="00E670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uiPriority w:val="99"/>
    <w:rsid w:val="00E67061"/>
    <w:pPr>
      <w:jc w:val="center"/>
    </w:pPr>
    <w:rPr>
      <w:b/>
      <w:bCs/>
    </w:rPr>
  </w:style>
  <w:style w:type="character" w:customStyle="1" w:styleId="Fontepargpadro1">
    <w:name w:val="Fonte parág. padrão1"/>
    <w:rsid w:val="00E67061"/>
  </w:style>
  <w:style w:type="character" w:customStyle="1" w:styleId="AssuntodocomentrioChar">
    <w:name w:val="Assunto do comentário Char"/>
    <w:basedOn w:val="TextodecomentrioChar"/>
    <w:rsid w:val="00E67061"/>
    <w:rPr>
      <w:b/>
      <w:bCs/>
      <w:sz w:val="20"/>
      <w:szCs w:val="20"/>
    </w:rPr>
  </w:style>
  <w:style w:type="paragraph" w:styleId="Assuntodocomentrio">
    <w:name w:val="annotation subject"/>
    <w:basedOn w:val="Textodecomentrio"/>
    <w:next w:val="Textodecomentrio"/>
    <w:link w:val="AssuntodocomentrioChar1"/>
    <w:semiHidden/>
    <w:unhideWhenUsed/>
    <w:rsid w:val="00E67061"/>
    <w:rPr>
      <w:b/>
      <w:bCs/>
    </w:rPr>
  </w:style>
  <w:style w:type="character" w:customStyle="1" w:styleId="AssuntodocomentrioChar1">
    <w:name w:val="Assunto do comentário Char1"/>
    <w:basedOn w:val="TextodecomentrioChar"/>
    <w:link w:val="Assuntodocomentrio"/>
    <w:semiHidden/>
    <w:rsid w:val="00E67061"/>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E670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E67061"/>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65">
    <w:name w:val="xl65"/>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7864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7864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78641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Bookman Old Style" w:eastAsia="Times New Roman" w:hAnsi="Bookman Old Style" w:cs="Times New Roman"/>
      <w:sz w:val="24"/>
      <w:szCs w:val="24"/>
    </w:rPr>
  </w:style>
  <w:style w:type="paragraph" w:customStyle="1" w:styleId="xl78">
    <w:name w:val="xl78"/>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rPr>
  </w:style>
  <w:style w:type="paragraph" w:customStyle="1" w:styleId="xl79">
    <w:name w:val="xl79"/>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man Old Style" w:eastAsia="Times New Roman" w:hAnsi="Bookman Old Style" w:cs="Times New Roman"/>
      <w:sz w:val="24"/>
      <w:szCs w:val="24"/>
    </w:rPr>
  </w:style>
  <w:style w:type="paragraph" w:customStyle="1" w:styleId="xl80">
    <w:name w:val="xl80"/>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Bookman Old Style" w:eastAsia="Times New Roman" w:hAnsi="Bookman Old Style" w:cs="Times New Roman"/>
      <w:sz w:val="24"/>
      <w:szCs w:val="24"/>
    </w:rPr>
  </w:style>
  <w:style w:type="paragraph" w:customStyle="1" w:styleId="xl81">
    <w:name w:val="xl81"/>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cs="Times New Roman"/>
      <w:sz w:val="24"/>
      <w:szCs w:val="24"/>
    </w:rPr>
  </w:style>
  <w:style w:type="paragraph" w:customStyle="1" w:styleId="xl82">
    <w:name w:val="xl82"/>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man Old Style" w:eastAsia="Times New Roman" w:hAnsi="Bookman Old Style" w:cs="Times New Roman"/>
      <w:sz w:val="24"/>
      <w:szCs w:val="24"/>
    </w:rPr>
  </w:style>
  <w:style w:type="paragraph" w:customStyle="1" w:styleId="xl83">
    <w:name w:val="xl83"/>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7864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78641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78641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78641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78641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78641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Forte">
    <w:name w:val="Strong"/>
    <w:basedOn w:val="Fontepargpadro"/>
    <w:uiPriority w:val="22"/>
    <w:qFormat/>
    <w:rsid w:val="00B83CF4"/>
    <w:rPr>
      <w:b/>
      <w:bCs/>
    </w:rPr>
  </w:style>
  <w:style w:type="paragraph" w:customStyle="1" w:styleId="ecxmsonormal">
    <w:name w:val="ecxmsonormal"/>
    <w:basedOn w:val="Normal"/>
    <w:rsid w:val="00B83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NormalWeb">
    <w:name w:val="WW-Normal (Web)"/>
    <w:basedOn w:val="Normal"/>
    <w:rsid w:val="00D553F7"/>
    <w:pPr>
      <w:suppressAutoHyphens/>
      <w:autoSpaceDE w:val="0"/>
      <w:spacing w:before="100" w:after="100" w:line="240" w:lineRule="auto"/>
    </w:pPr>
    <w:rPr>
      <w:rFonts w:ascii="Arial" w:eastAsia="Times New Roman" w:hAnsi="Arial" w:cs="Arial"/>
      <w:sz w:val="20"/>
      <w:szCs w:val="20"/>
      <w:lang w:eastAsia="ar-SA"/>
    </w:rPr>
  </w:style>
  <w:style w:type="paragraph" w:customStyle="1" w:styleId="BodyText21">
    <w:name w:val="Body Text 21"/>
    <w:basedOn w:val="Normal"/>
    <w:rsid w:val="00294F06"/>
    <w:pPr>
      <w:widowControl w:val="0"/>
      <w:spacing w:after="120" w:line="240" w:lineRule="auto"/>
      <w:jc w:val="both"/>
    </w:pPr>
    <w:rPr>
      <w:rFonts w:ascii="Arial" w:eastAsia="Times New Roman" w:hAnsi="Arial" w:cs="Times New Roman"/>
      <w:sz w:val="24"/>
      <w:szCs w:val="20"/>
    </w:rPr>
  </w:style>
  <w:style w:type="paragraph" w:customStyle="1" w:styleId="Blockquote">
    <w:name w:val="Blockquote"/>
    <w:basedOn w:val="Normal"/>
    <w:rsid w:val="00CF35B0"/>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ListaColorida-nfase11">
    <w:name w:val="Lista Colorida - Ênfase 11"/>
    <w:basedOn w:val="Normal"/>
    <w:uiPriority w:val="34"/>
    <w:qFormat/>
    <w:rsid w:val="00381DF5"/>
    <w:pPr>
      <w:ind w:left="720"/>
      <w:contextualSpacing/>
    </w:pPr>
    <w:rPr>
      <w:rFonts w:ascii="Calibri" w:eastAsia="Calibri" w:hAnsi="Calibri" w:cs="Times New Roman"/>
      <w:lang w:eastAsia="en-US"/>
    </w:rPr>
  </w:style>
  <w:style w:type="paragraph" w:customStyle="1" w:styleId="xl63">
    <w:name w:val="xl63"/>
    <w:basedOn w:val="Normal"/>
    <w:rsid w:val="004450A2"/>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
    <w:rsid w:val="004450A2"/>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rsid w:val="004450A2"/>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5F4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5F47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2">
    <w:name w:val="xl92"/>
    <w:basedOn w:val="Normal"/>
    <w:rsid w:val="005F4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u w:val="single"/>
    </w:rPr>
  </w:style>
  <w:style w:type="paragraph" w:customStyle="1" w:styleId="xl93">
    <w:name w:val="xl93"/>
    <w:basedOn w:val="Normal"/>
    <w:rsid w:val="005F4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279">
      <w:bodyDiv w:val="1"/>
      <w:marLeft w:val="0"/>
      <w:marRight w:val="0"/>
      <w:marTop w:val="0"/>
      <w:marBottom w:val="0"/>
      <w:divBdr>
        <w:top w:val="none" w:sz="0" w:space="0" w:color="auto"/>
        <w:left w:val="none" w:sz="0" w:space="0" w:color="auto"/>
        <w:bottom w:val="none" w:sz="0" w:space="0" w:color="auto"/>
        <w:right w:val="none" w:sz="0" w:space="0" w:color="auto"/>
      </w:divBdr>
    </w:div>
    <w:div w:id="241645951">
      <w:bodyDiv w:val="1"/>
      <w:marLeft w:val="0"/>
      <w:marRight w:val="0"/>
      <w:marTop w:val="0"/>
      <w:marBottom w:val="0"/>
      <w:divBdr>
        <w:top w:val="none" w:sz="0" w:space="0" w:color="auto"/>
        <w:left w:val="none" w:sz="0" w:space="0" w:color="auto"/>
        <w:bottom w:val="none" w:sz="0" w:space="0" w:color="auto"/>
        <w:right w:val="none" w:sz="0" w:space="0" w:color="auto"/>
      </w:divBdr>
    </w:div>
    <w:div w:id="345057334">
      <w:bodyDiv w:val="1"/>
      <w:marLeft w:val="0"/>
      <w:marRight w:val="0"/>
      <w:marTop w:val="0"/>
      <w:marBottom w:val="0"/>
      <w:divBdr>
        <w:top w:val="none" w:sz="0" w:space="0" w:color="auto"/>
        <w:left w:val="none" w:sz="0" w:space="0" w:color="auto"/>
        <w:bottom w:val="none" w:sz="0" w:space="0" w:color="auto"/>
        <w:right w:val="none" w:sz="0" w:space="0" w:color="auto"/>
      </w:divBdr>
    </w:div>
    <w:div w:id="406193089">
      <w:bodyDiv w:val="1"/>
      <w:marLeft w:val="0"/>
      <w:marRight w:val="0"/>
      <w:marTop w:val="0"/>
      <w:marBottom w:val="0"/>
      <w:divBdr>
        <w:top w:val="none" w:sz="0" w:space="0" w:color="auto"/>
        <w:left w:val="none" w:sz="0" w:space="0" w:color="auto"/>
        <w:bottom w:val="none" w:sz="0" w:space="0" w:color="auto"/>
        <w:right w:val="none" w:sz="0" w:space="0" w:color="auto"/>
      </w:divBdr>
    </w:div>
    <w:div w:id="450706517">
      <w:bodyDiv w:val="1"/>
      <w:marLeft w:val="0"/>
      <w:marRight w:val="0"/>
      <w:marTop w:val="0"/>
      <w:marBottom w:val="0"/>
      <w:divBdr>
        <w:top w:val="none" w:sz="0" w:space="0" w:color="auto"/>
        <w:left w:val="none" w:sz="0" w:space="0" w:color="auto"/>
        <w:bottom w:val="none" w:sz="0" w:space="0" w:color="auto"/>
        <w:right w:val="none" w:sz="0" w:space="0" w:color="auto"/>
      </w:divBdr>
      <w:divsChild>
        <w:div w:id="1239244177">
          <w:marLeft w:val="0"/>
          <w:marRight w:val="0"/>
          <w:marTop w:val="0"/>
          <w:marBottom w:val="0"/>
          <w:divBdr>
            <w:top w:val="none" w:sz="0" w:space="0" w:color="auto"/>
            <w:left w:val="none" w:sz="0" w:space="0" w:color="auto"/>
            <w:bottom w:val="none" w:sz="0" w:space="0" w:color="auto"/>
            <w:right w:val="none" w:sz="0" w:space="0" w:color="auto"/>
          </w:divBdr>
        </w:div>
        <w:div w:id="957024289">
          <w:marLeft w:val="0"/>
          <w:marRight w:val="0"/>
          <w:marTop w:val="0"/>
          <w:marBottom w:val="0"/>
          <w:divBdr>
            <w:top w:val="none" w:sz="0" w:space="0" w:color="auto"/>
            <w:left w:val="none" w:sz="0" w:space="0" w:color="auto"/>
            <w:bottom w:val="none" w:sz="0" w:space="0" w:color="auto"/>
            <w:right w:val="none" w:sz="0" w:space="0" w:color="auto"/>
          </w:divBdr>
        </w:div>
        <w:div w:id="1493063622">
          <w:marLeft w:val="0"/>
          <w:marRight w:val="0"/>
          <w:marTop w:val="0"/>
          <w:marBottom w:val="0"/>
          <w:divBdr>
            <w:top w:val="none" w:sz="0" w:space="0" w:color="auto"/>
            <w:left w:val="none" w:sz="0" w:space="0" w:color="auto"/>
            <w:bottom w:val="none" w:sz="0" w:space="0" w:color="auto"/>
            <w:right w:val="none" w:sz="0" w:space="0" w:color="auto"/>
          </w:divBdr>
        </w:div>
        <w:div w:id="1740012975">
          <w:marLeft w:val="0"/>
          <w:marRight w:val="0"/>
          <w:marTop w:val="0"/>
          <w:marBottom w:val="0"/>
          <w:divBdr>
            <w:top w:val="none" w:sz="0" w:space="0" w:color="auto"/>
            <w:left w:val="none" w:sz="0" w:space="0" w:color="auto"/>
            <w:bottom w:val="none" w:sz="0" w:space="0" w:color="auto"/>
            <w:right w:val="none" w:sz="0" w:space="0" w:color="auto"/>
          </w:divBdr>
        </w:div>
        <w:div w:id="1259096473">
          <w:marLeft w:val="0"/>
          <w:marRight w:val="0"/>
          <w:marTop w:val="0"/>
          <w:marBottom w:val="0"/>
          <w:divBdr>
            <w:top w:val="none" w:sz="0" w:space="0" w:color="auto"/>
            <w:left w:val="none" w:sz="0" w:space="0" w:color="auto"/>
            <w:bottom w:val="none" w:sz="0" w:space="0" w:color="auto"/>
            <w:right w:val="none" w:sz="0" w:space="0" w:color="auto"/>
          </w:divBdr>
        </w:div>
        <w:div w:id="396128150">
          <w:marLeft w:val="0"/>
          <w:marRight w:val="0"/>
          <w:marTop w:val="0"/>
          <w:marBottom w:val="0"/>
          <w:divBdr>
            <w:top w:val="none" w:sz="0" w:space="0" w:color="auto"/>
            <w:left w:val="none" w:sz="0" w:space="0" w:color="auto"/>
            <w:bottom w:val="none" w:sz="0" w:space="0" w:color="auto"/>
            <w:right w:val="none" w:sz="0" w:space="0" w:color="auto"/>
          </w:divBdr>
        </w:div>
        <w:div w:id="1867908343">
          <w:marLeft w:val="0"/>
          <w:marRight w:val="0"/>
          <w:marTop w:val="0"/>
          <w:marBottom w:val="0"/>
          <w:divBdr>
            <w:top w:val="none" w:sz="0" w:space="0" w:color="auto"/>
            <w:left w:val="none" w:sz="0" w:space="0" w:color="auto"/>
            <w:bottom w:val="none" w:sz="0" w:space="0" w:color="auto"/>
            <w:right w:val="none" w:sz="0" w:space="0" w:color="auto"/>
          </w:divBdr>
        </w:div>
        <w:div w:id="2081443044">
          <w:marLeft w:val="0"/>
          <w:marRight w:val="0"/>
          <w:marTop w:val="0"/>
          <w:marBottom w:val="0"/>
          <w:divBdr>
            <w:top w:val="none" w:sz="0" w:space="0" w:color="auto"/>
            <w:left w:val="none" w:sz="0" w:space="0" w:color="auto"/>
            <w:bottom w:val="none" w:sz="0" w:space="0" w:color="auto"/>
            <w:right w:val="none" w:sz="0" w:space="0" w:color="auto"/>
          </w:divBdr>
        </w:div>
        <w:div w:id="1719935127">
          <w:marLeft w:val="0"/>
          <w:marRight w:val="0"/>
          <w:marTop w:val="0"/>
          <w:marBottom w:val="0"/>
          <w:divBdr>
            <w:top w:val="none" w:sz="0" w:space="0" w:color="auto"/>
            <w:left w:val="none" w:sz="0" w:space="0" w:color="auto"/>
            <w:bottom w:val="none" w:sz="0" w:space="0" w:color="auto"/>
            <w:right w:val="none" w:sz="0" w:space="0" w:color="auto"/>
          </w:divBdr>
        </w:div>
        <w:div w:id="1680544308">
          <w:marLeft w:val="0"/>
          <w:marRight w:val="0"/>
          <w:marTop w:val="0"/>
          <w:marBottom w:val="0"/>
          <w:divBdr>
            <w:top w:val="none" w:sz="0" w:space="0" w:color="auto"/>
            <w:left w:val="none" w:sz="0" w:space="0" w:color="auto"/>
            <w:bottom w:val="none" w:sz="0" w:space="0" w:color="auto"/>
            <w:right w:val="none" w:sz="0" w:space="0" w:color="auto"/>
          </w:divBdr>
        </w:div>
        <w:div w:id="1333800818">
          <w:marLeft w:val="0"/>
          <w:marRight w:val="0"/>
          <w:marTop w:val="0"/>
          <w:marBottom w:val="0"/>
          <w:divBdr>
            <w:top w:val="none" w:sz="0" w:space="0" w:color="auto"/>
            <w:left w:val="none" w:sz="0" w:space="0" w:color="auto"/>
            <w:bottom w:val="none" w:sz="0" w:space="0" w:color="auto"/>
            <w:right w:val="none" w:sz="0" w:space="0" w:color="auto"/>
          </w:divBdr>
        </w:div>
        <w:div w:id="947928542">
          <w:marLeft w:val="0"/>
          <w:marRight w:val="0"/>
          <w:marTop w:val="0"/>
          <w:marBottom w:val="0"/>
          <w:divBdr>
            <w:top w:val="none" w:sz="0" w:space="0" w:color="auto"/>
            <w:left w:val="none" w:sz="0" w:space="0" w:color="auto"/>
            <w:bottom w:val="none" w:sz="0" w:space="0" w:color="auto"/>
            <w:right w:val="none" w:sz="0" w:space="0" w:color="auto"/>
          </w:divBdr>
        </w:div>
        <w:div w:id="118763935">
          <w:marLeft w:val="0"/>
          <w:marRight w:val="0"/>
          <w:marTop w:val="0"/>
          <w:marBottom w:val="0"/>
          <w:divBdr>
            <w:top w:val="none" w:sz="0" w:space="0" w:color="auto"/>
            <w:left w:val="none" w:sz="0" w:space="0" w:color="auto"/>
            <w:bottom w:val="none" w:sz="0" w:space="0" w:color="auto"/>
            <w:right w:val="none" w:sz="0" w:space="0" w:color="auto"/>
          </w:divBdr>
        </w:div>
        <w:div w:id="905189250">
          <w:marLeft w:val="0"/>
          <w:marRight w:val="0"/>
          <w:marTop w:val="0"/>
          <w:marBottom w:val="0"/>
          <w:divBdr>
            <w:top w:val="none" w:sz="0" w:space="0" w:color="auto"/>
            <w:left w:val="none" w:sz="0" w:space="0" w:color="auto"/>
            <w:bottom w:val="none" w:sz="0" w:space="0" w:color="auto"/>
            <w:right w:val="none" w:sz="0" w:space="0" w:color="auto"/>
          </w:divBdr>
        </w:div>
        <w:div w:id="1855068029">
          <w:marLeft w:val="0"/>
          <w:marRight w:val="0"/>
          <w:marTop w:val="0"/>
          <w:marBottom w:val="0"/>
          <w:divBdr>
            <w:top w:val="none" w:sz="0" w:space="0" w:color="auto"/>
            <w:left w:val="none" w:sz="0" w:space="0" w:color="auto"/>
            <w:bottom w:val="none" w:sz="0" w:space="0" w:color="auto"/>
            <w:right w:val="none" w:sz="0" w:space="0" w:color="auto"/>
          </w:divBdr>
        </w:div>
        <w:div w:id="858809846">
          <w:marLeft w:val="0"/>
          <w:marRight w:val="0"/>
          <w:marTop w:val="0"/>
          <w:marBottom w:val="0"/>
          <w:divBdr>
            <w:top w:val="none" w:sz="0" w:space="0" w:color="auto"/>
            <w:left w:val="none" w:sz="0" w:space="0" w:color="auto"/>
            <w:bottom w:val="none" w:sz="0" w:space="0" w:color="auto"/>
            <w:right w:val="none" w:sz="0" w:space="0" w:color="auto"/>
          </w:divBdr>
        </w:div>
        <w:div w:id="947005517">
          <w:marLeft w:val="0"/>
          <w:marRight w:val="0"/>
          <w:marTop w:val="0"/>
          <w:marBottom w:val="0"/>
          <w:divBdr>
            <w:top w:val="none" w:sz="0" w:space="0" w:color="auto"/>
            <w:left w:val="none" w:sz="0" w:space="0" w:color="auto"/>
            <w:bottom w:val="none" w:sz="0" w:space="0" w:color="auto"/>
            <w:right w:val="none" w:sz="0" w:space="0" w:color="auto"/>
          </w:divBdr>
        </w:div>
      </w:divsChild>
    </w:div>
    <w:div w:id="481584254">
      <w:bodyDiv w:val="1"/>
      <w:marLeft w:val="0"/>
      <w:marRight w:val="0"/>
      <w:marTop w:val="0"/>
      <w:marBottom w:val="0"/>
      <w:divBdr>
        <w:top w:val="none" w:sz="0" w:space="0" w:color="auto"/>
        <w:left w:val="none" w:sz="0" w:space="0" w:color="auto"/>
        <w:bottom w:val="none" w:sz="0" w:space="0" w:color="auto"/>
        <w:right w:val="none" w:sz="0" w:space="0" w:color="auto"/>
      </w:divBdr>
    </w:div>
    <w:div w:id="563486313">
      <w:bodyDiv w:val="1"/>
      <w:marLeft w:val="0"/>
      <w:marRight w:val="0"/>
      <w:marTop w:val="0"/>
      <w:marBottom w:val="0"/>
      <w:divBdr>
        <w:top w:val="none" w:sz="0" w:space="0" w:color="auto"/>
        <w:left w:val="none" w:sz="0" w:space="0" w:color="auto"/>
        <w:bottom w:val="none" w:sz="0" w:space="0" w:color="auto"/>
        <w:right w:val="none" w:sz="0" w:space="0" w:color="auto"/>
      </w:divBdr>
      <w:divsChild>
        <w:div w:id="136337288">
          <w:marLeft w:val="0"/>
          <w:marRight w:val="0"/>
          <w:marTop w:val="0"/>
          <w:marBottom w:val="0"/>
          <w:divBdr>
            <w:top w:val="none" w:sz="0" w:space="0" w:color="auto"/>
            <w:left w:val="none" w:sz="0" w:space="0" w:color="auto"/>
            <w:bottom w:val="none" w:sz="0" w:space="0" w:color="auto"/>
            <w:right w:val="none" w:sz="0" w:space="0" w:color="auto"/>
          </w:divBdr>
        </w:div>
        <w:div w:id="542638912">
          <w:marLeft w:val="0"/>
          <w:marRight w:val="0"/>
          <w:marTop w:val="0"/>
          <w:marBottom w:val="0"/>
          <w:divBdr>
            <w:top w:val="none" w:sz="0" w:space="0" w:color="auto"/>
            <w:left w:val="none" w:sz="0" w:space="0" w:color="auto"/>
            <w:bottom w:val="none" w:sz="0" w:space="0" w:color="auto"/>
            <w:right w:val="none" w:sz="0" w:space="0" w:color="auto"/>
          </w:divBdr>
        </w:div>
        <w:div w:id="1074276372">
          <w:marLeft w:val="0"/>
          <w:marRight w:val="0"/>
          <w:marTop w:val="0"/>
          <w:marBottom w:val="0"/>
          <w:divBdr>
            <w:top w:val="none" w:sz="0" w:space="0" w:color="auto"/>
            <w:left w:val="none" w:sz="0" w:space="0" w:color="auto"/>
            <w:bottom w:val="none" w:sz="0" w:space="0" w:color="auto"/>
            <w:right w:val="none" w:sz="0" w:space="0" w:color="auto"/>
          </w:divBdr>
        </w:div>
        <w:div w:id="478888245">
          <w:marLeft w:val="0"/>
          <w:marRight w:val="0"/>
          <w:marTop w:val="0"/>
          <w:marBottom w:val="0"/>
          <w:divBdr>
            <w:top w:val="none" w:sz="0" w:space="0" w:color="auto"/>
            <w:left w:val="none" w:sz="0" w:space="0" w:color="auto"/>
            <w:bottom w:val="none" w:sz="0" w:space="0" w:color="auto"/>
            <w:right w:val="none" w:sz="0" w:space="0" w:color="auto"/>
          </w:divBdr>
        </w:div>
        <w:div w:id="654070727">
          <w:marLeft w:val="0"/>
          <w:marRight w:val="0"/>
          <w:marTop w:val="0"/>
          <w:marBottom w:val="0"/>
          <w:divBdr>
            <w:top w:val="none" w:sz="0" w:space="0" w:color="auto"/>
            <w:left w:val="none" w:sz="0" w:space="0" w:color="auto"/>
            <w:bottom w:val="none" w:sz="0" w:space="0" w:color="auto"/>
            <w:right w:val="none" w:sz="0" w:space="0" w:color="auto"/>
          </w:divBdr>
        </w:div>
        <w:div w:id="239216974">
          <w:marLeft w:val="0"/>
          <w:marRight w:val="0"/>
          <w:marTop w:val="0"/>
          <w:marBottom w:val="0"/>
          <w:divBdr>
            <w:top w:val="none" w:sz="0" w:space="0" w:color="auto"/>
            <w:left w:val="none" w:sz="0" w:space="0" w:color="auto"/>
            <w:bottom w:val="none" w:sz="0" w:space="0" w:color="auto"/>
            <w:right w:val="none" w:sz="0" w:space="0" w:color="auto"/>
          </w:divBdr>
        </w:div>
        <w:div w:id="1005665717">
          <w:marLeft w:val="0"/>
          <w:marRight w:val="0"/>
          <w:marTop w:val="0"/>
          <w:marBottom w:val="0"/>
          <w:divBdr>
            <w:top w:val="none" w:sz="0" w:space="0" w:color="auto"/>
            <w:left w:val="none" w:sz="0" w:space="0" w:color="auto"/>
            <w:bottom w:val="none" w:sz="0" w:space="0" w:color="auto"/>
            <w:right w:val="none" w:sz="0" w:space="0" w:color="auto"/>
          </w:divBdr>
        </w:div>
        <w:div w:id="1915163714">
          <w:marLeft w:val="0"/>
          <w:marRight w:val="0"/>
          <w:marTop w:val="0"/>
          <w:marBottom w:val="0"/>
          <w:divBdr>
            <w:top w:val="none" w:sz="0" w:space="0" w:color="auto"/>
            <w:left w:val="none" w:sz="0" w:space="0" w:color="auto"/>
            <w:bottom w:val="none" w:sz="0" w:space="0" w:color="auto"/>
            <w:right w:val="none" w:sz="0" w:space="0" w:color="auto"/>
          </w:divBdr>
        </w:div>
        <w:div w:id="838692352">
          <w:marLeft w:val="0"/>
          <w:marRight w:val="0"/>
          <w:marTop w:val="0"/>
          <w:marBottom w:val="0"/>
          <w:divBdr>
            <w:top w:val="none" w:sz="0" w:space="0" w:color="auto"/>
            <w:left w:val="none" w:sz="0" w:space="0" w:color="auto"/>
            <w:bottom w:val="none" w:sz="0" w:space="0" w:color="auto"/>
            <w:right w:val="none" w:sz="0" w:space="0" w:color="auto"/>
          </w:divBdr>
        </w:div>
        <w:div w:id="699815633">
          <w:marLeft w:val="0"/>
          <w:marRight w:val="0"/>
          <w:marTop w:val="0"/>
          <w:marBottom w:val="0"/>
          <w:divBdr>
            <w:top w:val="none" w:sz="0" w:space="0" w:color="auto"/>
            <w:left w:val="none" w:sz="0" w:space="0" w:color="auto"/>
            <w:bottom w:val="none" w:sz="0" w:space="0" w:color="auto"/>
            <w:right w:val="none" w:sz="0" w:space="0" w:color="auto"/>
          </w:divBdr>
        </w:div>
        <w:div w:id="660347973">
          <w:marLeft w:val="0"/>
          <w:marRight w:val="0"/>
          <w:marTop w:val="0"/>
          <w:marBottom w:val="0"/>
          <w:divBdr>
            <w:top w:val="none" w:sz="0" w:space="0" w:color="auto"/>
            <w:left w:val="none" w:sz="0" w:space="0" w:color="auto"/>
            <w:bottom w:val="none" w:sz="0" w:space="0" w:color="auto"/>
            <w:right w:val="none" w:sz="0" w:space="0" w:color="auto"/>
          </w:divBdr>
        </w:div>
        <w:div w:id="301808995">
          <w:marLeft w:val="0"/>
          <w:marRight w:val="0"/>
          <w:marTop w:val="0"/>
          <w:marBottom w:val="0"/>
          <w:divBdr>
            <w:top w:val="none" w:sz="0" w:space="0" w:color="auto"/>
            <w:left w:val="none" w:sz="0" w:space="0" w:color="auto"/>
            <w:bottom w:val="none" w:sz="0" w:space="0" w:color="auto"/>
            <w:right w:val="none" w:sz="0" w:space="0" w:color="auto"/>
          </w:divBdr>
        </w:div>
        <w:div w:id="719130918">
          <w:marLeft w:val="0"/>
          <w:marRight w:val="0"/>
          <w:marTop w:val="0"/>
          <w:marBottom w:val="0"/>
          <w:divBdr>
            <w:top w:val="none" w:sz="0" w:space="0" w:color="auto"/>
            <w:left w:val="none" w:sz="0" w:space="0" w:color="auto"/>
            <w:bottom w:val="none" w:sz="0" w:space="0" w:color="auto"/>
            <w:right w:val="none" w:sz="0" w:space="0" w:color="auto"/>
          </w:divBdr>
        </w:div>
        <w:div w:id="1586643954">
          <w:marLeft w:val="0"/>
          <w:marRight w:val="0"/>
          <w:marTop w:val="0"/>
          <w:marBottom w:val="0"/>
          <w:divBdr>
            <w:top w:val="none" w:sz="0" w:space="0" w:color="auto"/>
            <w:left w:val="none" w:sz="0" w:space="0" w:color="auto"/>
            <w:bottom w:val="none" w:sz="0" w:space="0" w:color="auto"/>
            <w:right w:val="none" w:sz="0" w:space="0" w:color="auto"/>
          </w:divBdr>
        </w:div>
        <w:div w:id="771509136">
          <w:marLeft w:val="0"/>
          <w:marRight w:val="0"/>
          <w:marTop w:val="0"/>
          <w:marBottom w:val="0"/>
          <w:divBdr>
            <w:top w:val="none" w:sz="0" w:space="0" w:color="auto"/>
            <w:left w:val="none" w:sz="0" w:space="0" w:color="auto"/>
            <w:bottom w:val="none" w:sz="0" w:space="0" w:color="auto"/>
            <w:right w:val="none" w:sz="0" w:space="0" w:color="auto"/>
          </w:divBdr>
        </w:div>
        <w:div w:id="2043356047">
          <w:marLeft w:val="0"/>
          <w:marRight w:val="0"/>
          <w:marTop w:val="0"/>
          <w:marBottom w:val="0"/>
          <w:divBdr>
            <w:top w:val="none" w:sz="0" w:space="0" w:color="auto"/>
            <w:left w:val="none" w:sz="0" w:space="0" w:color="auto"/>
            <w:bottom w:val="none" w:sz="0" w:space="0" w:color="auto"/>
            <w:right w:val="none" w:sz="0" w:space="0" w:color="auto"/>
          </w:divBdr>
        </w:div>
        <w:div w:id="872108626">
          <w:marLeft w:val="0"/>
          <w:marRight w:val="0"/>
          <w:marTop w:val="0"/>
          <w:marBottom w:val="0"/>
          <w:divBdr>
            <w:top w:val="none" w:sz="0" w:space="0" w:color="auto"/>
            <w:left w:val="none" w:sz="0" w:space="0" w:color="auto"/>
            <w:bottom w:val="none" w:sz="0" w:space="0" w:color="auto"/>
            <w:right w:val="none" w:sz="0" w:space="0" w:color="auto"/>
          </w:divBdr>
        </w:div>
        <w:div w:id="1037896828">
          <w:marLeft w:val="0"/>
          <w:marRight w:val="0"/>
          <w:marTop w:val="0"/>
          <w:marBottom w:val="0"/>
          <w:divBdr>
            <w:top w:val="none" w:sz="0" w:space="0" w:color="auto"/>
            <w:left w:val="none" w:sz="0" w:space="0" w:color="auto"/>
            <w:bottom w:val="none" w:sz="0" w:space="0" w:color="auto"/>
            <w:right w:val="none" w:sz="0" w:space="0" w:color="auto"/>
          </w:divBdr>
        </w:div>
        <w:div w:id="227805387">
          <w:marLeft w:val="0"/>
          <w:marRight w:val="0"/>
          <w:marTop w:val="0"/>
          <w:marBottom w:val="0"/>
          <w:divBdr>
            <w:top w:val="none" w:sz="0" w:space="0" w:color="auto"/>
            <w:left w:val="none" w:sz="0" w:space="0" w:color="auto"/>
            <w:bottom w:val="none" w:sz="0" w:space="0" w:color="auto"/>
            <w:right w:val="none" w:sz="0" w:space="0" w:color="auto"/>
          </w:divBdr>
        </w:div>
        <w:div w:id="1470629288">
          <w:marLeft w:val="0"/>
          <w:marRight w:val="0"/>
          <w:marTop w:val="0"/>
          <w:marBottom w:val="0"/>
          <w:divBdr>
            <w:top w:val="none" w:sz="0" w:space="0" w:color="auto"/>
            <w:left w:val="none" w:sz="0" w:space="0" w:color="auto"/>
            <w:bottom w:val="none" w:sz="0" w:space="0" w:color="auto"/>
            <w:right w:val="none" w:sz="0" w:space="0" w:color="auto"/>
          </w:divBdr>
        </w:div>
        <w:div w:id="326595165">
          <w:marLeft w:val="0"/>
          <w:marRight w:val="0"/>
          <w:marTop w:val="0"/>
          <w:marBottom w:val="0"/>
          <w:divBdr>
            <w:top w:val="none" w:sz="0" w:space="0" w:color="auto"/>
            <w:left w:val="none" w:sz="0" w:space="0" w:color="auto"/>
            <w:bottom w:val="none" w:sz="0" w:space="0" w:color="auto"/>
            <w:right w:val="none" w:sz="0" w:space="0" w:color="auto"/>
          </w:divBdr>
        </w:div>
        <w:div w:id="2041007659">
          <w:marLeft w:val="0"/>
          <w:marRight w:val="0"/>
          <w:marTop w:val="0"/>
          <w:marBottom w:val="0"/>
          <w:divBdr>
            <w:top w:val="none" w:sz="0" w:space="0" w:color="auto"/>
            <w:left w:val="none" w:sz="0" w:space="0" w:color="auto"/>
            <w:bottom w:val="none" w:sz="0" w:space="0" w:color="auto"/>
            <w:right w:val="none" w:sz="0" w:space="0" w:color="auto"/>
          </w:divBdr>
        </w:div>
        <w:div w:id="1955402327">
          <w:marLeft w:val="0"/>
          <w:marRight w:val="0"/>
          <w:marTop w:val="0"/>
          <w:marBottom w:val="0"/>
          <w:divBdr>
            <w:top w:val="none" w:sz="0" w:space="0" w:color="auto"/>
            <w:left w:val="none" w:sz="0" w:space="0" w:color="auto"/>
            <w:bottom w:val="none" w:sz="0" w:space="0" w:color="auto"/>
            <w:right w:val="none" w:sz="0" w:space="0" w:color="auto"/>
          </w:divBdr>
        </w:div>
        <w:div w:id="769738320">
          <w:marLeft w:val="0"/>
          <w:marRight w:val="0"/>
          <w:marTop w:val="0"/>
          <w:marBottom w:val="0"/>
          <w:divBdr>
            <w:top w:val="none" w:sz="0" w:space="0" w:color="auto"/>
            <w:left w:val="none" w:sz="0" w:space="0" w:color="auto"/>
            <w:bottom w:val="none" w:sz="0" w:space="0" w:color="auto"/>
            <w:right w:val="none" w:sz="0" w:space="0" w:color="auto"/>
          </w:divBdr>
        </w:div>
        <w:div w:id="33434477">
          <w:marLeft w:val="0"/>
          <w:marRight w:val="0"/>
          <w:marTop w:val="0"/>
          <w:marBottom w:val="0"/>
          <w:divBdr>
            <w:top w:val="none" w:sz="0" w:space="0" w:color="auto"/>
            <w:left w:val="none" w:sz="0" w:space="0" w:color="auto"/>
            <w:bottom w:val="none" w:sz="0" w:space="0" w:color="auto"/>
            <w:right w:val="none" w:sz="0" w:space="0" w:color="auto"/>
          </w:divBdr>
        </w:div>
        <w:div w:id="75058108">
          <w:marLeft w:val="0"/>
          <w:marRight w:val="0"/>
          <w:marTop w:val="0"/>
          <w:marBottom w:val="0"/>
          <w:divBdr>
            <w:top w:val="none" w:sz="0" w:space="0" w:color="auto"/>
            <w:left w:val="none" w:sz="0" w:space="0" w:color="auto"/>
            <w:bottom w:val="none" w:sz="0" w:space="0" w:color="auto"/>
            <w:right w:val="none" w:sz="0" w:space="0" w:color="auto"/>
          </w:divBdr>
        </w:div>
        <w:div w:id="153381533">
          <w:marLeft w:val="0"/>
          <w:marRight w:val="0"/>
          <w:marTop w:val="0"/>
          <w:marBottom w:val="0"/>
          <w:divBdr>
            <w:top w:val="none" w:sz="0" w:space="0" w:color="auto"/>
            <w:left w:val="none" w:sz="0" w:space="0" w:color="auto"/>
            <w:bottom w:val="none" w:sz="0" w:space="0" w:color="auto"/>
            <w:right w:val="none" w:sz="0" w:space="0" w:color="auto"/>
          </w:divBdr>
        </w:div>
        <w:div w:id="743574196">
          <w:marLeft w:val="0"/>
          <w:marRight w:val="0"/>
          <w:marTop w:val="0"/>
          <w:marBottom w:val="0"/>
          <w:divBdr>
            <w:top w:val="none" w:sz="0" w:space="0" w:color="auto"/>
            <w:left w:val="none" w:sz="0" w:space="0" w:color="auto"/>
            <w:bottom w:val="none" w:sz="0" w:space="0" w:color="auto"/>
            <w:right w:val="none" w:sz="0" w:space="0" w:color="auto"/>
          </w:divBdr>
        </w:div>
      </w:divsChild>
    </w:div>
    <w:div w:id="825821348">
      <w:bodyDiv w:val="1"/>
      <w:marLeft w:val="0"/>
      <w:marRight w:val="0"/>
      <w:marTop w:val="0"/>
      <w:marBottom w:val="0"/>
      <w:divBdr>
        <w:top w:val="none" w:sz="0" w:space="0" w:color="auto"/>
        <w:left w:val="none" w:sz="0" w:space="0" w:color="auto"/>
        <w:bottom w:val="none" w:sz="0" w:space="0" w:color="auto"/>
        <w:right w:val="none" w:sz="0" w:space="0" w:color="auto"/>
      </w:divBdr>
    </w:div>
    <w:div w:id="946347413">
      <w:bodyDiv w:val="1"/>
      <w:marLeft w:val="0"/>
      <w:marRight w:val="0"/>
      <w:marTop w:val="0"/>
      <w:marBottom w:val="0"/>
      <w:divBdr>
        <w:top w:val="none" w:sz="0" w:space="0" w:color="auto"/>
        <w:left w:val="none" w:sz="0" w:space="0" w:color="auto"/>
        <w:bottom w:val="none" w:sz="0" w:space="0" w:color="auto"/>
        <w:right w:val="none" w:sz="0" w:space="0" w:color="auto"/>
      </w:divBdr>
      <w:divsChild>
        <w:div w:id="993725080">
          <w:marLeft w:val="0"/>
          <w:marRight w:val="0"/>
          <w:marTop w:val="0"/>
          <w:marBottom w:val="0"/>
          <w:divBdr>
            <w:top w:val="none" w:sz="0" w:space="0" w:color="auto"/>
            <w:left w:val="none" w:sz="0" w:space="0" w:color="auto"/>
            <w:bottom w:val="none" w:sz="0" w:space="0" w:color="auto"/>
            <w:right w:val="none" w:sz="0" w:space="0" w:color="auto"/>
          </w:divBdr>
        </w:div>
        <w:div w:id="2014918305">
          <w:marLeft w:val="0"/>
          <w:marRight w:val="0"/>
          <w:marTop w:val="0"/>
          <w:marBottom w:val="0"/>
          <w:divBdr>
            <w:top w:val="none" w:sz="0" w:space="0" w:color="auto"/>
            <w:left w:val="none" w:sz="0" w:space="0" w:color="auto"/>
            <w:bottom w:val="none" w:sz="0" w:space="0" w:color="auto"/>
            <w:right w:val="none" w:sz="0" w:space="0" w:color="auto"/>
          </w:divBdr>
        </w:div>
        <w:div w:id="1732268981">
          <w:marLeft w:val="0"/>
          <w:marRight w:val="0"/>
          <w:marTop w:val="0"/>
          <w:marBottom w:val="0"/>
          <w:divBdr>
            <w:top w:val="none" w:sz="0" w:space="0" w:color="auto"/>
            <w:left w:val="none" w:sz="0" w:space="0" w:color="auto"/>
            <w:bottom w:val="none" w:sz="0" w:space="0" w:color="auto"/>
            <w:right w:val="none" w:sz="0" w:space="0" w:color="auto"/>
          </w:divBdr>
        </w:div>
        <w:div w:id="1751197427">
          <w:marLeft w:val="0"/>
          <w:marRight w:val="0"/>
          <w:marTop w:val="0"/>
          <w:marBottom w:val="0"/>
          <w:divBdr>
            <w:top w:val="none" w:sz="0" w:space="0" w:color="auto"/>
            <w:left w:val="none" w:sz="0" w:space="0" w:color="auto"/>
            <w:bottom w:val="none" w:sz="0" w:space="0" w:color="auto"/>
            <w:right w:val="none" w:sz="0" w:space="0" w:color="auto"/>
          </w:divBdr>
        </w:div>
        <w:div w:id="1477524508">
          <w:marLeft w:val="0"/>
          <w:marRight w:val="0"/>
          <w:marTop w:val="0"/>
          <w:marBottom w:val="0"/>
          <w:divBdr>
            <w:top w:val="none" w:sz="0" w:space="0" w:color="auto"/>
            <w:left w:val="none" w:sz="0" w:space="0" w:color="auto"/>
            <w:bottom w:val="none" w:sz="0" w:space="0" w:color="auto"/>
            <w:right w:val="none" w:sz="0" w:space="0" w:color="auto"/>
          </w:divBdr>
        </w:div>
        <w:div w:id="700521351">
          <w:marLeft w:val="0"/>
          <w:marRight w:val="0"/>
          <w:marTop w:val="0"/>
          <w:marBottom w:val="0"/>
          <w:divBdr>
            <w:top w:val="none" w:sz="0" w:space="0" w:color="auto"/>
            <w:left w:val="none" w:sz="0" w:space="0" w:color="auto"/>
            <w:bottom w:val="none" w:sz="0" w:space="0" w:color="auto"/>
            <w:right w:val="none" w:sz="0" w:space="0" w:color="auto"/>
          </w:divBdr>
        </w:div>
        <w:div w:id="345447962">
          <w:marLeft w:val="0"/>
          <w:marRight w:val="0"/>
          <w:marTop w:val="0"/>
          <w:marBottom w:val="0"/>
          <w:divBdr>
            <w:top w:val="none" w:sz="0" w:space="0" w:color="auto"/>
            <w:left w:val="none" w:sz="0" w:space="0" w:color="auto"/>
            <w:bottom w:val="none" w:sz="0" w:space="0" w:color="auto"/>
            <w:right w:val="none" w:sz="0" w:space="0" w:color="auto"/>
          </w:divBdr>
        </w:div>
        <w:div w:id="1613122734">
          <w:marLeft w:val="0"/>
          <w:marRight w:val="0"/>
          <w:marTop w:val="0"/>
          <w:marBottom w:val="0"/>
          <w:divBdr>
            <w:top w:val="none" w:sz="0" w:space="0" w:color="auto"/>
            <w:left w:val="none" w:sz="0" w:space="0" w:color="auto"/>
            <w:bottom w:val="none" w:sz="0" w:space="0" w:color="auto"/>
            <w:right w:val="none" w:sz="0" w:space="0" w:color="auto"/>
          </w:divBdr>
        </w:div>
        <w:div w:id="1196650630">
          <w:marLeft w:val="0"/>
          <w:marRight w:val="0"/>
          <w:marTop w:val="0"/>
          <w:marBottom w:val="0"/>
          <w:divBdr>
            <w:top w:val="none" w:sz="0" w:space="0" w:color="auto"/>
            <w:left w:val="none" w:sz="0" w:space="0" w:color="auto"/>
            <w:bottom w:val="none" w:sz="0" w:space="0" w:color="auto"/>
            <w:right w:val="none" w:sz="0" w:space="0" w:color="auto"/>
          </w:divBdr>
        </w:div>
        <w:div w:id="1687900206">
          <w:marLeft w:val="0"/>
          <w:marRight w:val="0"/>
          <w:marTop w:val="0"/>
          <w:marBottom w:val="0"/>
          <w:divBdr>
            <w:top w:val="none" w:sz="0" w:space="0" w:color="auto"/>
            <w:left w:val="none" w:sz="0" w:space="0" w:color="auto"/>
            <w:bottom w:val="none" w:sz="0" w:space="0" w:color="auto"/>
            <w:right w:val="none" w:sz="0" w:space="0" w:color="auto"/>
          </w:divBdr>
        </w:div>
        <w:div w:id="473185429">
          <w:marLeft w:val="0"/>
          <w:marRight w:val="0"/>
          <w:marTop w:val="0"/>
          <w:marBottom w:val="0"/>
          <w:divBdr>
            <w:top w:val="none" w:sz="0" w:space="0" w:color="auto"/>
            <w:left w:val="none" w:sz="0" w:space="0" w:color="auto"/>
            <w:bottom w:val="none" w:sz="0" w:space="0" w:color="auto"/>
            <w:right w:val="none" w:sz="0" w:space="0" w:color="auto"/>
          </w:divBdr>
        </w:div>
        <w:div w:id="1008487742">
          <w:marLeft w:val="0"/>
          <w:marRight w:val="0"/>
          <w:marTop w:val="0"/>
          <w:marBottom w:val="0"/>
          <w:divBdr>
            <w:top w:val="none" w:sz="0" w:space="0" w:color="auto"/>
            <w:left w:val="none" w:sz="0" w:space="0" w:color="auto"/>
            <w:bottom w:val="none" w:sz="0" w:space="0" w:color="auto"/>
            <w:right w:val="none" w:sz="0" w:space="0" w:color="auto"/>
          </w:divBdr>
        </w:div>
        <w:div w:id="1496918944">
          <w:marLeft w:val="0"/>
          <w:marRight w:val="0"/>
          <w:marTop w:val="0"/>
          <w:marBottom w:val="0"/>
          <w:divBdr>
            <w:top w:val="none" w:sz="0" w:space="0" w:color="auto"/>
            <w:left w:val="none" w:sz="0" w:space="0" w:color="auto"/>
            <w:bottom w:val="none" w:sz="0" w:space="0" w:color="auto"/>
            <w:right w:val="none" w:sz="0" w:space="0" w:color="auto"/>
          </w:divBdr>
        </w:div>
        <w:div w:id="973683696">
          <w:marLeft w:val="0"/>
          <w:marRight w:val="0"/>
          <w:marTop w:val="0"/>
          <w:marBottom w:val="0"/>
          <w:divBdr>
            <w:top w:val="none" w:sz="0" w:space="0" w:color="auto"/>
            <w:left w:val="none" w:sz="0" w:space="0" w:color="auto"/>
            <w:bottom w:val="none" w:sz="0" w:space="0" w:color="auto"/>
            <w:right w:val="none" w:sz="0" w:space="0" w:color="auto"/>
          </w:divBdr>
        </w:div>
        <w:div w:id="73938541">
          <w:marLeft w:val="0"/>
          <w:marRight w:val="0"/>
          <w:marTop w:val="0"/>
          <w:marBottom w:val="0"/>
          <w:divBdr>
            <w:top w:val="none" w:sz="0" w:space="0" w:color="auto"/>
            <w:left w:val="none" w:sz="0" w:space="0" w:color="auto"/>
            <w:bottom w:val="none" w:sz="0" w:space="0" w:color="auto"/>
            <w:right w:val="none" w:sz="0" w:space="0" w:color="auto"/>
          </w:divBdr>
        </w:div>
        <w:div w:id="29645194">
          <w:marLeft w:val="0"/>
          <w:marRight w:val="0"/>
          <w:marTop w:val="0"/>
          <w:marBottom w:val="0"/>
          <w:divBdr>
            <w:top w:val="none" w:sz="0" w:space="0" w:color="auto"/>
            <w:left w:val="none" w:sz="0" w:space="0" w:color="auto"/>
            <w:bottom w:val="none" w:sz="0" w:space="0" w:color="auto"/>
            <w:right w:val="none" w:sz="0" w:space="0" w:color="auto"/>
          </w:divBdr>
        </w:div>
        <w:div w:id="646400924">
          <w:marLeft w:val="0"/>
          <w:marRight w:val="0"/>
          <w:marTop w:val="0"/>
          <w:marBottom w:val="0"/>
          <w:divBdr>
            <w:top w:val="none" w:sz="0" w:space="0" w:color="auto"/>
            <w:left w:val="none" w:sz="0" w:space="0" w:color="auto"/>
            <w:bottom w:val="none" w:sz="0" w:space="0" w:color="auto"/>
            <w:right w:val="none" w:sz="0" w:space="0" w:color="auto"/>
          </w:divBdr>
        </w:div>
        <w:div w:id="1193610921">
          <w:marLeft w:val="0"/>
          <w:marRight w:val="0"/>
          <w:marTop w:val="0"/>
          <w:marBottom w:val="0"/>
          <w:divBdr>
            <w:top w:val="none" w:sz="0" w:space="0" w:color="auto"/>
            <w:left w:val="none" w:sz="0" w:space="0" w:color="auto"/>
            <w:bottom w:val="none" w:sz="0" w:space="0" w:color="auto"/>
            <w:right w:val="none" w:sz="0" w:space="0" w:color="auto"/>
          </w:divBdr>
        </w:div>
        <w:div w:id="1987397864">
          <w:marLeft w:val="0"/>
          <w:marRight w:val="0"/>
          <w:marTop w:val="0"/>
          <w:marBottom w:val="0"/>
          <w:divBdr>
            <w:top w:val="none" w:sz="0" w:space="0" w:color="auto"/>
            <w:left w:val="none" w:sz="0" w:space="0" w:color="auto"/>
            <w:bottom w:val="none" w:sz="0" w:space="0" w:color="auto"/>
            <w:right w:val="none" w:sz="0" w:space="0" w:color="auto"/>
          </w:divBdr>
        </w:div>
        <w:div w:id="85686801">
          <w:marLeft w:val="0"/>
          <w:marRight w:val="0"/>
          <w:marTop w:val="0"/>
          <w:marBottom w:val="0"/>
          <w:divBdr>
            <w:top w:val="none" w:sz="0" w:space="0" w:color="auto"/>
            <w:left w:val="none" w:sz="0" w:space="0" w:color="auto"/>
            <w:bottom w:val="none" w:sz="0" w:space="0" w:color="auto"/>
            <w:right w:val="none" w:sz="0" w:space="0" w:color="auto"/>
          </w:divBdr>
        </w:div>
        <w:div w:id="421032859">
          <w:marLeft w:val="0"/>
          <w:marRight w:val="0"/>
          <w:marTop w:val="0"/>
          <w:marBottom w:val="0"/>
          <w:divBdr>
            <w:top w:val="none" w:sz="0" w:space="0" w:color="auto"/>
            <w:left w:val="none" w:sz="0" w:space="0" w:color="auto"/>
            <w:bottom w:val="none" w:sz="0" w:space="0" w:color="auto"/>
            <w:right w:val="none" w:sz="0" w:space="0" w:color="auto"/>
          </w:divBdr>
        </w:div>
        <w:div w:id="647052349">
          <w:marLeft w:val="0"/>
          <w:marRight w:val="0"/>
          <w:marTop w:val="0"/>
          <w:marBottom w:val="0"/>
          <w:divBdr>
            <w:top w:val="none" w:sz="0" w:space="0" w:color="auto"/>
            <w:left w:val="none" w:sz="0" w:space="0" w:color="auto"/>
            <w:bottom w:val="none" w:sz="0" w:space="0" w:color="auto"/>
            <w:right w:val="none" w:sz="0" w:space="0" w:color="auto"/>
          </w:divBdr>
        </w:div>
        <w:div w:id="97530832">
          <w:marLeft w:val="0"/>
          <w:marRight w:val="0"/>
          <w:marTop w:val="0"/>
          <w:marBottom w:val="0"/>
          <w:divBdr>
            <w:top w:val="none" w:sz="0" w:space="0" w:color="auto"/>
            <w:left w:val="none" w:sz="0" w:space="0" w:color="auto"/>
            <w:bottom w:val="none" w:sz="0" w:space="0" w:color="auto"/>
            <w:right w:val="none" w:sz="0" w:space="0" w:color="auto"/>
          </w:divBdr>
        </w:div>
        <w:div w:id="1169950866">
          <w:marLeft w:val="0"/>
          <w:marRight w:val="0"/>
          <w:marTop w:val="0"/>
          <w:marBottom w:val="0"/>
          <w:divBdr>
            <w:top w:val="none" w:sz="0" w:space="0" w:color="auto"/>
            <w:left w:val="none" w:sz="0" w:space="0" w:color="auto"/>
            <w:bottom w:val="none" w:sz="0" w:space="0" w:color="auto"/>
            <w:right w:val="none" w:sz="0" w:space="0" w:color="auto"/>
          </w:divBdr>
        </w:div>
        <w:div w:id="1454515336">
          <w:marLeft w:val="0"/>
          <w:marRight w:val="0"/>
          <w:marTop w:val="0"/>
          <w:marBottom w:val="0"/>
          <w:divBdr>
            <w:top w:val="none" w:sz="0" w:space="0" w:color="auto"/>
            <w:left w:val="none" w:sz="0" w:space="0" w:color="auto"/>
            <w:bottom w:val="none" w:sz="0" w:space="0" w:color="auto"/>
            <w:right w:val="none" w:sz="0" w:space="0" w:color="auto"/>
          </w:divBdr>
        </w:div>
        <w:div w:id="1966229688">
          <w:marLeft w:val="0"/>
          <w:marRight w:val="0"/>
          <w:marTop w:val="0"/>
          <w:marBottom w:val="0"/>
          <w:divBdr>
            <w:top w:val="none" w:sz="0" w:space="0" w:color="auto"/>
            <w:left w:val="none" w:sz="0" w:space="0" w:color="auto"/>
            <w:bottom w:val="none" w:sz="0" w:space="0" w:color="auto"/>
            <w:right w:val="none" w:sz="0" w:space="0" w:color="auto"/>
          </w:divBdr>
        </w:div>
        <w:div w:id="1194535237">
          <w:marLeft w:val="0"/>
          <w:marRight w:val="0"/>
          <w:marTop w:val="0"/>
          <w:marBottom w:val="0"/>
          <w:divBdr>
            <w:top w:val="none" w:sz="0" w:space="0" w:color="auto"/>
            <w:left w:val="none" w:sz="0" w:space="0" w:color="auto"/>
            <w:bottom w:val="none" w:sz="0" w:space="0" w:color="auto"/>
            <w:right w:val="none" w:sz="0" w:space="0" w:color="auto"/>
          </w:divBdr>
        </w:div>
        <w:div w:id="1092434461">
          <w:marLeft w:val="0"/>
          <w:marRight w:val="0"/>
          <w:marTop w:val="0"/>
          <w:marBottom w:val="0"/>
          <w:divBdr>
            <w:top w:val="none" w:sz="0" w:space="0" w:color="auto"/>
            <w:left w:val="none" w:sz="0" w:space="0" w:color="auto"/>
            <w:bottom w:val="none" w:sz="0" w:space="0" w:color="auto"/>
            <w:right w:val="none" w:sz="0" w:space="0" w:color="auto"/>
          </w:divBdr>
        </w:div>
        <w:div w:id="110519693">
          <w:marLeft w:val="0"/>
          <w:marRight w:val="0"/>
          <w:marTop w:val="0"/>
          <w:marBottom w:val="0"/>
          <w:divBdr>
            <w:top w:val="none" w:sz="0" w:space="0" w:color="auto"/>
            <w:left w:val="none" w:sz="0" w:space="0" w:color="auto"/>
            <w:bottom w:val="none" w:sz="0" w:space="0" w:color="auto"/>
            <w:right w:val="none" w:sz="0" w:space="0" w:color="auto"/>
          </w:divBdr>
        </w:div>
        <w:div w:id="154272585">
          <w:marLeft w:val="0"/>
          <w:marRight w:val="0"/>
          <w:marTop w:val="0"/>
          <w:marBottom w:val="0"/>
          <w:divBdr>
            <w:top w:val="none" w:sz="0" w:space="0" w:color="auto"/>
            <w:left w:val="none" w:sz="0" w:space="0" w:color="auto"/>
            <w:bottom w:val="none" w:sz="0" w:space="0" w:color="auto"/>
            <w:right w:val="none" w:sz="0" w:space="0" w:color="auto"/>
          </w:divBdr>
        </w:div>
        <w:div w:id="438725575">
          <w:marLeft w:val="0"/>
          <w:marRight w:val="0"/>
          <w:marTop w:val="0"/>
          <w:marBottom w:val="0"/>
          <w:divBdr>
            <w:top w:val="none" w:sz="0" w:space="0" w:color="auto"/>
            <w:left w:val="none" w:sz="0" w:space="0" w:color="auto"/>
            <w:bottom w:val="none" w:sz="0" w:space="0" w:color="auto"/>
            <w:right w:val="none" w:sz="0" w:space="0" w:color="auto"/>
          </w:divBdr>
        </w:div>
        <w:div w:id="1819876586">
          <w:marLeft w:val="0"/>
          <w:marRight w:val="0"/>
          <w:marTop w:val="0"/>
          <w:marBottom w:val="0"/>
          <w:divBdr>
            <w:top w:val="none" w:sz="0" w:space="0" w:color="auto"/>
            <w:left w:val="none" w:sz="0" w:space="0" w:color="auto"/>
            <w:bottom w:val="none" w:sz="0" w:space="0" w:color="auto"/>
            <w:right w:val="none" w:sz="0" w:space="0" w:color="auto"/>
          </w:divBdr>
        </w:div>
        <w:div w:id="1516505351">
          <w:marLeft w:val="0"/>
          <w:marRight w:val="0"/>
          <w:marTop w:val="0"/>
          <w:marBottom w:val="0"/>
          <w:divBdr>
            <w:top w:val="none" w:sz="0" w:space="0" w:color="auto"/>
            <w:left w:val="none" w:sz="0" w:space="0" w:color="auto"/>
            <w:bottom w:val="none" w:sz="0" w:space="0" w:color="auto"/>
            <w:right w:val="none" w:sz="0" w:space="0" w:color="auto"/>
          </w:divBdr>
        </w:div>
        <w:div w:id="1390763421">
          <w:marLeft w:val="0"/>
          <w:marRight w:val="0"/>
          <w:marTop w:val="0"/>
          <w:marBottom w:val="0"/>
          <w:divBdr>
            <w:top w:val="none" w:sz="0" w:space="0" w:color="auto"/>
            <w:left w:val="none" w:sz="0" w:space="0" w:color="auto"/>
            <w:bottom w:val="none" w:sz="0" w:space="0" w:color="auto"/>
            <w:right w:val="none" w:sz="0" w:space="0" w:color="auto"/>
          </w:divBdr>
        </w:div>
        <w:div w:id="1741705571">
          <w:marLeft w:val="0"/>
          <w:marRight w:val="0"/>
          <w:marTop w:val="0"/>
          <w:marBottom w:val="0"/>
          <w:divBdr>
            <w:top w:val="none" w:sz="0" w:space="0" w:color="auto"/>
            <w:left w:val="none" w:sz="0" w:space="0" w:color="auto"/>
            <w:bottom w:val="none" w:sz="0" w:space="0" w:color="auto"/>
            <w:right w:val="none" w:sz="0" w:space="0" w:color="auto"/>
          </w:divBdr>
        </w:div>
        <w:div w:id="1620647272">
          <w:marLeft w:val="0"/>
          <w:marRight w:val="0"/>
          <w:marTop w:val="0"/>
          <w:marBottom w:val="0"/>
          <w:divBdr>
            <w:top w:val="none" w:sz="0" w:space="0" w:color="auto"/>
            <w:left w:val="none" w:sz="0" w:space="0" w:color="auto"/>
            <w:bottom w:val="none" w:sz="0" w:space="0" w:color="auto"/>
            <w:right w:val="none" w:sz="0" w:space="0" w:color="auto"/>
          </w:divBdr>
        </w:div>
        <w:div w:id="716471223">
          <w:marLeft w:val="0"/>
          <w:marRight w:val="0"/>
          <w:marTop w:val="0"/>
          <w:marBottom w:val="0"/>
          <w:divBdr>
            <w:top w:val="none" w:sz="0" w:space="0" w:color="auto"/>
            <w:left w:val="none" w:sz="0" w:space="0" w:color="auto"/>
            <w:bottom w:val="none" w:sz="0" w:space="0" w:color="auto"/>
            <w:right w:val="none" w:sz="0" w:space="0" w:color="auto"/>
          </w:divBdr>
        </w:div>
        <w:div w:id="1375428839">
          <w:marLeft w:val="0"/>
          <w:marRight w:val="0"/>
          <w:marTop w:val="0"/>
          <w:marBottom w:val="0"/>
          <w:divBdr>
            <w:top w:val="none" w:sz="0" w:space="0" w:color="auto"/>
            <w:left w:val="none" w:sz="0" w:space="0" w:color="auto"/>
            <w:bottom w:val="none" w:sz="0" w:space="0" w:color="auto"/>
            <w:right w:val="none" w:sz="0" w:space="0" w:color="auto"/>
          </w:divBdr>
        </w:div>
        <w:div w:id="489373617">
          <w:marLeft w:val="0"/>
          <w:marRight w:val="0"/>
          <w:marTop w:val="0"/>
          <w:marBottom w:val="0"/>
          <w:divBdr>
            <w:top w:val="none" w:sz="0" w:space="0" w:color="auto"/>
            <w:left w:val="none" w:sz="0" w:space="0" w:color="auto"/>
            <w:bottom w:val="none" w:sz="0" w:space="0" w:color="auto"/>
            <w:right w:val="none" w:sz="0" w:space="0" w:color="auto"/>
          </w:divBdr>
        </w:div>
        <w:div w:id="171072155">
          <w:marLeft w:val="0"/>
          <w:marRight w:val="0"/>
          <w:marTop w:val="0"/>
          <w:marBottom w:val="0"/>
          <w:divBdr>
            <w:top w:val="none" w:sz="0" w:space="0" w:color="auto"/>
            <w:left w:val="none" w:sz="0" w:space="0" w:color="auto"/>
            <w:bottom w:val="none" w:sz="0" w:space="0" w:color="auto"/>
            <w:right w:val="none" w:sz="0" w:space="0" w:color="auto"/>
          </w:divBdr>
        </w:div>
        <w:div w:id="2101370176">
          <w:marLeft w:val="0"/>
          <w:marRight w:val="0"/>
          <w:marTop w:val="0"/>
          <w:marBottom w:val="0"/>
          <w:divBdr>
            <w:top w:val="none" w:sz="0" w:space="0" w:color="auto"/>
            <w:left w:val="none" w:sz="0" w:space="0" w:color="auto"/>
            <w:bottom w:val="none" w:sz="0" w:space="0" w:color="auto"/>
            <w:right w:val="none" w:sz="0" w:space="0" w:color="auto"/>
          </w:divBdr>
        </w:div>
        <w:div w:id="2002077001">
          <w:marLeft w:val="0"/>
          <w:marRight w:val="0"/>
          <w:marTop w:val="0"/>
          <w:marBottom w:val="0"/>
          <w:divBdr>
            <w:top w:val="none" w:sz="0" w:space="0" w:color="auto"/>
            <w:left w:val="none" w:sz="0" w:space="0" w:color="auto"/>
            <w:bottom w:val="none" w:sz="0" w:space="0" w:color="auto"/>
            <w:right w:val="none" w:sz="0" w:space="0" w:color="auto"/>
          </w:divBdr>
        </w:div>
        <w:div w:id="452672917">
          <w:marLeft w:val="0"/>
          <w:marRight w:val="0"/>
          <w:marTop w:val="0"/>
          <w:marBottom w:val="0"/>
          <w:divBdr>
            <w:top w:val="none" w:sz="0" w:space="0" w:color="auto"/>
            <w:left w:val="none" w:sz="0" w:space="0" w:color="auto"/>
            <w:bottom w:val="none" w:sz="0" w:space="0" w:color="auto"/>
            <w:right w:val="none" w:sz="0" w:space="0" w:color="auto"/>
          </w:divBdr>
        </w:div>
        <w:div w:id="227109300">
          <w:marLeft w:val="0"/>
          <w:marRight w:val="0"/>
          <w:marTop w:val="0"/>
          <w:marBottom w:val="0"/>
          <w:divBdr>
            <w:top w:val="none" w:sz="0" w:space="0" w:color="auto"/>
            <w:left w:val="none" w:sz="0" w:space="0" w:color="auto"/>
            <w:bottom w:val="none" w:sz="0" w:space="0" w:color="auto"/>
            <w:right w:val="none" w:sz="0" w:space="0" w:color="auto"/>
          </w:divBdr>
        </w:div>
        <w:div w:id="1333993932">
          <w:marLeft w:val="0"/>
          <w:marRight w:val="0"/>
          <w:marTop w:val="0"/>
          <w:marBottom w:val="0"/>
          <w:divBdr>
            <w:top w:val="none" w:sz="0" w:space="0" w:color="auto"/>
            <w:left w:val="none" w:sz="0" w:space="0" w:color="auto"/>
            <w:bottom w:val="none" w:sz="0" w:space="0" w:color="auto"/>
            <w:right w:val="none" w:sz="0" w:space="0" w:color="auto"/>
          </w:divBdr>
        </w:div>
        <w:div w:id="374501450">
          <w:marLeft w:val="0"/>
          <w:marRight w:val="0"/>
          <w:marTop w:val="0"/>
          <w:marBottom w:val="0"/>
          <w:divBdr>
            <w:top w:val="none" w:sz="0" w:space="0" w:color="auto"/>
            <w:left w:val="none" w:sz="0" w:space="0" w:color="auto"/>
            <w:bottom w:val="none" w:sz="0" w:space="0" w:color="auto"/>
            <w:right w:val="none" w:sz="0" w:space="0" w:color="auto"/>
          </w:divBdr>
        </w:div>
        <w:div w:id="1699621820">
          <w:marLeft w:val="0"/>
          <w:marRight w:val="0"/>
          <w:marTop w:val="0"/>
          <w:marBottom w:val="0"/>
          <w:divBdr>
            <w:top w:val="none" w:sz="0" w:space="0" w:color="auto"/>
            <w:left w:val="none" w:sz="0" w:space="0" w:color="auto"/>
            <w:bottom w:val="none" w:sz="0" w:space="0" w:color="auto"/>
            <w:right w:val="none" w:sz="0" w:space="0" w:color="auto"/>
          </w:divBdr>
        </w:div>
        <w:div w:id="1362509153">
          <w:marLeft w:val="0"/>
          <w:marRight w:val="0"/>
          <w:marTop w:val="0"/>
          <w:marBottom w:val="0"/>
          <w:divBdr>
            <w:top w:val="none" w:sz="0" w:space="0" w:color="auto"/>
            <w:left w:val="none" w:sz="0" w:space="0" w:color="auto"/>
            <w:bottom w:val="none" w:sz="0" w:space="0" w:color="auto"/>
            <w:right w:val="none" w:sz="0" w:space="0" w:color="auto"/>
          </w:divBdr>
        </w:div>
        <w:div w:id="1465152146">
          <w:marLeft w:val="0"/>
          <w:marRight w:val="0"/>
          <w:marTop w:val="0"/>
          <w:marBottom w:val="0"/>
          <w:divBdr>
            <w:top w:val="none" w:sz="0" w:space="0" w:color="auto"/>
            <w:left w:val="none" w:sz="0" w:space="0" w:color="auto"/>
            <w:bottom w:val="none" w:sz="0" w:space="0" w:color="auto"/>
            <w:right w:val="none" w:sz="0" w:space="0" w:color="auto"/>
          </w:divBdr>
        </w:div>
        <w:div w:id="2015255523">
          <w:marLeft w:val="0"/>
          <w:marRight w:val="0"/>
          <w:marTop w:val="0"/>
          <w:marBottom w:val="0"/>
          <w:divBdr>
            <w:top w:val="none" w:sz="0" w:space="0" w:color="auto"/>
            <w:left w:val="none" w:sz="0" w:space="0" w:color="auto"/>
            <w:bottom w:val="none" w:sz="0" w:space="0" w:color="auto"/>
            <w:right w:val="none" w:sz="0" w:space="0" w:color="auto"/>
          </w:divBdr>
        </w:div>
        <w:div w:id="1027021717">
          <w:marLeft w:val="0"/>
          <w:marRight w:val="0"/>
          <w:marTop w:val="0"/>
          <w:marBottom w:val="0"/>
          <w:divBdr>
            <w:top w:val="none" w:sz="0" w:space="0" w:color="auto"/>
            <w:left w:val="none" w:sz="0" w:space="0" w:color="auto"/>
            <w:bottom w:val="none" w:sz="0" w:space="0" w:color="auto"/>
            <w:right w:val="none" w:sz="0" w:space="0" w:color="auto"/>
          </w:divBdr>
        </w:div>
        <w:div w:id="1070809170">
          <w:marLeft w:val="0"/>
          <w:marRight w:val="0"/>
          <w:marTop w:val="0"/>
          <w:marBottom w:val="0"/>
          <w:divBdr>
            <w:top w:val="none" w:sz="0" w:space="0" w:color="auto"/>
            <w:left w:val="none" w:sz="0" w:space="0" w:color="auto"/>
            <w:bottom w:val="none" w:sz="0" w:space="0" w:color="auto"/>
            <w:right w:val="none" w:sz="0" w:space="0" w:color="auto"/>
          </w:divBdr>
        </w:div>
        <w:div w:id="371226828">
          <w:marLeft w:val="0"/>
          <w:marRight w:val="0"/>
          <w:marTop w:val="0"/>
          <w:marBottom w:val="0"/>
          <w:divBdr>
            <w:top w:val="none" w:sz="0" w:space="0" w:color="auto"/>
            <w:left w:val="none" w:sz="0" w:space="0" w:color="auto"/>
            <w:bottom w:val="none" w:sz="0" w:space="0" w:color="auto"/>
            <w:right w:val="none" w:sz="0" w:space="0" w:color="auto"/>
          </w:divBdr>
        </w:div>
        <w:div w:id="1502617577">
          <w:marLeft w:val="0"/>
          <w:marRight w:val="0"/>
          <w:marTop w:val="0"/>
          <w:marBottom w:val="0"/>
          <w:divBdr>
            <w:top w:val="none" w:sz="0" w:space="0" w:color="auto"/>
            <w:left w:val="none" w:sz="0" w:space="0" w:color="auto"/>
            <w:bottom w:val="none" w:sz="0" w:space="0" w:color="auto"/>
            <w:right w:val="none" w:sz="0" w:space="0" w:color="auto"/>
          </w:divBdr>
        </w:div>
        <w:div w:id="737165831">
          <w:marLeft w:val="0"/>
          <w:marRight w:val="0"/>
          <w:marTop w:val="0"/>
          <w:marBottom w:val="0"/>
          <w:divBdr>
            <w:top w:val="none" w:sz="0" w:space="0" w:color="auto"/>
            <w:left w:val="none" w:sz="0" w:space="0" w:color="auto"/>
            <w:bottom w:val="none" w:sz="0" w:space="0" w:color="auto"/>
            <w:right w:val="none" w:sz="0" w:space="0" w:color="auto"/>
          </w:divBdr>
        </w:div>
        <w:div w:id="891775516">
          <w:marLeft w:val="0"/>
          <w:marRight w:val="0"/>
          <w:marTop w:val="0"/>
          <w:marBottom w:val="0"/>
          <w:divBdr>
            <w:top w:val="none" w:sz="0" w:space="0" w:color="auto"/>
            <w:left w:val="none" w:sz="0" w:space="0" w:color="auto"/>
            <w:bottom w:val="none" w:sz="0" w:space="0" w:color="auto"/>
            <w:right w:val="none" w:sz="0" w:space="0" w:color="auto"/>
          </w:divBdr>
        </w:div>
        <w:div w:id="1814788050">
          <w:marLeft w:val="0"/>
          <w:marRight w:val="0"/>
          <w:marTop w:val="0"/>
          <w:marBottom w:val="0"/>
          <w:divBdr>
            <w:top w:val="none" w:sz="0" w:space="0" w:color="auto"/>
            <w:left w:val="none" w:sz="0" w:space="0" w:color="auto"/>
            <w:bottom w:val="none" w:sz="0" w:space="0" w:color="auto"/>
            <w:right w:val="none" w:sz="0" w:space="0" w:color="auto"/>
          </w:divBdr>
        </w:div>
        <w:div w:id="1469587730">
          <w:marLeft w:val="0"/>
          <w:marRight w:val="0"/>
          <w:marTop w:val="0"/>
          <w:marBottom w:val="0"/>
          <w:divBdr>
            <w:top w:val="none" w:sz="0" w:space="0" w:color="auto"/>
            <w:left w:val="none" w:sz="0" w:space="0" w:color="auto"/>
            <w:bottom w:val="none" w:sz="0" w:space="0" w:color="auto"/>
            <w:right w:val="none" w:sz="0" w:space="0" w:color="auto"/>
          </w:divBdr>
        </w:div>
        <w:div w:id="1328288388">
          <w:marLeft w:val="0"/>
          <w:marRight w:val="0"/>
          <w:marTop w:val="0"/>
          <w:marBottom w:val="0"/>
          <w:divBdr>
            <w:top w:val="none" w:sz="0" w:space="0" w:color="auto"/>
            <w:left w:val="none" w:sz="0" w:space="0" w:color="auto"/>
            <w:bottom w:val="none" w:sz="0" w:space="0" w:color="auto"/>
            <w:right w:val="none" w:sz="0" w:space="0" w:color="auto"/>
          </w:divBdr>
        </w:div>
        <w:div w:id="1921450373">
          <w:marLeft w:val="0"/>
          <w:marRight w:val="0"/>
          <w:marTop w:val="0"/>
          <w:marBottom w:val="0"/>
          <w:divBdr>
            <w:top w:val="none" w:sz="0" w:space="0" w:color="auto"/>
            <w:left w:val="none" w:sz="0" w:space="0" w:color="auto"/>
            <w:bottom w:val="none" w:sz="0" w:space="0" w:color="auto"/>
            <w:right w:val="none" w:sz="0" w:space="0" w:color="auto"/>
          </w:divBdr>
        </w:div>
        <w:div w:id="1708985960">
          <w:marLeft w:val="0"/>
          <w:marRight w:val="0"/>
          <w:marTop w:val="0"/>
          <w:marBottom w:val="0"/>
          <w:divBdr>
            <w:top w:val="none" w:sz="0" w:space="0" w:color="auto"/>
            <w:left w:val="none" w:sz="0" w:space="0" w:color="auto"/>
            <w:bottom w:val="none" w:sz="0" w:space="0" w:color="auto"/>
            <w:right w:val="none" w:sz="0" w:space="0" w:color="auto"/>
          </w:divBdr>
        </w:div>
        <w:div w:id="637145853">
          <w:marLeft w:val="0"/>
          <w:marRight w:val="0"/>
          <w:marTop w:val="0"/>
          <w:marBottom w:val="0"/>
          <w:divBdr>
            <w:top w:val="none" w:sz="0" w:space="0" w:color="auto"/>
            <w:left w:val="none" w:sz="0" w:space="0" w:color="auto"/>
            <w:bottom w:val="none" w:sz="0" w:space="0" w:color="auto"/>
            <w:right w:val="none" w:sz="0" w:space="0" w:color="auto"/>
          </w:divBdr>
        </w:div>
        <w:div w:id="1986159270">
          <w:marLeft w:val="0"/>
          <w:marRight w:val="0"/>
          <w:marTop w:val="0"/>
          <w:marBottom w:val="0"/>
          <w:divBdr>
            <w:top w:val="none" w:sz="0" w:space="0" w:color="auto"/>
            <w:left w:val="none" w:sz="0" w:space="0" w:color="auto"/>
            <w:bottom w:val="none" w:sz="0" w:space="0" w:color="auto"/>
            <w:right w:val="none" w:sz="0" w:space="0" w:color="auto"/>
          </w:divBdr>
        </w:div>
        <w:div w:id="255990203">
          <w:marLeft w:val="0"/>
          <w:marRight w:val="0"/>
          <w:marTop w:val="0"/>
          <w:marBottom w:val="0"/>
          <w:divBdr>
            <w:top w:val="none" w:sz="0" w:space="0" w:color="auto"/>
            <w:left w:val="none" w:sz="0" w:space="0" w:color="auto"/>
            <w:bottom w:val="none" w:sz="0" w:space="0" w:color="auto"/>
            <w:right w:val="none" w:sz="0" w:space="0" w:color="auto"/>
          </w:divBdr>
        </w:div>
        <w:div w:id="651712247">
          <w:marLeft w:val="0"/>
          <w:marRight w:val="0"/>
          <w:marTop w:val="0"/>
          <w:marBottom w:val="0"/>
          <w:divBdr>
            <w:top w:val="none" w:sz="0" w:space="0" w:color="auto"/>
            <w:left w:val="none" w:sz="0" w:space="0" w:color="auto"/>
            <w:bottom w:val="none" w:sz="0" w:space="0" w:color="auto"/>
            <w:right w:val="none" w:sz="0" w:space="0" w:color="auto"/>
          </w:divBdr>
        </w:div>
        <w:div w:id="1637493926">
          <w:marLeft w:val="0"/>
          <w:marRight w:val="0"/>
          <w:marTop w:val="0"/>
          <w:marBottom w:val="0"/>
          <w:divBdr>
            <w:top w:val="none" w:sz="0" w:space="0" w:color="auto"/>
            <w:left w:val="none" w:sz="0" w:space="0" w:color="auto"/>
            <w:bottom w:val="none" w:sz="0" w:space="0" w:color="auto"/>
            <w:right w:val="none" w:sz="0" w:space="0" w:color="auto"/>
          </w:divBdr>
        </w:div>
        <w:div w:id="1890340487">
          <w:marLeft w:val="0"/>
          <w:marRight w:val="0"/>
          <w:marTop w:val="0"/>
          <w:marBottom w:val="0"/>
          <w:divBdr>
            <w:top w:val="none" w:sz="0" w:space="0" w:color="auto"/>
            <w:left w:val="none" w:sz="0" w:space="0" w:color="auto"/>
            <w:bottom w:val="none" w:sz="0" w:space="0" w:color="auto"/>
            <w:right w:val="none" w:sz="0" w:space="0" w:color="auto"/>
          </w:divBdr>
        </w:div>
        <w:div w:id="608971650">
          <w:marLeft w:val="0"/>
          <w:marRight w:val="0"/>
          <w:marTop w:val="0"/>
          <w:marBottom w:val="0"/>
          <w:divBdr>
            <w:top w:val="none" w:sz="0" w:space="0" w:color="auto"/>
            <w:left w:val="none" w:sz="0" w:space="0" w:color="auto"/>
            <w:bottom w:val="none" w:sz="0" w:space="0" w:color="auto"/>
            <w:right w:val="none" w:sz="0" w:space="0" w:color="auto"/>
          </w:divBdr>
        </w:div>
      </w:divsChild>
    </w:div>
    <w:div w:id="1028867834">
      <w:bodyDiv w:val="1"/>
      <w:marLeft w:val="0"/>
      <w:marRight w:val="0"/>
      <w:marTop w:val="0"/>
      <w:marBottom w:val="0"/>
      <w:divBdr>
        <w:top w:val="none" w:sz="0" w:space="0" w:color="auto"/>
        <w:left w:val="none" w:sz="0" w:space="0" w:color="auto"/>
        <w:bottom w:val="none" w:sz="0" w:space="0" w:color="auto"/>
        <w:right w:val="none" w:sz="0" w:space="0" w:color="auto"/>
      </w:divBdr>
      <w:divsChild>
        <w:div w:id="1303850133">
          <w:marLeft w:val="0"/>
          <w:marRight w:val="0"/>
          <w:marTop w:val="0"/>
          <w:marBottom w:val="0"/>
          <w:divBdr>
            <w:top w:val="none" w:sz="0" w:space="0" w:color="auto"/>
            <w:left w:val="none" w:sz="0" w:space="0" w:color="auto"/>
            <w:bottom w:val="none" w:sz="0" w:space="0" w:color="auto"/>
            <w:right w:val="none" w:sz="0" w:space="0" w:color="auto"/>
          </w:divBdr>
        </w:div>
        <w:div w:id="2001495430">
          <w:marLeft w:val="0"/>
          <w:marRight w:val="0"/>
          <w:marTop w:val="0"/>
          <w:marBottom w:val="0"/>
          <w:divBdr>
            <w:top w:val="none" w:sz="0" w:space="0" w:color="auto"/>
            <w:left w:val="none" w:sz="0" w:space="0" w:color="auto"/>
            <w:bottom w:val="none" w:sz="0" w:space="0" w:color="auto"/>
            <w:right w:val="none" w:sz="0" w:space="0" w:color="auto"/>
          </w:divBdr>
        </w:div>
        <w:div w:id="1527525776">
          <w:marLeft w:val="0"/>
          <w:marRight w:val="0"/>
          <w:marTop w:val="0"/>
          <w:marBottom w:val="0"/>
          <w:divBdr>
            <w:top w:val="none" w:sz="0" w:space="0" w:color="auto"/>
            <w:left w:val="none" w:sz="0" w:space="0" w:color="auto"/>
            <w:bottom w:val="none" w:sz="0" w:space="0" w:color="auto"/>
            <w:right w:val="none" w:sz="0" w:space="0" w:color="auto"/>
          </w:divBdr>
        </w:div>
        <w:div w:id="115763099">
          <w:marLeft w:val="0"/>
          <w:marRight w:val="0"/>
          <w:marTop w:val="0"/>
          <w:marBottom w:val="0"/>
          <w:divBdr>
            <w:top w:val="none" w:sz="0" w:space="0" w:color="auto"/>
            <w:left w:val="none" w:sz="0" w:space="0" w:color="auto"/>
            <w:bottom w:val="none" w:sz="0" w:space="0" w:color="auto"/>
            <w:right w:val="none" w:sz="0" w:space="0" w:color="auto"/>
          </w:divBdr>
        </w:div>
        <w:div w:id="1465082942">
          <w:marLeft w:val="0"/>
          <w:marRight w:val="0"/>
          <w:marTop w:val="0"/>
          <w:marBottom w:val="0"/>
          <w:divBdr>
            <w:top w:val="none" w:sz="0" w:space="0" w:color="auto"/>
            <w:left w:val="none" w:sz="0" w:space="0" w:color="auto"/>
            <w:bottom w:val="none" w:sz="0" w:space="0" w:color="auto"/>
            <w:right w:val="none" w:sz="0" w:space="0" w:color="auto"/>
          </w:divBdr>
        </w:div>
        <w:div w:id="1091511133">
          <w:marLeft w:val="0"/>
          <w:marRight w:val="0"/>
          <w:marTop w:val="0"/>
          <w:marBottom w:val="0"/>
          <w:divBdr>
            <w:top w:val="none" w:sz="0" w:space="0" w:color="auto"/>
            <w:left w:val="none" w:sz="0" w:space="0" w:color="auto"/>
            <w:bottom w:val="none" w:sz="0" w:space="0" w:color="auto"/>
            <w:right w:val="none" w:sz="0" w:space="0" w:color="auto"/>
          </w:divBdr>
        </w:div>
      </w:divsChild>
    </w:div>
    <w:div w:id="1115714262">
      <w:bodyDiv w:val="1"/>
      <w:marLeft w:val="0"/>
      <w:marRight w:val="0"/>
      <w:marTop w:val="0"/>
      <w:marBottom w:val="0"/>
      <w:divBdr>
        <w:top w:val="none" w:sz="0" w:space="0" w:color="auto"/>
        <w:left w:val="none" w:sz="0" w:space="0" w:color="auto"/>
        <w:bottom w:val="none" w:sz="0" w:space="0" w:color="auto"/>
        <w:right w:val="none" w:sz="0" w:space="0" w:color="auto"/>
      </w:divBdr>
    </w:div>
    <w:div w:id="1177843348">
      <w:bodyDiv w:val="1"/>
      <w:marLeft w:val="0"/>
      <w:marRight w:val="0"/>
      <w:marTop w:val="0"/>
      <w:marBottom w:val="0"/>
      <w:divBdr>
        <w:top w:val="none" w:sz="0" w:space="0" w:color="auto"/>
        <w:left w:val="none" w:sz="0" w:space="0" w:color="auto"/>
        <w:bottom w:val="none" w:sz="0" w:space="0" w:color="auto"/>
        <w:right w:val="none" w:sz="0" w:space="0" w:color="auto"/>
      </w:divBdr>
      <w:divsChild>
        <w:div w:id="479923541">
          <w:marLeft w:val="0"/>
          <w:marRight w:val="0"/>
          <w:marTop w:val="0"/>
          <w:marBottom w:val="0"/>
          <w:divBdr>
            <w:top w:val="none" w:sz="0" w:space="0" w:color="auto"/>
            <w:left w:val="none" w:sz="0" w:space="0" w:color="auto"/>
            <w:bottom w:val="none" w:sz="0" w:space="0" w:color="auto"/>
            <w:right w:val="none" w:sz="0" w:space="0" w:color="auto"/>
          </w:divBdr>
        </w:div>
        <w:div w:id="73481912">
          <w:marLeft w:val="0"/>
          <w:marRight w:val="0"/>
          <w:marTop w:val="0"/>
          <w:marBottom w:val="0"/>
          <w:divBdr>
            <w:top w:val="none" w:sz="0" w:space="0" w:color="auto"/>
            <w:left w:val="none" w:sz="0" w:space="0" w:color="auto"/>
            <w:bottom w:val="none" w:sz="0" w:space="0" w:color="auto"/>
            <w:right w:val="none" w:sz="0" w:space="0" w:color="auto"/>
          </w:divBdr>
        </w:div>
        <w:div w:id="955481028">
          <w:marLeft w:val="0"/>
          <w:marRight w:val="0"/>
          <w:marTop w:val="0"/>
          <w:marBottom w:val="0"/>
          <w:divBdr>
            <w:top w:val="none" w:sz="0" w:space="0" w:color="auto"/>
            <w:left w:val="none" w:sz="0" w:space="0" w:color="auto"/>
            <w:bottom w:val="none" w:sz="0" w:space="0" w:color="auto"/>
            <w:right w:val="none" w:sz="0" w:space="0" w:color="auto"/>
          </w:divBdr>
        </w:div>
        <w:div w:id="808282584">
          <w:marLeft w:val="0"/>
          <w:marRight w:val="0"/>
          <w:marTop w:val="0"/>
          <w:marBottom w:val="0"/>
          <w:divBdr>
            <w:top w:val="none" w:sz="0" w:space="0" w:color="auto"/>
            <w:left w:val="none" w:sz="0" w:space="0" w:color="auto"/>
            <w:bottom w:val="none" w:sz="0" w:space="0" w:color="auto"/>
            <w:right w:val="none" w:sz="0" w:space="0" w:color="auto"/>
          </w:divBdr>
        </w:div>
        <w:div w:id="1036468258">
          <w:marLeft w:val="0"/>
          <w:marRight w:val="0"/>
          <w:marTop w:val="0"/>
          <w:marBottom w:val="0"/>
          <w:divBdr>
            <w:top w:val="none" w:sz="0" w:space="0" w:color="auto"/>
            <w:left w:val="none" w:sz="0" w:space="0" w:color="auto"/>
            <w:bottom w:val="none" w:sz="0" w:space="0" w:color="auto"/>
            <w:right w:val="none" w:sz="0" w:space="0" w:color="auto"/>
          </w:divBdr>
        </w:div>
        <w:div w:id="1899515911">
          <w:marLeft w:val="0"/>
          <w:marRight w:val="0"/>
          <w:marTop w:val="0"/>
          <w:marBottom w:val="0"/>
          <w:divBdr>
            <w:top w:val="none" w:sz="0" w:space="0" w:color="auto"/>
            <w:left w:val="none" w:sz="0" w:space="0" w:color="auto"/>
            <w:bottom w:val="none" w:sz="0" w:space="0" w:color="auto"/>
            <w:right w:val="none" w:sz="0" w:space="0" w:color="auto"/>
          </w:divBdr>
        </w:div>
        <w:div w:id="788815652">
          <w:marLeft w:val="0"/>
          <w:marRight w:val="0"/>
          <w:marTop w:val="0"/>
          <w:marBottom w:val="0"/>
          <w:divBdr>
            <w:top w:val="none" w:sz="0" w:space="0" w:color="auto"/>
            <w:left w:val="none" w:sz="0" w:space="0" w:color="auto"/>
            <w:bottom w:val="none" w:sz="0" w:space="0" w:color="auto"/>
            <w:right w:val="none" w:sz="0" w:space="0" w:color="auto"/>
          </w:divBdr>
        </w:div>
        <w:div w:id="2093816324">
          <w:marLeft w:val="0"/>
          <w:marRight w:val="0"/>
          <w:marTop w:val="0"/>
          <w:marBottom w:val="0"/>
          <w:divBdr>
            <w:top w:val="none" w:sz="0" w:space="0" w:color="auto"/>
            <w:left w:val="none" w:sz="0" w:space="0" w:color="auto"/>
            <w:bottom w:val="none" w:sz="0" w:space="0" w:color="auto"/>
            <w:right w:val="none" w:sz="0" w:space="0" w:color="auto"/>
          </w:divBdr>
        </w:div>
        <w:div w:id="545340952">
          <w:marLeft w:val="0"/>
          <w:marRight w:val="0"/>
          <w:marTop w:val="0"/>
          <w:marBottom w:val="0"/>
          <w:divBdr>
            <w:top w:val="none" w:sz="0" w:space="0" w:color="auto"/>
            <w:left w:val="none" w:sz="0" w:space="0" w:color="auto"/>
            <w:bottom w:val="none" w:sz="0" w:space="0" w:color="auto"/>
            <w:right w:val="none" w:sz="0" w:space="0" w:color="auto"/>
          </w:divBdr>
        </w:div>
        <w:div w:id="1074738898">
          <w:marLeft w:val="0"/>
          <w:marRight w:val="0"/>
          <w:marTop w:val="0"/>
          <w:marBottom w:val="0"/>
          <w:divBdr>
            <w:top w:val="none" w:sz="0" w:space="0" w:color="auto"/>
            <w:left w:val="none" w:sz="0" w:space="0" w:color="auto"/>
            <w:bottom w:val="none" w:sz="0" w:space="0" w:color="auto"/>
            <w:right w:val="none" w:sz="0" w:space="0" w:color="auto"/>
          </w:divBdr>
        </w:div>
        <w:div w:id="658072334">
          <w:marLeft w:val="0"/>
          <w:marRight w:val="0"/>
          <w:marTop w:val="0"/>
          <w:marBottom w:val="0"/>
          <w:divBdr>
            <w:top w:val="none" w:sz="0" w:space="0" w:color="auto"/>
            <w:left w:val="none" w:sz="0" w:space="0" w:color="auto"/>
            <w:bottom w:val="none" w:sz="0" w:space="0" w:color="auto"/>
            <w:right w:val="none" w:sz="0" w:space="0" w:color="auto"/>
          </w:divBdr>
        </w:div>
        <w:div w:id="799373858">
          <w:marLeft w:val="0"/>
          <w:marRight w:val="0"/>
          <w:marTop w:val="0"/>
          <w:marBottom w:val="0"/>
          <w:divBdr>
            <w:top w:val="none" w:sz="0" w:space="0" w:color="auto"/>
            <w:left w:val="none" w:sz="0" w:space="0" w:color="auto"/>
            <w:bottom w:val="none" w:sz="0" w:space="0" w:color="auto"/>
            <w:right w:val="none" w:sz="0" w:space="0" w:color="auto"/>
          </w:divBdr>
        </w:div>
        <w:div w:id="572013269">
          <w:marLeft w:val="0"/>
          <w:marRight w:val="0"/>
          <w:marTop w:val="0"/>
          <w:marBottom w:val="0"/>
          <w:divBdr>
            <w:top w:val="none" w:sz="0" w:space="0" w:color="auto"/>
            <w:left w:val="none" w:sz="0" w:space="0" w:color="auto"/>
            <w:bottom w:val="none" w:sz="0" w:space="0" w:color="auto"/>
            <w:right w:val="none" w:sz="0" w:space="0" w:color="auto"/>
          </w:divBdr>
        </w:div>
        <w:div w:id="184750670">
          <w:marLeft w:val="0"/>
          <w:marRight w:val="0"/>
          <w:marTop w:val="0"/>
          <w:marBottom w:val="0"/>
          <w:divBdr>
            <w:top w:val="none" w:sz="0" w:space="0" w:color="auto"/>
            <w:left w:val="none" w:sz="0" w:space="0" w:color="auto"/>
            <w:bottom w:val="none" w:sz="0" w:space="0" w:color="auto"/>
            <w:right w:val="none" w:sz="0" w:space="0" w:color="auto"/>
          </w:divBdr>
        </w:div>
        <w:div w:id="1303461513">
          <w:marLeft w:val="0"/>
          <w:marRight w:val="0"/>
          <w:marTop w:val="0"/>
          <w:marBottom w:val="0"/>
          <w:divBdr>
            <w:top w:val="none" w:sz="0" w:space="0" w:color="auto"/>
            <w:left w:val="none" w:sz="0" w:space="0" w:color="auto"/>
            <w:bottom w:val="none" w:sz="0" w:space="0" w:color="auto"/>
            <w:right w:val="none" w:sz="0" w:space="0" w:color="auto"/>
          </w:divBdr>
        </w:div>
        <w:div w:id="408581257">
          <w:marLeft w:val="0"/>
          <w:marRight w:val="0"/>
          <w:marTop w:val="0"/>
          <w:marBottom w:val="0"/>
          <w:divBdr>
            <w:top w:val="none" w:sz="0" w:space="0" w:color="auto"/>
            <w:left w:val="none" w:sz="0" w:space="0" w:color="auto"/>
            <w:bottom w:val="none" w:sz="0" w:space="0" w:color="auto"/>
            <w:right w:val="none" w:sz="0" w:space="0" w:color="auto"/>
          </w:divBdr>
        </w:div>
        <w:div w:id="1753769941">
          <w:marLeft w:val="0"/>
          <w:marRight w:val="0"/>
          <w:marTop w:val="0"/>
          <w:marBottom w:val="0"/>
          <w:divBdr>
            <w:top w:val="none" w:sz="0" w:space="0" w:color="auto"/>
            <w:left w:val="none" w:sz="0" w:space="0" w:color="auto"/>
            <w:bottom w:val="none" w:sz="0" w:space="0" w:color="auto"/>
            <w:right w:val="none" w:sz="0" w:space="0" w:color="auto"/>
          </w:divBdr>
        </w:div>
        <w:div w:id="113797516">
          <w:marLeft w:val="0"/>
          <w:marRight w:val="0"/>
          <w:marTop w:val="0"/>
          <w:marBottom w:val="0"/>
          <w:divBdr>
            <w:top w:val="none" w:sz="0" w:space="0" w:color="auto"/>
            <w:left w:val="none" w:sz="0" w:space="0" w:color="auto"/>
            <w:bottom w:val="none" w:sz="0" w:space="0" w:color="auto"/>
            <w:right w:val="none" w:sz="0" w:space="0" w:color="auto"/>
          </w:divBdr>
        </w:div>
        <w:div w:id="1088112199">
          <w:marLeft w:val="0"/>
          <w:marRight w:val="0"/>
          <w:marTop w:val="0"/>
          <w:marBottom w:val="0"/>
          <w:divBdr>
            <w:top w:val="none" w:sz="0" w:space="0" w:color="auto"/>
            <w:left w:val="none" w:sz="0" w:space="0" w:color="auto"/>
            <w:bottom w:val="none" w:sz="0" w:space="0" w:color="auto"/>
            <w:right w:val="none" w:sz="0" w:space="0" w:color="auto"/>
          </w:divBdr>
        </w:div>
        <w:div w:id="667485370">
          <w:marLeft w:val="0"/>
          <w:marRight w:val="0"/>
          <w:marTop w:val="0"/>
          <w:marBottom w:val="0"/>
          <w:divBdr>
            <w:top w:val="none" w:sz="0" w:space="0" w:color="auto"/>
            <w:left w:val="none" w:sz="0" w:space="0" w:color="auto"/>
            <w:bottom w:val="none" w:sz="0" w:space="0" w:color="auto"/>
            <w:right w:val="none" w:sz="0" w:space="0" w:color="auto"/>
          </w:divBdr>
        </w:div>
        <w:div w:id="1519660192">
          <w:marLeft w:val="0"/>
          <w:marRight w:val="0"/>
          <w:marTop w:val="0"/>
          <w:marBottom w:val="0"/>
          <w:divBdr>
            <w:top w:val="none" w:sz="0" w:space="0" w:color="auto"/>
            <w:left w:val="none" w:sz="0" w:space="0" w:color="auto"/>
            <w:bottom w:val="none" w:sz="0" w:space="0" w:color="auto"/>
            <w:right w:val="none" w:sz="0" w:space="0" w:color="auto"/>
          </w:divBdr>
        </w:div>
        <w:div w:id="499780392">
          <w:marLeft w:val="0"/>
          <w:marRight w:val="0"/>
          <w:marTop w:val="0"/>
          <w:marBottom w:val="0"/>
          <w:divBdr>
            <w:top w:val="none" w:sz="0" w:space="0" w:color="auto"/>
            <w:left w:val="none" w:sz="0" w:space="0" w:color="auto"/>
            <w:bottom w:val="none" w:sz="0" w:space="0" w:color="auto"/>
            <w:right w:val="none" w:sz="0" w:space="0" w:color="auto"/>
          </w:divBdr>
        </w:div>
        <w:div w:id="78914769">
          <w:marLeft w:val="0"/>
          <w:marRight w:val="0"/>
          <w:marTop w:val="0"/>
          <w:marBottom w:val="0"/>
          <w:divBdr>
            <w:top w:val="none" w:sz="0" w:space="0" w:color="auto"/>
            <w:left w:val="none" w:sz="0" w:space="0" w:color="auto"/>
            <w:bottom w:val="none" w:sz="0" w:space="0" w:color="auto"/>
            <w:right w:val="none" w:sz="0" w:space="0" w:color="auto"/>
          </w:divBdr>
        </w:div>
        <w:div w:id="1714235436">
          <w:marLeft w:val="0"/>
          <w:marRight w:val="0"/>
          <w:marTop w:val="0"/>
          <w:marBottom w:val="0"/>
          <w:divBdr>
            <w:top w:val="none" w:sz="0" w:space="0" w:color="auto"/>
            <w:left w:val="none" w:sz="0" w:space="0" w:color="auto"/>
            <w:bottom w:val="none" w:sz="0" w:space="0" w:color="auto"/>
            <w:right w:val="none" w:sz="0" w:space="0" w:color="auto"/>
          </w:divBdr>
        </w:div>
        <w:div w:id="911619091">
          <w:marLeft w:val="0"/>
          <w:marRight w:val="0"/>
          <w:marTop w:val="0"/>
          <w:marBottom w:val="0"/>
          <w:divBdr>
            <w:top w:val="none" w:sz="0" w:space="0" w:color="auto"/>
            <w:left w:val="none" w:sz="0" w:space="0" w:color="auto"/>
            <w:bottom w:val="none" w:sz="0" w:space="0" w:color="auto"/>
            <w:right w:val="none" w:sz="0" w:space="0" w:color="auto"/>
          </w:divBdr>
        </w:div>
        <w:div w:id="1340620062">
          <w:marLeft w:val="0"/>
          <w:marRight w:val="0"/>
          <w:marTop w:val="0"/>
          <w:marBottom w:val="0"/>
          <w:divBdr>
            <w:top w:val="none" w:sz="0" w:space="0" w:color="auto"/>
            <w:left w:val="none" w:sz="0" w:space="0" w:color="auto"/>
            <w:bottom w:val="none" w:sz="0" w:space="0" w:color="auto"/>
            <w:right w:val="none" w:sz="0" w:space="0" w:color="auto"/>
          </w:divBdr>
        </w:div>
        <w:div w:id="1035229967">
          <w:marLeft w:val="0"/>
          <w:marRight w:val="0"/>
          <w:marTop w:val="0"/>
          <w:marBottom w:val="0"/>
          <w:divBdr>
            <w:top w:val="none" w:sz="0" w:space="0" w:color="auto"/>
            <w:left w:val="none" w:sz="0" w:space="0" w:color="auto"/>
            <w:bottom w:val="none" w:sz="0" w:space="0" w:color="auto"/>
            <w:right w:val="none" w:sz="0" w:space="0" w:color="auto"/>
          </w:divBdr>
        </w:div>
        <w:div w:id="51777508">
          <w:marLeft w:val="0"/>
          <w:marRight w:val="0"/>
          <w:marTop w:val="0"/>
          <w:marBottom w:val="0"/>
          <w:divBdr>
            <w:top w:val="none" w:sz="0" w:space="0" w:color="auto"/>
            <w:left w:val="none" w:sz="0" w:space="0" w:color="auto"/>
            <w:bottom w:val="none" w:sz="0" w:space="0" w:color="auto"/>
            <w:right w:val="none" w:sz="0" w:space="0" w:color="auto"/>
          </w:divBdr>
        </w:div>
        <w:div w:id="739055582">
          <w:marLeft w:val="0"/>
          <w:marRight w:val="0"/>
          <w:marTop w:val="0"/>
          <w:marBottom w:val="0"/>
          <w:divBdr>
            <w:top w:val="none" w:sz="0" w:space="0" w:color="auto"/>
            <w:left w:val="none" w:sz="0" w:space="0" w:color="auto"/>
            <w:bottom w:val="none" w:sz="0" w:space="0" w:color="auto"/>
            <w:right w:val="none" w:sz="0" w:space="0" w:color="auto"/>
          </w:divBdr>
        </w:div>
        <w:div w:id="1057045879">
          <w:marLeft w:val="0"/>
          <w:marRight w:val="0"/>
          <w:marTop w:val="0"/>
          <w:marBottom w:val="0"/>
          <w:divBdr>
            <w:top w:val="none" w:sz="0" w:space="0" w:color="auto"/>
            <w:left w:val="none" w:sz="0" w:space="0" w:color="auto"/>
            <w:bottom w:val="none" w:sz="0" w:space="0" w:color="auto"/>
            <w:right w:val="none" w:sz="0" w:space="0" w:color="auto"/>
          </w:divBdr>
        </w:div>
        <w:div w:id="545724121">
          <w:marLeft w:val="0"/>
          <w:marRight w:val="0"/>
          <w:marTop w:val="0"/>
          <w:marBottom w:val="0"/>
          <w:divBdr>
            <w:top w:val="none" w:sz="0" w:space="0" w:color="auto"/>
            <w:left w:val="none" w:sz="0" w:space="0" w:color="auto"/>
            <w:bottom w:val="none" w:sz="0" w:space="0" w:color="auto"/>
            <w:right w:val="none" w:sz="0" w:space="0" w:color="auto"/>
          </w:divBdr>
        </w:div>
        <w:div w:id="448547079">
          <w:marLeft w:val="0"/>
          <w:marRight w:val="0"/>
          <w:marTop w:val="0"/>
          <w:marBottom w:val="0"/>
          <w:divBdr>
            <w:top w:val="none" w:sz="0" w:space="0" w:color="auto"/>
            <w:left w:val="none" w:sz="0" w:space="0" w:color="auto"/>
            <w:bottom w:val="none" w:sz="0" w:space="0" w:color="auto"/>
            <w:right w:val="none" w:sz="0" w:space="0" w:color="auto"/>
          </w:divBdr>
        </w:div>
        <w:div w:id="947391912">
          <w:marLeft w:val="0"/>
          <w:marRight w:val="0"/>
          <w:marTop w:val="0"/>
          <w:marBottom w:val="0"/>
          <w:divBdr>
            <w:top w:val="none" w:sz="0" w:space="0" w:color="auto"/>
            <w:left w:val="none" w:sz="0" w:space="0" w:color="auto"/>
            <w:bottom w:val="none" w:sz="0" w:space="0" w:color="auto"/>
            <w:right w:val="none" w:sz="0" w:space="0" w:color="auto"/>
          </w:divBdr>
        </w:div>
        <w:div w:id="1645576023">
          <w:marLeft w:val="0"/>
          <w:marRight w:val="0"/>
          <w:marTop w:val="0"/>
          <w:marBottom w:val="0"/>
          <w:divBdr>
            <w:top w:val="none" w:sz="0" w:space="0" w:color="auto"/>
            <w:left w:val="none" w:sz="0" w:space="0" w:color="auto"/>
            <w:bottom w:val="none" w:sz="0" w:space="0" w:color="auto"/>
            <w:right w:val="none" w:sz="0" w:space="0" w:color="auto"/>
          </w:divBdr>
        </w:div>
        <w:div w:id="1338772605">
          <w:marLeft w:val="0"/>
          <w:marRight w:val="0"/>
          <w:marTop w:val="0"/>
          <w:marBottom w:val="0"/>
          <w:divBdr>
            <w:top w:val="none" w:sz="0" w:space="0" w:color="auto"/>
            <w:left w:val="none" w:sz="0" w:space="0" w:color="auto"/>
            <w:bottom w:val="none" w:sz="0" w:space="0" w:color="auto"/>
            <w:right w:val="none" w:sz="0" w:space="0" w:color="auto"/>
          </w:divBdr>
        </w:div>
        <w:div w:id="296106833">
          <w:marLeft w:val="0"/>
          <w:marRight w:val="0"/>
          <w:marTop w:val="0"/>
          <w:marBottom w:val="0"/>
          <w:divBdr>
            <w:top w:val="none" w:sz="0" w:space="0" w:color="auto"/>
            <w:left w:val="none" w:sz="0" w:space="0" w:color="auto"/>
            <w:bottom w:val="none" w:sz="0" w:space="0" w:color="auto"/>
            <w:right w:val="none" w:sz="0" w:space="0" w:color="auto"/>
          </w:divBdr>
        </w:div>
        <w:div w:id="599144361">
          <w:marLeft w:val="0"/>
          <w:marRight w:val="0"/>
          <w:marTop w:val="0"/>
          <w:marBottom w:val="0"/>
          <w:divBdr>
            <w:top w:val="none" w:sz="0" w:space="0" w:color="auto"/>
            <w:left w:val="none" w:sz="0" w:space="0" w:color="auto"/>
            <w:bottom w:val="none" w:sz="0" w:space="0" w:color="auto"/>
            <w:right w:val="none" w:sz="0" w:space="0" w:color="auto"/>
          </w:divBdr>
        </w:div>
        <w:div w:id="1485464493">
          <w:marLeft w:val="0"/>
          <w:marRight w:val="0"/>
          <w:marTop w:val="0"/>
          <w:marBottom w:val="0"/>
          <w:divBdr>
            <w:top w:val="none" w:sz="0" w:space="0" w:color="auto"/>
            <w:left w:val="none" w:sz="0" w:space="0" w:color="auto"/>
            <w:bottom w:val="none" w:sz="0" w:space="0" w:color="auto"/>
            <w:right w:val="none" w:sz="0" w:space="0" w:color="auto"/>
          </w:divBdr>
        </w:div>
        <w:div w:id="170534825">
          <w:marLeft w:val="0"/>
          <w:marRight w:val="0"/>
          <w:marTop w:val="0"/>
          <w:marBottom w:val="0"/>
          <w:divBdr>
            <w:top w:val="none" w:sz="0" w:space="0" w:color="auto"/>
            <w:left w:val="none" w:sz="0" w:space="0" w:color="auto"/>
            <w:bottom w:val="none" w:sz="0" w:space="0" w:color="auto"/>
            <w:right w:val="none" w:sz="0" w:space="0" w:color="auto"/>
          </w:divBdr>
        </w:div>
        <w:div w:id="624317293">
          <w:marLeft w:val="0"/>
          <w:marRight w:val="0"/>
          <w:marTop w:val="0"/>
          <w:marBottom w:val="0"/>
          <w:divBdr>
            <w:top w:val="none" w:sz="0" w:space="0" w:color="auto"/>
            <w:left w:val="none" w:sz="0" w:space="0" w:color="auto"/>
            <w:bottom w:val="none" w:sz="0" w:space="0" w:color="auto"/>
            <w:right w:val="none" w:sz="0" w:space="0" w:color="auto"/>
          </w:divBdr>
        </w:div>
        <w:div w:id="648556478">
          <w:marLeft w:val="0"/>
          <w:marRight w:val="0"/>
          <w:marTop w:val="0"/>
          <w:marBottom w:val="0"/>
          <w:divBdr>
            <w:top w:val="none" w:sz="0" w:space="0" w:color="auto"/>
            <w:left w:val="none" w:sz="0" w:space="0" w:color="auto"/>
            <w:bottom w:val="none" w:sz="0" w:space="0" w:color="auto"/>
            <w:right w:val="none" w:sz="0" w:space="0" w:color="auto"/>
          </w:divBdr>
        </w:div>
        <w:div w:id="372002844">
          <w:marLeft w:val="0"/>
          <w:marRight w:val="0"/>
          <w:marTop w:val="0"/>
          <w:marBottom w:val="0"/>
          <w:divBdr>
            <w:top w:val="none" w:sz="0" w:space="0" w:color="auto"/>
            <w:left w:val="none" w:sz="0" w:space="0" w:color="auto"/>
            <w:bottom w:val="none" w:sz="0" w:space="0" w:color="auto"/>
            <w:right w:val="none" w:sz="0" w:space="0" w:color="auto"/>
          </w:divBdr>
        </w:div>
        <w:div w:id="1384790909">
          <w:marLeft w:val="0"/>
          <w:marRight w:val="0"/>
          <w:marTop w:val="0"/>
          <w:marBottom w:val="0"/>
          <w:divBdr>
            <w:top w:val="none" w:sz="0" w:space="0" w:color="auto"/>
            <w:left w:val="none" w:sz="0" w:space="0" w:color="auto"/>
            <w:bottom w:val="none" w:sz="0" w:space="0" w:color="auto"/>
            <w:right w:val="none" w:sz="0" w:space="0" w:color="auto"/>
          </w:divBdr>
        </w:div>
        <w:div w:id="1340160152">
          <w:marLeft w:val="0"/>
          <w:marRight w:val="0"/>
          <w:marTop w:val="0"/>
          <w:marBottom w:val="0"/>
          <w:divBdr>
            <w:top w:val="none" w:sz="0" w:space="0" w:color="auto"/>
            <w:left w:val="none" w:sz="0" w:space="0" w:color="auto"/>
            <w:bottom w:val="none" w:sz="0" w:space="0" w:color="auto"/>
            <w:right w:val="none" w:sz="0" w:space="0" w:color="auto"/>
          </w:divBdr>
        </w:div>
        <w:div w:id="799105920">
          <w:marLeft w:val="0"/>
          <w:marRight w:val="0"/>
          <w:marTop w:val="0"/>
          <w:marBottom w:val="0"/>
          <w:divBdr>
            <w:top w:val="none" w:sz="0" w:space="0" w:color="auto"/>
            <w:left w:val="none" w:sz="0" w:space="0" w:color="auto"/>
            <w:bottom w:val="none" w:sz="0" w:space="0" w:color="auto"/>
            <w:right w:val="none" w:sz="0" w:space="0" w:color="auto"/>
          </w:divBdr>
        </w:div>
        <w:div w:id="1505126310">
          <w:marLeft w:val="0"/>
          <w:marRight w:val="0"/>
          <w:marTop w:val="0"/>
          <w:marBottom w:val="0"/>
          <w:divBdr>
            <w:top w:val="none" w:sz="0" w:space="0" w:color="auto"/>
            <w:left w:val="none" w:sz="0" w:space="0" w:color="auto"/>
            <w:bottom w:val="none" w:sz="0" w:space="0" w:color="auto"/>
            <w:right w:val="none" w:sz="0" w:space="0" w:color="auto"/>
          </w:divBdr>
        </w:div>
        <w:div w:id="1959095344">
          <w:marLeft w:val="0"/>
          <w:marRight w:val="0"/>
          <w:marTop w:val="0"/>
          <w:marBottom w:val="0"/>
          <w:divBdr>
            <w:top w:val="none" w:sz="0" w:space="0" w:color="auto"/>
            <w:left w:val="none" w:sz="0" w:space="0" w:color="auto"/>
            <w:bottom w:val="none" w:sz="0" w:space="0" w:color="auto"/>
            <w:right w:val="none" w:sz="0" w:space="0" w:color="auto"/>
          </w:divBdr>
        </w:div>
        <w:div w:id="647441776">
          <w:marLeft w:val="0"/>
          <w:marRight w:val="0"/>
          <w:marTop w:val="0"/>
          <w:marBottom w:val="0"/>
          <w:divBdr>
            <w:top w:val="none" w:sz="0" w:space="0" w:color="auto"/>
            <w:left w:val="none" w:sz="0" w:space="0" w:color="auto"/>
            <w:bottom w:val="none" w:sz="0" w:space="0" w:color="auto"/>
            <w:right w:val="none" w:sz="0" w:space="0" w:color="auto"/>
          </w:divBdr>
        </w:div>
        <w:div w:id="1015573918">
          <w:marLeft w:val="0"/>
          <w:marRight w:val="0"/>
          <w:marTop w:val="0"/>
          <w:marBottom w:val="0"/>
          <w:divBdr>
            <w:top w:val="none" w:sz="0" w:space="0" w:color="auto"/>
            <w:left w:val="none" w:sz="0" w:space="0" w:color="auto"/>
            <w:bottom w:val="none" w:sz="0" w:space="0" w:color="auto"/>
            <w:right w:val="none" w:sz="0" w:space="0" w:color="auto"/>
          </w:divBdr>
        </w:div>
        <w:div w:id="1663074295">
          <w:marLeft w:val="0"/>
          <w:marRight w:val="0"/>
          <w:marTop w:val="0"/>
          <w:marBottom w:val="0"/>
          <w:divBdr>
            <w:top w:val="none" w:sz="0" w:space="0" w:color="auto"/>
            <w:left w:val="none" w:sz="0" w:space="0" w:color="auto"/>
            <w:bottom w:val="none" w:sz="0" w:space="0" w:color="auto"/>
            <w:right w:val="none" w:sz="0" w:space="0" w:color="auto"/>
          </w:divBdr>
        </w:div>
        <w:div w:id="1742679784">
          <w:marLeft w:val="0"/>
          <w:marRight w:val="0"/>
          <w:marTop w:val="0"/>
          <w:marBottom w:val="0"/>
          <w:divBdr>
            <w:top w:val="none" w:sz="0" w:space="0" w:color="auto"/>
            <w:left w:val="none" w:sz="0" w:space="0" w:color="auto"/>
            <w:bottom w:val="none" w:sz="0" w:space="0" w:color="auto"/>
            <w:right w:val="none" w:sz="0" w:space="0" w:color="auto"/>
          </w:divBdr>
        </w:div>
        <w:div w:id="213548696">
          <w:marLeft w:val="0"/>
          <w:marRight w:val="0"/>
          <w:marTop w:val="0"/>
          <w:marBottom w:val="0"/>
          <w:divBdr>
            <w:top w:val="none" w:sz="0" w:space="0" w:color="auto"/>
            <w:left w:val="none" w:sz="0" w:space="0" w:color="auto"/>
            <w:bottom w:val="none" w:sz="0" w:space="0" w:color="auto"/>
            <w:right w:val="none" w:sz="0" w:space="0" w:color="auto"/>
          </w:divBdr>
        </w:div>
        <w:div w:id="1194997788">
          <w:marLeft w:val="0"/>
          <w:marRight w:val="0"/>
          <w:marTop w:val="0"/>
          <w:marBottom w:val="0"/>
          <w:divBdr>
            <w:top w:val="none" w:sz="0" w:space="0" w:color="auto"/>
            <w:left w:val="none" w:sz="0" w:space="0" w:color="auto"/>
            <w:bottom w:val="none" w:sz="0" w:space="0" w:color="auto"/>
            <w:right w:val="none" w:sz="0" w:space="0" w:color="auto"/>
          </w:divBdr>
        </w:div>
        <w:div w:id="618536405">
          <w:marLeft w:val="0"/>
          <w:marRight w:val="0"/>
          <w:marTop w:val="0"/>
          <w:marBottom w:val="0"/>
          <w:divBdr>
            <w:top w:val="none" w:sz="0" w:space="0" w:color="auto"/>
            <w:left w:val="none" w:sz="0" w:space="0" w:color="auto"/>
            <w:bottom w:val="none" w:sz="0" w:space="0" w:color="auto"/>
            <w:right w:val="none" w:sz="0" w:space="0" w:color="auto"/>
          </w:divBdr>
        </w:div>
        <w:div w:id="199588859">
          <w:marLeft w:val="0"/>
          <w:marRight w:val="0"/>
          <w:marTop w:val="0"/>
          <w:marBottom w:val="0"/>
          <w:divBdr>
            <w:top w:val="none" w:sz="0" w:space="0" w:color="auto"/>
            <w:left w:val="none" w:sz="0" w:space="0" w:color="auto"/>
            <w:bottom w:val="none" w:sz="0" w:space="0" w:color="auto"/>
            <w:right w:val="none" w:sz="0" w:space="0" w:color="auto"/>
          </w:divBdr>
        </w:div>
        <w:div w:id="73938068">
          <w:marLeft w:val="0"/>
          <w:marRight w:val="0"/>
          <w:marTop w:val="0"/>
          <w:marBottom w:val="0"/>
          <w:divBdr>
            <w:top w:val="none" w:sz="0" w:space="0" w:color="auto"/>
            <w:left w:val="none" w:sz="0" w:space="0" w:color="auto"/>
            <w:bottom w:val="none" w:sz="0" w:space="0" w:color="auto"/>
            <w:right w:val="none" w:sz="0" w:space="0" w:color="auto"/>
          </w:divBdr>
        </w:div>
        <w:div w:id="621231626">
          <w:marLeft w:val="0"/>
          <w:marRight w:val="0"/>
          <w:marTop w:val="0"/>
          <w:marBottom w:val="0"/>
          <w:divBdr>
            <w:top w:val="none" w:sz="0" w:space="0" w:color="auto"/>
            <w:left w:val="none" w:sz="0" w:space="0" w:color="auto"/>
            <w:bottom w:val="none" w:sz="0" w:space="0" w:color="auto"/>
            <w:right w:val="none" w:sz="0" w:space="0" w:color="auto"/>
          </w:divBdr>
        </w:div>
        <w:div w:id="347415954">
          <w:marLeft w:val="0"/>
          <w:marRight w:val="0"/>
          <w:marTop w:val="0"/>
          <w:marBottom w:val="0"/>
          <w:divBdr>
            <w:top w:val="none" w:sz="0" w:space="0" w:color="auto"/>
            <w:left w:val="none" w:sz="0" w:space="0" w:color="auto"/>
            <w:bottom w:val="none" w:sz="0" w:space="0" w:color="auto"/>
            <w:right w:val="none" w:sz="0" w:space="0" w:color="auto"/>
          </w:divBdr>
        </w:div>
        <w:div w:id="1601989278">
          <w:marLeft w:val="0"/>
          <w:marRight w:val="0"/>
          <w:marTop w:val="0"/>
          <w:marBottom w:val="0"/>
          <w:divBdr>
            <w:top w:val="none" w:sz="0" w:space="0" w:color="auto"/>
            <w:left w:val="none" w:sz="0" w:space="0" w:color="auto"/>
            <w:bottom w:val="none" w:sz="0" w:space="0" w:color="auto"/>
            <w:right w:val="none" w:sz="0" w:space="0" w:color="auto"/>
          </w:divBdr>
        </w:div>
        <w:div w:id="1494640511">
          <w:marLeft w:val="0"/>
          <w:marRight w:val="0"/>
          <w:marTop w:val="0"/>
          <w:marBottom w:val="0"/>
          <w:divBdr>
            <w:top w:val="none" w:sz="0" w:space="0" w:color="auto"/>
            <w:left w:val="none" w:sz="0" w:space="0" w:color="auto"/>
            <w:bottom w:val="none" w:sz="0" w:space="0" w:color="auto"/>
            <w:right w:val="none" w:sz="0" w:space="0" w:color="auto"/>
          </w:divBdr>
        </w:div>
        <w:div w:id="706759318">
          <w:marLeft w:val="0"/>
          <w:marRight w:val="0"/>
          <w:marTop w:val="0"/>
          <w:marBottom w:val="0"/>
          <w:divBdr>
            <w:top w:val="none" w:sz="0" w:space="0" w:color="auto"/>
            <w:left w:val="none" w:sz="0" w:space="0" w:color="auto"/>
            <w:bottom w:val="none" w:sz="0" w:space="0" w:color="auto"/>
            <w:right w:val="none" w:sz="0" w:space="0" w:color="auto"/>
          </w:divBdr>
        </w:div>
        <w:div w:id="1937133927">
          <w:marLeft w:val="0"/>
          <w:marRight w:val="0"/>
          <w:marTop w:val="0"/>
          <w:marBottom w:val="0"/>
          <w:divBdr>
            <w:top w:val="none" w:sz="0" w:space="0" w:color="auto"/>
            <w:left w:val="none" w:sz="0" w:space="0" w:color="auto"/>
            <w:bottom w:val="none" w:sz="0" w:space="0" w:color="auto"/>
            <w:right w:val="none" w:sz="0" w:space="0" w:color="auto"/>
          </w:divBdr>
        </w:div>
        <w:div w:id="18896093">
          <w:marLeft w:val="0"/>
          <w:marRight w:val="0"/>
          <w:marTop w:val="0"/>
          <w:marBottom w:val="0"/>
          <w:divBdr>
            <w:top w:val="none" w:sz="0" w:space="0" w:color="auto"/>
            <w:left w:val="none" w:sz="0" w:space="0" w:color="auto"/>
            <w:bottom w:val="none" w:sz="0" w:space="0" w:color="auto"/>
            <w:right w:val="none" w:sz="0" w:space="0" w:color="auto"/>
          </w:divBdr>
        </w:div>
        <w:div w:id="822548374">
          <w:marLeft w:val="0"/>
          <w:marRight w:val="0"/>
          <w:marTop w:val="0"/>
          <w:marBottom w:val="0"/>
          <w:divBdr>
            <w:top w:val="none" w:sz="0" w:space="0" w:color="auto"/>
            <w:left w:val="none" w:sz="0" w:space="0" w:color="auto"/>
            <w:bottom w:val="none" w:sz="0" w:space="0" w:color="auto"/>
            <w:right w:val="none" w:sz="0" w:space="0" w:color="auto"/>
          </w:divBdr>
        </w:div>
        <w:div w:id="1852447138">
          <w:marLeft w:val="0"/>
          <w:marRight w:val="0"/>
          <w:marTop w:val="0"/>
          <w:marBottom w:val="0"/>
          <w:divBdr>
            <w:top w:val="none" w:sz="0" w:space="0" w:color="auto"/>
            <w:left w:val="none" w:sz="0" w:space="0" w:color="auto"/>
            <w:bottom w:val="none" w:sz="0" w:space="0" w:color="auto"/>
            <w:right w:val="none" w:sz="0" w:space="0" w:color="auto"/>
          </w:divBdr>
        </w:div>
        <w:div w:id="1957708521">
          <w:marLeft w:val="0"/>
          <w:marRight w:val="0"/>
          <w:marTop w:val="0"/>
          <w:marBottom w:val="0"/>
          <w:divBdr>
            <w:top w:val="none" w:sz="0" w:space="0" w:color="auto"/>
            <w:left w:val="none" w:sz="0" w:space="0" w:color="auto"/>
            <w:bottom w:val="none" w:sz="0" w:space="0" w:color="auto"/>
            <w:right w:val="none" w:sz="0" w:space="0" w:color="auto"/>
          </w:divBdr>
        </w:div>
        <w:div w:id="1908108258">
          <w:marLeft w:val="0"/>
          <w:marRight w:val="0"/>
          <w:marTop w:val="0"/>
          <w:marBottom w:val="0"/>
          <w:divBdr>
            <w:top w:val="none" w:sz="0" w:space="0" w:color="auto"/>
            <w:left w:val="none" w:sz="0" w:space="0" w:color="auto"/>
            <w:bottom w:val="none" w:sz="0" w:space="0" w:color="auto"/>
            <w:right w:val="none" w:sz="0" w:space="0" w:color="auto"/>
          </w:divBdr>
        </w:div>
        <w:div w:id="1968776286">
          <w:marLeft w:val="0"/>
          <w:marRight w:val="0"/>
          <w:marTop w:val="0"/>
          <w:marBottom w:val="0"/>
          <w:divBdr>
            <w:top w:val="none" w:sz="0" w:space="0" w:color="auto"/>
            <w:left w:val="none" w:sz="0" w:space="0" w:color="auto"/>
            <w:bottom w:val="none" w:sz="0" w:space="0" w:color="auto"/>
            <w:right w:val="none" w:sz="0" w:space="0" w:color="auto"/>
          </w:divBdr>
        </w:div>
        <w:div w:id="1338146634">
          <w:marLeft w:val="0"/>
          <w:marRight w:val="0"/>
          <w:marTop w:val="0"/>
          <w:marBottom w:val="0"/>
          <w:divBdr>
            <w:top w:val="none" w:sz="0" w:space="0" w:color="auto"/>
            <w:left w:val="none" w:sz="0" w:space="0" w:color="auto"/>
            <w:bottom w:val="none" w:sz="0" w:space="0" w:color="auto"/>
            <w:right w:val="none" w:sz="0" w:space="0" w:color="auto"/>
          </w:divBdr>
        </w:div>
        <w:div w:id="1980573349">
          <w:marLeft w:val="0"/>
          <w:marRight w:val="0"/>
          <w:marTop w:val="0"/>
          <w:marBottom w:val="0"/>
          <w:divBdr>
            <w:top w:val="none" w:sz="0" w:space="0" w:color="auto"/>
            <w:left w:val="none" w:sz="0" w:space="0" w:color="auto"/>
            <w:bottom w:val="none" w:sz="0" w:space="0" w:color="auto"/>
            <w:right w:val="none" w:sz="0" w:space="0" w:color="auto"/>
          </w:divBdr>
        </w:div>
        <w:div w:id="410857334">
          <w:marLeft w:val="0"/>
          <w:marRight w:val="0"/>
          <w:marTop w:val="0"/>
          <w:marBottom w:val="0"/>
          <w:divBdr>
            <w:top w:val="none" w:sz="0" w:space="0" w:color="auto"/>
            <w:left w:val="none" w:sz="0" w:space="0" w:color="auto"/>
            <w:bottom w:val="none" w:sz="0" w:space="0" w:color="auto"/>
            <w:right w:val="none" w:sz="0" w:space="0" w:color="auto"/>
          </w:divBdr>
        </w:div>
        <w:div w:id="1610047687">
          <w:marLeft w:val="0"/>
          <w:marRight w:val="0"/>
          <w:marTop w:val="0"/>
          <w:marBottom w:val="0"/>
          <w:divBdr>
            <w:top w:val="none" w:sz="0" w:space="0" w:color="auto"/>
            <w:left w:val="none" w:sz="0" w:space="0" w:color="auto"/>
            <w:bottom w:val="none" w:sz="0" w:space="0" w:color="auto"/>
            <w:right w:val="none" w:sz="0" w:space="0" w:color="auto"/>
          </w:divBdr>
        </w:div>
        <w:div w:id="1299064657">
          <w:marLeft w:val="0"/>
          <w:marRight w:val="0"/>
          <w:marTop w:val="0"/>
          <w:marBottom w:val="0"/>
          <w:divBdr>
            <w:top w:val="none" w:sz="0" w:space="0" w:color="auto"/>
            <w:left w:val="none" w:sz="0" w:space="0" w:color="auto"/>
            <w:bottom w:val="none" w:sz="0" w:space="0" w:color="auto"/>
            <w:right w:val="none" w:sz="0" w:space="0" w:color="auto"/>
          </w:divBdr>
        </w:div>
        <w:div w:id="1668171384">
          <w:marLeft w:val="0"/>
          <w:marRight w:val="0"/>
          <w:marTop w:val="0"/>
          <w:marBottom w:val="0"/>
          <w:divBdr>
            <w:top w:val="none" w:sz="0" w:space="0" w:color="auto"/>
            <w:left w:val="none" w:sz="0" w:space="0" w:color="auto"/>
            <w:bottom w:val="none" w:sz="0" w:space="0" w:color="auto"/>
            <w:right w:val="none" w:sz="0" w:space="0" w:color="auto"/>
          </w:divBdr>
        </w:div>
        <w:div w:id="22291633">
          <w:marLeft w:val="0"/>
          <w:marRight w:val="0"/>
          <w:marTop w:val="0"/>
          <w:marBottom w:val="0"/>
          <w:divBdr>
            <w:top w:val="none" w:sz="0" w:space="0" w:color="auto"/>
            <w:left w:val="none" w:sz="0" w:space="0" w:color="auto"/>
            <w:bottom w:val="none" w:sz="0" w:space="0" w:color="auto"/>
            <w:right w:val="none" w:sz="0" w:space="0" w:color="auto"/>
          </w:divBdr>
        </w:div>
        <w:div w:id="726143919">
          <w:marLeft w:val="0"/>
          <w:marRight w:val="0"/>
          <w:marTop w:val="0"/>
          <w:marBottom w:val="0"/>
          <w:divBdr>
            <w:top w:val="none" w:sz="0" w:space="0" w:color="auto"/>
            <w:left w:val="none" w:sz="0" w:space="0" w:color="auto"/>
            <w:bottom w:val="none" w:sz="0" w:space="0" w:color="auto"/>
            <w:right w:val="none" w:sz="0" w:space="0" w:color="auto"/>
          </w:divBdr>
        </w:div>
        <w:div w:id="1050180696">
          <w:marLeft w:val="0"/>
          <w:marRight w:val="0"/>
          <w:marTop w:val="0"/>
          <w:marBottom w:val="0"/>
          <w:divBdr>
            <w:top w:val="none" w:sz="0" w:space="0" w:color="auto"/>
            <w:left w:val="none" w:sz="0" w:space="0" w:color="auto"/>
            <w:bottom w:val="none" w:sz="0" w:space="0" w:color="auto"/>
            <w:right w:val="none" w:sz="0" w:space="0" w:color="auto"/>
          </w:divBdr>
        </w:div>
        <w:div w:id="1630934061">
          <w:marLeft w:val="0"/>
          <w:marRight w:val="0"/>
          <w:marTop w:val="0"/>
          <w:marBottom w:val="0"/>
          <w:divBdr>
            <w:top w:val="none" w:sz="0" w:space="0" w:color="auto"/>
            <w:left w:val="none" w:sz="0" w:space="0" w:color="auto"/>
            <w:bottom w:val="none" w:sz="0" w:space="0" w:color="auto"/>
            <w:right w:val="none" w:sz="0" w:space="0" w:color="auto"/>
          </w:divBdr>
        </w:div>
        <w:div w:id="476606518">
          <w:marLeft w:val="0"/>
          <w:marRight w:val="0"/>
          <w:marTop w:val="0"/>
          <w:marBottom w:val="0"/>
          <w:divBdr>
            <w:top w:val="none" w:sz="0" w:space="0" w:color="auto"/>
            <w:left w:val="none" w:sz="0" w:space="0" w:color="auto"/>
            <w:bottom w:val="none" w:sz="0" w:space="0" w:color="auto"/>
            <w:right w:val="none" w:sz="0" w:space="0" w:color="auto"/>
          </w:divBdr>
        </w:div>
        <w:div w:id="2631656">
          <w:marLeft w:val="0"/>
          <w:marRight w:val="0"/>
          <w:marTop w:val="0"/>
          <w:marBottom w:val="0"/>
          <w:divBdr>
            <w:top w:val="none" w:sz="0" w:space="0" w:color="auto"/>
            <w:left w:val="none" w:sz="0" w:space="0" w:color="auto"/>
            <w:bottom w:val="none" w:sz="0" w:space="0" w:color="auto"/>
            <w:right w:val="none" w:sz="0" w:space="0" w:color="auto"/>
          </w:divBdr>
        </w:div>
        <w:div w:id="47725606">
          <w:marLeft w:val="0"/>
          <w:marRight w:val="0"/>
          <w:marTop w:val="0"/>
          <w:marBottom w:val="0"/>
          <w:divBdr>
            <w:top w:val="none" w:sz="0" w:space="0" w:color="auto"/>
            <w:left w:val="none" w:sz="0" w:space="0" w:color="auto"/>
            <w:bottom w:val="none" w:sz="0" w:space="0" w:color="auto"/>
            <w:right w:val="none" w:sz="0" w:space="0" w:color="auto"/>
          </w:divBdr>
        </w:div>
        <w:div w:id="506333254">
          <w:marLeft w:val="0"/>
          <w:marRight w:val="0"/>
          <w:marTop w:val="0"/>
          <w:marBottom w:val="0"/>
          <w:divBdr>
            <w:top w:val="none" w:sz="0" w:space="0" w:color="auto"/>
            <w:left w:val="none" w:sz="0" w:space="0" w:color="auto"/>
            <w:bottom w:val="none" w:sz="0" w:space="0" w:color="auto"/>
            <w:right w:val="none" w:sz="0" w:space="0" w:color="auto"/>
          </w:divBdr>
        </w:div>
        <w:div w:id="1829512347">
          <w:marLeft w:val="0"/>
          <w:marRight w:val="0"/>
          <w:marTop w:val="0"/>
          <w:marBottom w:val="0"/>
          <w:divBdr>
            <w:top w:val="none" w:sz="0" w:space="0" w:color="auto"/>
            <w:left w:val="none" w:sz="0" w:space="0" w:color="auto"/>
            <w:bottom w:val="none" w:sz="0" w:space="0" w:color="auto"/>
            <w:right w:val="none" w:sz="0" w:space="0" w:color="auto"/>
          </w:divBdr>
        </w:div>
        <w:div w:id="1485128073">
          <w:marLeft w:val="0"/>
          <w:marRight w:val="0"/>
          <w:marTop w:val="0"/>
          <w:marBottom w:val="0"/>
          <w:divBdr>
            <w:top w:val="none" w:sz="0" w:space="0" w:color="auto"/>
            <w:left w:val="none" w:sz="0" w:space="0" w:color="auto"/>
            <w:bottom w:val="none" w:sz="0" w:space="0" w:color="auto"/>
            <w:right w:val="none" w:sz="0" w:space="0" w:color="auto"/>
          </w:divBdr>
        </w:div>
        <w:div w:id="1065372744">
          <w:marLeft w:val="0"/>
          <w:marRight w:val="0"/>
          <w:marTop w:val="0"/>
          <w:marBottom w:val="0"/>
          <w:divBdr>
            <w:top w:val="none" w:sz="0" w:space="0" w:color="auto"/>
            <w:left w:val="none" w:sz="0" w:space="0" w:color="auto"/>
            <w:bottom w:val="none" w:sz="0" w:space="0" w:color="auto"/>
            <w:right w:val="none" w:sz="0" w:space="0" w:color="auto"/>
          </w:divBdr>
        </w:div>
        <w:div w:id="2146385964">
          <w:marLeft w:val="0"/>
          <w:marRight w:val="0"/>
          <w:marTop w:val="0"/>
          <w:marBottom w:val="0"/>
          <w:divBdr>
            <w:top w:val="none" w:sz="0" w:space="0" w:color="auto"/>
            <w:left w:val="none" w:sz="0" w:space="0" w:color="auto"/>
            <w:bottom w:val="none" w:sz="0" w:space="0" w:color="auto"/>
            <w:right w:val="none" w:sz="0" w:space="0" w:color="auto"/>
          </w:divBdr>
        </w:div>
        <w:div w:id="1974628682">
          <w:marLeft w:val="0"/>
          <w:marRight w:val="0"/>
          <w:marTop w:val="0"/>
          <w:marBottom w:val="0"/>
          <w:divBdr>
            <w:top w:val="none" w:sz="0" w:space="0" w:color="auto"/>
            <w:left w:val="none" w:sz="0" w:space="0" w:color="auto"/>
            <w:bottom w:val="none" w:sz="0" w:space="0" w:color="auto"/>
            <w:right w:val="none" w:sz="0" w:space="0" w:color="auto"/>
          </w:divBdr>
        </w:div>
        <w:div w:id="1625040074">
          <w:marLeft w:val="0"/>
          <w:marRight w:val="0"/>
          <w:marTop w:val="0"/>
          <w:marBottom w:val="0"/>
          <w:divBdr>
            <w:top w:val="none" w:sz="0" w:space="0" w:color="auto"/>
            <w:left w:val="none" w:sz="0" w:space="0" w:color="auto"/>
            <w:bottom w:val="none" w:sz="0" w:space="0" w:color="auto"/>
            <w:right w:val="none" w:sz="0" w:space="0" w:color="auto"/>
          </w:divBdr>
        </w:div>
        <w:div w:id="2019382626">
          <w:marLeft w:val="0"/>
          <w:marRight w:val="0"/>
          <w:marTop w:val="0"/>
          <w:marBottom w:val="0"/>
          <w:divBdr>
            <w:top w:val="none" w:sz="0" w:space="0" w:color="auto"/>
            <w:left w:val="none" w:sz="0" w:space="0" w:color="auto"/>
            <w:bottom w:val="none" w:sz="0" w:space="0" w:color="auto"/>
            <w:right w:val="none" w:sz="0" w:space="0" w:color="auto"/>
          </w:divBdr>
        </w:div>
        <w:div w:id="804666597">
          <w:marLeft w:val="0"/>
          <w:marRight w:val="0"/>
          <w:marTop w:val="0"/>
          <w:marBottom w:val="0"/>
          <w:divBdr>
            <w:top w:val="none" w:sz="0" w:space="0" w:color="auto"/>
            <w:left w:val="none" w:sz="0" w:space="0" w:color="auto"/>
            <w:bottom w:val="none" w:sz="0" w:space="0" w:color="auto"/>
            <w:right w:val="none" w:sz="0" w:space="0" w:color="auto"/>
          </w:divBdr>
        </w:div>
      </w:divsChild>
    </w:div>
    <w:div w:id="1181118661">
      <w:bodyDiv w:val="1"/>
      <w:marLeft w:val="0"/>
      <w:marRight w:val="0"/>
      <w:marTop w:val="0"/>
      <w:marBottom w:val="0"/>
      <w:divBdr>
        <w:top w:val="none" w:sz="0" w:space="0" w:color="auto"/>
        <w:left w:val="none" w:sz="0" w:space="0" w:color="auto"/>
        <w:bottom w:val="none" w:sz="0" w:space="0" w:color="auto"/>
        <w:right w:val="none" w:sz="0" w:space="0" w:color="auto"/>
      </w:divBdr>
    </w:div>
    <w:div w:id="1515609650">
      <w:bodyDiv w:val="1"/>
      <w:marLeft w:val="0"/>
      <w:marRight w:val="0"/>
      <w:marTop w:val="0"/>
      <w:marBottom w:val="0"/>
      <w:divBdr>
        <w:top w:val="none" w:sz="0" w:space="0" w:color="auto"/>
        <w:left w:val="none" w:sz="0" w:space="0" w:color="auto"/>
        <w:bottom w:val="none" w:sz="0" w:space="0" w:color="auto"/>
        <w:right w:val="none" w:sz="0" w:space="0" w:color="auto"/>
      </w:divBdr>
      <w:divsChild>
        <w:div w:id="1400179043">
          <w:marLeft w:val="0"/>
          <w:marRight w:val="0"/>
          <w:marTop w:val="0"/>
          <w:marBottom w:val="0"/>
          <w:divBdr>
            <w:top w:val="none" w:sz="0" w:space="0" w:color="auto"/>
            <w:left w:val="none" w:sz="0" w:space="0" w:color="auto"/>
            <w:bottom w:val="none" w:sz="0" w:space="0" w:color="auto"/>
            <w:right w:val="none" w:sz="0" w:space="0" w:color="auto"/>
          </w:divBdr>
        </w:div>
        <w:div w:id="491920491">
          <w:marLeft w:val="0"/>
          <w:marRight w:val="0"/>
          <w:marTop w:val="0"/>
          <w:marBottom w:val="0"/>
          <w:divBdr>
            <w:top w:val="none" w:sz="0" w:space="0" w:color="auto"/>
            <w:left w:val="none" w:sz="0" w:space="0" w:color="auto"/>
            <w:bottom w:val="none" w:sz="0" w:space="0" w:color="auto"/>
            <w:right w:val="none" w:sz="0" w:space="0" w:color="auto"/>
          </w:divBdr>
        </w:div>
        <w:div w:id="1025323595">
          <w:marLeft w:val="0"/>
          <w:marRight w:val="0"/>
          <w:marTop w:val="0"/>
          <w:marBottom w:val="0"/>
          <w:divBdr>
            <w:top w:val="none" w:sz="0" w:space="0" w:color="auto"/>
            <w:left w:val="none" w:sz="0" w:space="0" w:color="auto"/>
            <w:bottom w:val="none" w:sz="0" w:space="0" w:color="auto"/>
            <w:right w:val="none" w:sz="0" w:space="0" w:color="auto"/>
          </w:divBdr>
        </w:div>
        <w:div w:id="233973169">
          <w:marLeft w:val="0"/>
          <w:marRight w:val="0"/>
          <w:marTop w:val="0"/>
          <w:marBottom w:val="0"/>
          <w:divBdr>
            <w:top w:val="none" w:sz="0" w:space="0" w:color="auto"/>
            <w:left w:val="none" w:sz="0" w:space="0" w:color="auto"/>
            <w:bottom w:val="none" w:sz="0" w:space="0" w:color="auto"/>
            <w:right w:val="none" w:sz="0" w:space="0" w:color="auto"/>
          </w:divBdr>
        </w:div>
        <w:div w:id="196771566">
          <w:marLeft w:val="0"/>
          <w:marRight w:val="0"/>
          <w:marTop w:val="0"/>
          <w:marBottom w:val="0"/>
          <w:divBdr>
            <w:top w:val="none" w:sz="0" w:space="0" w:color="auto"/>
            <w:left w:val="none" w:sz="0" w:space="0" w:color="auto"/>
            <w:bottom w:val="none" w:sz="0" w:space="0" w:color="auto"/>
            <w:right w:val="none" w:sz="0" w:space="0" w:color="auto"/>
          </w:divBdr>
        </w:div>
        <w:div w:id="297420667">
          <w:marLeft w:val="0"/>
          <w:marRight w:val="0"/>
          <w:marTop w:val="0"/>
          <w:marBottom w:val="0"/>
          <w:divBdr>
            <w:top w:val="none" w:sz="0" w:space="0" w:color="auto"/>
            <w:left w:val="none" w:sz="0" w:space="0" w:color="auto"/>
            <w:bottom w:val="none" w:sz="0" w:space="0" w:color="auto"/>
            <w:right w:val="none" w:sz="0" w:space="0" w:color="auto"/>
          </w:divBdr>
        </w:div>
        <w:div w:id="1660426460">
          <w:marLeft w:val="0"/>
          <w:marRight w:val="0"/>
          <w:marTop w:val="0"/>
          <w:marBottom w:val="0"/>
          <w:divBdr>
            <w:top w:val="none" w:sz="0" w:space="0" w:color="auto"/>
            <w:left w:val="none" w:sz="0" w:space="0" w:color="auto"/>
            <w:bottom w:val="none" w:sz="0" w:space="0" w:color="auto"/>
            <w:right w:val="none" w:sz="0" w:space="0" w:color="auto"/>
          </w:divBdr>
        </w:div>
        <w:div w:id="1170483366">
          <w:marLeft w:val="0"/>
          <w:marRight w:val="0"/>
          <w:marTop w:val="0"/>
          <w:marBottom w:val="0"/>
          <w:divBdr>
            <w:top w:val="none" w:sz="0" w:space="0" w:color="auto"/>
            <w:left w:val="none" w:sz="0" w:space="0" w:color="auto"/>
            <w:bottom w:val="none" w:sz="0" w:space="0" w:color="auto"/>
            <w:right w:val="none" w:sz="0" w:space="0" w:color="auto"/>
          </w:divBdr>
        </w:div>
        <w:div w:id="163860707">
          <w:marLeft w:val="0"/>
          <w:marRight w:val="0"/>
          <w:marTop w:val="0"/>
          <w:marBottom w:val="0"/>
          <w:divBdr>
            <w:top w:val="none" w:sz="0" w:space="0" w:color="auto"/>
            <w:left w:val="none" w:sz="0" w:space="0" w:color="auto"/>
            <w:bottom w:val="none" w:sz="0" w:space="0" w:color="auto"/>
            <w:right w:val="none" w:sz="0" w:space="0" w:color="auto"/>
          </w:divBdr>
        </w:div>
        <w:div w:id="1013531988">
          <w:marLeft w:val="0"/>
          <w:marRight w:val="0"/>
          <w:marTop w:val="0"/>
          <w:marBottom w:val="0"/>
          <w:divBdr>
            <w:top w:val="none" w:sz="0" w:space="0" w:color="auto"/>
            <w:left w:val="none" w:sz="0" w:space="0" w:color="auto"/>
            <w:bottom w:val="none" w:sz="0" w:space="0" w:color="auto"/>
            <w:right w:val="none" w:sz="0" w:space="0" w:color="auto"/>
          </w:divBdr>
        </w:div>
        <w:div w:id="1240097371">
          <w:marLeft w:val="0"/>
          <w:marRight w:val="0"/>
          <w:marTop w:val="0"/>
          <w:marBottom w:val="0"/>
          <w:divBdr>
            <w:top w:val="none" w:sz="0" w:space="0" w:color="auto"/>
            <w:left w:val="none" w:sz="0" w:space="0" w:color="auto"/>
            <w:bottom w:val="none" w:sz="0" w:space="0" w:color="auto"/>
            <w:right w:val="none" w:sz="0" w:space="0" w:color="auto"/>
          </w:divBdr>
        </w:div>
        <w:div w:id="1589381701">
          <w:marLeft w:val="0"/>
          <w:marRight w:val="0"/>
          <w:marTop w:val="0"/>
          <w:marBottom w:val="0"/>
          <w:divBdr>
            <w:top w:val="none" w:sz="0" w:space="0" w:color="auto"/>
            <w:left w:val="none" w:sz="0" w:space="0" w:color="auto"/>
            <w:bottom w:val="none" w:sz="0" w:space="0" w:color="auto"/>
            <w:right w:val="none" w:sz="0" w:space="0" w:color="auto"/>
          </w:divBdr>
        </w:div>
        <w:div w:id="1937052500">
          <w:marLeft w:val="0"/>
          <w:marRight w:val="0"/>
          <w:marTop w:val="0"/>
          <w:marBottom w:val="0"/>
          <w:divBdr>
            <w:top w:val="none" w:sz="0" w:space="0" w:color="auto"/>
            <w:left w:val="none" w:sz="0" w:space="0" w:color="auto"/>
            <w:bottom w:val="none" w:sz="0" w:space="0" w:color="auto"/>
            <w:right w:val="none" w:sz="0" w:space="0" w:color="auto"/>
          </w:divBdr>
        </w:div>
        <w:div w:id="219287022">
          <w:marLeft w:val="0"/>
          <w:marRight w:val="0"/>
          <w:marTop w:val="0"/>
          <w:marBottom w:val="0"/>
          <w:divBdr>
            <w:top w:val="none" w:sz="0" w:space="0" w:color="auto"/>
            <w:left w:val="none" w:sz="0" w:space="0" w:color="auto"/>
            <w:bottom w:val="none" w:sz="0" w:space="0" w:color="auto"/>
            <w:right w:val="none" w:sz="0" w:space="0" w:color="auto"/>
          </w:divBdr>
        </w:div>
        <w:div w:id="1727877706">
          <w:marLeft w:val="0"/>
          <w:marRight w:val="0"/>
          <w:marTop w:val="0"/>
          <w:marBottom w:val="0"/>
          <w:divBdr>
            <w:top w:val="none" w:sz="0" w:space="0" w:color="auto"/>
            <w:left w:val="none" w:sz="0" w:space="0" w:color="auto"/>
            <w:bottom w:val="none" w:sz="0" w:space="0" w:color="auto"/>
            <w:right w:val="none" w:sz="0" w:space="0" w:color="auto"/>
          </w:divBdr>
        </w:div>
        <w:div w:id="2051805912">
          <w:marLeft w:val="0"/>
          <w:marRight w:val="0"/>
          <w:marTop w:val="0"/>
          <w:marBottom w:val="0"/>
          <w:divBdr>
            <w:top w:val="none" w:sz="0" w:space="0" w:color="auto"/>
            <w:left w:val="none" w:sz="0" w:space="0" w:color="auto"/>
            <w:bottom w:val="none" w:sz="0" w:space="0" w:color="auto"/>
            <w:right w:val="none" w:sz="0" w:space="0" w:color="auto"/>
          </w:divBdr>
        </w:div>
        <w:div w:id="2095347753">
          <w:marLeft w:val="0"/>
          <w:marRight w:val="0"/>
          <w:marTop w:val="0"/>
          <w:marBottom w:val="0"/>
          <w:divBdr>
            <w:top w:val="none" w:sz="0" w:space="0" w:color="auto"/>
            <w:left w:val="none" w:sz="0" w:space="0" w:color="auto"/>
            <w:bottom w:val="none" w:sz="0" w:space="0" w:color="auto"/>
            <w:right w:val="none" w:sz="0" w:space="0" w:color="auto"/>
          </w:divBdr>
        </w:div>
        <w:div w:id="1735812673">
          <w:marLeft w:val="0"/>
          <w:marRight w:val="0"/>
          <w:marTop w:val="0"/>
          <w:marBottom w:val="0"/>
          <w:divBdr>
            <w:top w:val="none" w:sz="0" w:space="0" w:color="auto"/>
            <w:left w:val="none" w:sz="0" w:space="0" w:color="auto"/>
            <w:bottom w:val="none" w:sz="0" w:space="0" w:color="auto"/>
            <w:right w:val="none" w:sz="0" w:space="0" w:color="auto"/>
          </w:divBdr>
        </w:div>
        <w:div w:id="51198086">
          <w:marLeft w:val="0"/>
          <w:marRight w:val="0"/>
          <w:marTop w:val="0"/>
          <w:marBottom w:val="0"/>
          <w:divBdr>
            <w:top w:val="none" w:sz="0" w:space="0" w:color="auto"/>
            <w:left w:val="none" w:sz="0" w:space="0" w:color="auto"/>
            <w:bottom w:val="none" w:sz="0" w:space="0" w:color="auto"/>
            <w:right w:val="none" w:sz="0" w:space="0" w:color="auto"/>
          </w:divBdr>
        </w:div>
        <w:div w:id="156305814">
          <w:marLeft w:val="0"/>
          <w:marRight w:val="0"/>
          <w:marTop w:val="0"/>
          <w:marBottom w:val="0"/>
          <w:divBdr>
            <w:top w:val="none" w:sz="0" w:space="0" w:color="auto"/>
            <w:left w:val="none" w:sz="0" w:space="0" w:color="auto"/>
            <w:bottom w:val="none" w:sz="0" w:space="0" w:color="auto"/>
            <w:right w:val="none" w:sz="0" w:space="0" w:color="auto"/>
          </w:divBdr>
        </w:div>
        <w:div w:id="1228616531">
          <w:marLeft w:val="0"/>
          <w:marRight w:val="0"/>
          <w:marTop w:val="0"/>
          <w:marBottom w:val="0"/>
          <w:divBdr>
            <w:top w:val="none" w:sz="0" w:space="0" w:color="auto"/>
            <w:left w:val="none" w:sz="0" w:space="0" w:color="auto"/>
            <w:bottom w:val="none" w:sz="0" w:space="0" w:color="auto"/>
            <w:right w:val="none" w:sz="0" w:space="0" w:color="auto"/>
          </w:divBdr>
        </w:div>
        <w:div w:id="486751413">
          <w:marLeft w:val="0"/>
          <w:marRight w:val="0"/>
          <w:marTop w:val="0"/>
          <w:marBottom w:val="0"/>
          <w:divBdr>
            <w:top w:val="none" w:sz="0" w:space="0" w:color="auto"/>
            <w:left w:val="none" w:sz="0" w:space="0" w:color="auto"/>
            <w:bottom w:val="none" w:sz="0" w:space="0" w:color="auto"/>
            <w:right w:val="none" w:sz="0" w:space="0" w:color="auto"/>
          </w:divBdr>
        </w:div>
        <w:div w:id="2000113457">
          <w:marLeft w:val="0"/>
          <w:marRight w:val="0"/>
          <w:marTop w:val="0"/>
          <w:marBottom w:val="0"/>
          <w:divBdr>
            <w:top w:val="none" w:sz="0" w:space="0" w:color="auto"/>
            <w:left w:val="none" w:sz="0" w:space="0" w:color="auto"/>
            <w:bottom w:val="none" w:sz="0" w:space="0" w:color="auto"/>
            <w:right w:val="none" w:sz="0" w:space="0" w:color="auto"/>
          </w:divBdr>
        </w:div>
        <w:div w:id="408816525">
          <w:marLeft w:val="0"/>
          <w:marRight w:val="0"/>
          <w:marTop w:val="0"/>
          <w:marBottom w:val="0"/>
          <w:divBdr>
            <w:top w:val="none" w:sz="0" w:space="0" w:color="auto"/>
            <w:left w:val="none" w:sz="0" w:space="0" w:color="auto"/>
            <w:bottom w:val="none" w:sz="0" w:space="0" w:color="auto"/>
            <w:right w:val="none" w:sz="0" w:space="0" w:color="auto"/>
          </w:divBdr>
        </w:div>
        <w:div w:id="481629499">
          <w:marLeft w:val="0"/>
          <w:marRight w:val="0"/>
          <w:marTop w:val="0"/>
          <w:marBottom w:val="0"/>
          <w:divBdr>
            <w:top w:val="none" w:sz="0" w:space="0" w:color="auto"/>
            <w:left w:val="none" w:sz="0" w:space="0" w:color="auto"/>
            <w:bottom w:val="none" w:sz="0" w:space="0" w:color="auto"/>
            <w:right w:val="none" w:sz="0" w:space="0" w:color="auto"/>
          </w:divBdr>
        </w:div>
        <w:div w:id="1951467104">
          <w:marLeft w:val="0"/>
          <w:marRight w:val="0"/>
          <w:marTop w:val="0"/>
          <w:marBottom w:val="0"/>
          <w:divBdr>
            <w:top w:val="none" w:sz="0" w:space="0" w:color="auto"/>
            <w:left w:val="none" w:sz="0" w:space="0" w:color="auto"/>
            <w:bottom w:val="none" w:sz="0" w:space="0" w:color="auto"/>
            <w:right w:val="none" w:sz="0" w:space="0" w:color="auto"/>
          </w:divBdr>
        </w:div>
        <w:div w:id="231425885">
          <w:marLeft w:val="0"/>
          <w:marRight w:val="0"/>
          <w:marTop w:val="0"/>
          <w:marBottom w:val="0"/>
          <w:divBdr>
            <w:top w:val="none" w:sz="0" w:space="0" w:color="auto"/>
            <w:left w:val="none" w:sz="0" w:space="0" w:color="auto"/>
            <w:bottom w:val="none" w:sz="0" w:space="0" w:color="auto"/>
            <w:right w:val="none" w:sz="0" w:space="0" w:color="auto"/>
          </w:divBdr>
        </w:div>
        <w:div w:id="1182889931">
          <w:marLeft w:val="0"/>
          <w:marRight w:val="0"/>
          <w:marTop w:val="0"/>
          <w:marBottom w:val="0"/>
          <w:divBdr>
            <w:top w:val="none" w:sz="0" w:space="0" w:color="auto"/>
            <w:left w:val="none" w:sz="0" w:space="0" w:color="auto"/>
            <w:bottom w:val="none" w:sz="0" w:space="0" w:color="auto"/>
            <w:right w:val="none" w:sz="0" w:space="0" w:color="auto"/>
          </w:divBdr>
        </w:div>
        <w:div w:id="1573733178">
          <w:marLeft w:val="0"/>
          <w:marRight w:val="0"/>
          <w:marTop w:val="0"/>
          <w:marBottom w:val="0"/>
          <w:divBdr>
            <w:top w:val="none" w:sz="0" w:space="0" w:color="auto"/>
            <w:left w:val="none" w:sz="0" w:space="0" w:color="auto"/>
            <w:bottom w:val="none" w:sz="0" w:space="0" w:color="auto"/>
            <w:right w:val="none" w:sz="0" w:space="0" w:color="auto"/>
          </w:divBdr>
        </w:div>
        <w:div w:id="403532336">
          <w:marLeft w:val="0"/>
          <w:marRight w:val="0"/>
          <w:marTop w:val="0"/>
          <w:marBottom w:val="0"/>
          <w:divBdr>
            <w:top w:val="none" w:sz="0" w:space="0" w:color="auto"/>
            <w:left w:val="none" w:sz="0" w:space="0" w:color="auto"/>
            <w:bottom w:val="none" w:sz="0" w:space="0" w:color="auto"/>
            <w:right w:val="none" w:sz="0" w:space="0" w:color="auto"/>
          </w:divBdr>
        </w:div>
        <w:div w:id="1361979088">
          <w:marLeft w:val="0"/>
          <w:marRight w:val="0"/>
          <w:marTop w:val="0"/>
          <w:marBottom w:val="0"/>
          <w:divBdr>
            <w:top w:val="none" w:sz="0" w:space="0" w:color="auto"/>
            <w:left w:val="none" w:sz="0" w:space="0" w:color="auto"/>
            <w:bottom w:val="none" w:sz="0" w:space="0" w:color="auto"/>
            <w:right w:val="none" w:sz="0" w:space="0" w:color="auto"/>
          </w:divBdr>
        </w:div>
        <w:div w:id="452213967">
          <w:marLeft w:val="0"/>
          <w:marRight w:val="0"/>
          <w:marTop w:val="0"/>
          <w:marBottom w:val="0"/>
          <w:divBdr>
            <w:top w:val="none" w:sz="0" w:space="0" w:color="auto"/>
            <w:left w:val="none" w:sz="0" w:space="0" w:color="auto"/>
            <w:bottom w:val="none" w:sz="0" w:space="0" w:color="auto"/>
            <w:right w:val="none" w:sz="0" w:space="0" w:color="auto"/>
          </w:divBdr>
        </w:div>
        <w:div w:id="1846630107">
          <w:marLeft w:val="0"/>
          <w:marRight w:val="0"/>
          <w:marTop w:val="0"/>
          <w:marBottom w:val="0"/>
          <w:divBdr>
            <w:top w:val="none" w:sz="0" w:space="0" w:color="auto"/>
            <w:left w:val="none" w:sz="0" w:space="0" w:color="auto"/>
            <w:bottom w:val="none" w:sz="0" w:space="0" w:color="auto"/>
            <w:right w:val="none" w:sz="0" w:space="0" w:color="auto"/>
          </w:divBdr>
        </w:div>
        <w:div w:id="912616941">
          <w:marLeft w:val="0"/>
          <w:marRight w:val="0"/>
          <w:marTop w:val="0"/>
          <w:marBottom w:val="0"/>
          <w:divBdr>
            <w:top w:val="none" w:sz="0" w:space="0" w:color="auto"/>
            <w:left w:val="none" w:sz="0" w:space="0" w:color="auto"/>
            <w:bottom w:val="none" w:sz="0" w:space="0" w:color="auto"/>
            <w:right w:val="none" w:sz="0" w:space="0" w:color="auto"/>
          </w:divBdr>
        </w:div>
        <w:div w:id="920681418">
          <w:marLeft w:val="0"/>
          <w:marRight w:val="0"/>
          <w:marTop w:val="0"/>
          <w:marBottom w:val="0"/>
          <w:divBdr>
            <w:top w:val="none" w:sz="0" w:space="0" w:color="auto"/>
            <w:left w:val="none" w:sz="0" w:space="0" w:color="auto"/>
            <w:bottom w:val="none" w:sz="0" w:space="0" w:color="auto"/>
            <w:right w:val="none" w:sz="0" w:space="0" w:color="auto"/>
          </w:divBdr>
        </w:div>
        <w:div w:id="462769674">
          <w:marLeft w:val="0"/>
          <w:marRight w:val="0"/>
          <w:marTop w:val="0"/>
          <w:marBottom w:val="0"/>
          <w:divBdr>
            <w:top w:val="none" w:sz="0" w:space="0" w:color="auto"/>
            <w:left w:val="none" w:sz="0" w:space="0" w:color="auto"/>
            <w:bottom w:val="none" w:sz="0" w:space="0" w:color="auto"/>
            <w:right w:val="none" w:sz="0" w:space="0" w:color="auto"/>
          </w:divBdr>
        </w:div>
        <w:div w:id="19017807">
          <w:marLeft w:val="0"/>
          <w:marRight w:val="0"/>
          <w:marTop w:val="0"/>
          <w:marBottom w:val="0"/>
          <w:divBdr>
            <w:top w:val="none" w:sz="0" w:space="0" w:color="auto"/>
            <w:left w:val="none" w:sz="0" w:space="0" w:color="auto"/>
            <w:bottom w:val="none" w:sz="0" w:space="0" w:color="auto"/>
            <w:right w:val="none" w:sz="0" w:space="0" w:color="auto"/>
          </w:divBdr>
        </w:div>
        <w:div w:id="1727491566">
          <w:marLeft w:val="0"/>
          <w:marRight w:val="0"/>
          <w:marTop w:val="0"/>
          <w:marBottom w:val="0"/>
          <w:divBdr>
            <w:top w:val="none" w:sz="0" w:space="0" w:color="auto"/>
            <w:left w:val="none" w:sz="0" w:space="0" w:color="auto"/>
            <w:bottom w:val="none" w:sz="0" w:space="0" w:color="auto"/>
            <w:right w:val="none" w:sz="0" w:space="0" w:color="auto"/>
          </w:divBdr>
        </w:div>
        <w:div w:id="1841695169">
          <w:marLeft w:val="0"/>
          <w:marRight w:val="0"/>
          <w:marTop w:val="0"/>
          <w:marBottom w:val="0"/>
          <w:divBdr>
            <w:top w:val="none" w:sz="0" w:space="0" w:color="auto"/>
            <w:left w:val="none" w:sz="0" w:space="0" w:color="auto"/>
            <w:bottom w:val="none" w:sz="0" w:space="0" w:color="auto"/>
            <w:right w:val="none" w:sz="0" w:space="0" w:color="auto"/>
          </w:divBdr>
        </w:div>
        <w:div w:id="888687166">
          <w:marLeft w:val="0"/>
          <w:marRight w:val="0"/>
          <w:marTop w:val="0"/>
          <w:marBottom w:val="0"/>
          <w:divBdr>
            <w:top w:val="none" w:sz="0" w:space="0" w:color="auto"/>
            <w:left w:val="none" w:sz="0" w:space="0" w:color="auto"/>
            <w:bottom w:val="none" w:sz="0" w:space="0" w:color="auto"/>
            <w:right w:val="none" w:sz="0" w:space="0" w:color="auto"/>
          </w:divBdr>
        </w:div>
        <w:div w:id="933054256">
          <w:marLeft w:val="0"/>
          <w:marRight w:val="0"/>
          <w:marTop w:val="0"/>
          <w:marBottom w:val="0"/>
          <w:divBdr>
            <w:top w:val="none" w:sz="0" w:space="0" w:color="auto"/>
            <w:left w:val="none" w:sz="0" w:space="0" w:color="auto"/>
            <w:bottom w:val="none" w:sz="0" w:space="0" w:color="auto"/>
            <w:right w:val="none" w:sz="0" w:space="0" w:color="auto"/>
          </w:divBdr>
        </w:div>
        <w:div w:id="642125458">
          <w:marLeft w:val="0"/>
          <w:marRight w:val="0"/>
          <w:marTop w:val="0"/>
          <w:marBottom w:val="0"/>
          <w:divBdr>
            <w:top w:val="none" w:sz="0" w:space="0" w:color="auto"/>
            <w:left w:val="none" w:sz="0" w:space="0" w:color="auto"/>
            <w:bottom w:val="none" w:sz="0" w:space="0" w:color="auto"/>
            <w:right w:val="none" w:sz="0" w:space="0" w:color="auto"/>
          </w:divBdr>
        </w:div>
        <w:div w:id="250044881">
          <w:marLeft w:val="0"/>
          <w:marRight w:val="0"/>
          <w:marTop w:val="0"/>
          <w:marBottom w:val="0"/>
          <w:divBdr>
            <w:top w:val="none" w:sz="0" w:space="0" w:color="auto"/>
            <w:left w:val="none" w:sz="0" w:space="0" w:color="auto"/>
            <w:bottom w:val="none" w:sz="0" w:space="0" w:color="auto"/>
            <w:right w:val="none" w:sz="0" w:space="0" w:color="auto"/>
          </w:divBdr>
        </w:div>
        <w:div w:id="657273321">
          <w:marLeft w:val="0"/>
          <w:marRight w:val="0"/>
          <w:marTop w:val="0"/>
          <w:marBottom w:val="0"/>
          <w:divBdr>
            <w:top w:val="none" w:sz="0" w:space="0" w:color="auto"/>
            <w:left w:val="none" w:sz="0" w:space="0" w:color="auto"/>
            <w:bottom w:val="none" w:sz="0" w:space="0" w:color="auto"/>
            <w:right w:val="none" w:sz="0" w:space="0" w:color="auto"/>
          </w:divBdr>
        </w:div>
        <w:div w:id="1132478761">
          <w:marLeft w:val="0"/>
          <w:marRight w:val="0"/>
          <w:marTop w:val="0"/>
          <w:marBottom w:val="0"/>
          <w:divBdr>
            <w:top w:val="none" w:sz="0" w:space="0" w:color="auto"/>
            <w:left w:val="none" w:sz="0" w:space="0" w:color="auto"/>
            <w:bottom w:val="none" w:sz="0" w:space="0" w:color="auto"/>
            <w:right w:val="none" w:sz="0" w:space="0" w:color="auto"/>
          </w:divBdr>
        </w:div>
        <w:div w:id="1248878857">
          <w:marLeft w:val="0"/>
          <w:marRight w:val="0"/>
          <w:marTop w:val="0"/>
          <w:marBottom w:val="0"/>
          <w:divBdr>
            <w:top w:val="none" w:sz="0" w:space="0" w:color="auto"/>
            <w:left w:val="none" w:sz="0" w:space="0" w:color="auto"/>
            <w:bottom w:val="none" w:sz="0" w:space="0" w:color="auto"/>
            <w:right w:val="none" w:sz="0" w:space="0" w:color="auto"/>
          </w:divBdr>
        </w:div>
        <w:div w:id="924338815">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872498778">
          <w:marLeft w:val="0"/>
          <w:marRight w:val="0"/>
          <w:marTop w:val="0"/>
          <w:marBottom w:val="0"/>
          <w:divBdr>
            <w:top w:val="none" w:sz="0" w:space="0" w:color="auto"/>
            <w:left w:val="none" w:sz="0" w:space="0" w:color="auto"/>
            <w:bottom w:val="none" w:sz="0" w:space="0" w:color="auto"/>
            <w:right w:val="none" w:sz="0" w:space="0" w:color="auto"/>
          </w:divBdr>
        </w:div>
        <w:div w:id="43338800">
          <w:marLeft w:val="0"/>
          <w:marRight w:val="0"/>
          <w:marTop w:val="0"/>
          <w:marBottom w:val="0"/>
          <w:divBdr>
            <w:top w:val="none" w:sz="0" w:space="0" w:color="auto"/>
            <w:left w:val="none" w:sz="0" w:space="0" w:color="auto"/>
            <w:bottom w:val="none" w:sz="0" w:space="0" w:color="auto"/>
            <w:right w:val="none" w:sz="0" w:space="0" w:color="auto"/>
          </w:divBdr>
        </w:div>
        <w:div w:id="2054773038">
          <w:marLeft w:val="0"/>
          <w:marRight w:val="0"/>
          <w:marTop w:val="0"/>
          <w:marBottom w:val="0"/>
          <w:divBdr>
            <w:top w:val="none" w:sz="0" w:space="0" w:color="auto"/>
            <w:left w:val="none" w:sz="0" w:space="0" w:color="auto"/>
            <w:bottom w:val="none" w:sz="0" w:space="0" w:color="auto"/>
            <w:right w:val="none" w:sz="0" w:space="0" w:color="auto"/>
          </w:divBdr>
        </w:div>
        <w:div w:id="1427310042">
          <w:marLeft w:val="0"/>
          <w:marRight w:val="0"/>
          <w:marTop w:val="0"/>
          <w:marBottom w:val="0"/>
          <w:divBdr>
            <w:top w:val="none" w:sz="0" w:space="0" w:color="auto"/>
            <w:left w:val="none" w:sz="0" w:space="0" w:color="auto"/>
            <w:bottom w:val="none" w:sz="0" w:space="0" w:color="auto"/>
            <w:right w:val="none" w:sz="0" w:space="0" w:color="auto"/>
          </w:divBdr>
        </w:div>
        <w:div w:id="2108381460">
          <w:marLeft w:val="0"/>
          <w:marRight w:val="0"/>
          <w:marTop w:val="0"/>
          <w:marBottom w:val="0"/>
          <w:divBdr>
            <w:top w:val="none" w:sz="0" w:space="0" w:color="auto"/>
            <w:left w:val="none" w:sz="0" w:space="0" w:color="auto"/>
            <w:bottom w:val="none" w:sz="0" w:space="0" w:color="auto"/>
            <w:right w:val="none" w:sz="0" w:space="0" w:color="auto"/>
          </w:divBdr>
        </w:div>
        <w:div w:id="1738746622">
          <w:marLeft w:val="0"/>
          <w:marRight w:val="0"/>
          <w:marTop w:val="0"/>
          <w:marBottom w:val="0"/>
          <w:divBdr>
            <w:top w:val="none" w:sz="0" w:space="0" w:color="auto"/>
            <w:left w:val="none" w:sz="0" w:space="0" w:color="auto"/>
            <w:bottom w:val="none" w:sz="0" w:space="0" w:color="auto"/>
            <w:right w:val="none" w:sz="0" w:space="0" w:color="auto"/>
          </w:divBdr>
        </w:div>
        <w:div w:id="1777820670">
          <w:marLeft w:val="0"/>
          <w:marRight w:val="0"/>
          <w:marTop w:val="0"/>
          <w:marBottom w:val="0"/>
          <w:divBdr>
            <w:top w:val="none" w:sz="0" w:space="0" w:color="auto"/>
            <w:left w:val="none" w:sz="0" w:space="0" w:color="auto"/>
            <w:bottom w:val="none" w:sz="0" w:space="0" w:color="auto"/>
            <w:right w:val="none" w:sz="0" w:space="0" w:color="auto"/>
          </w:divBdr>
        </w:div>
        <w:div w:id="1071149984">
          <w:marLeft w:val="0"/>
          <w:marRight w:val="0"/>
          <w:marTop w:val="0"/>
          <w:marBottom w:val="0"/>
          <w:divBdr>
            <w:top w:val="none" w:sz="0" w:space="0" w:color="auto"/>
            <w:left w:val="none" w:sz="0" w:space="0" w:color="auto"/>
            <w:bottom w:val="none" w:sz="0" w:space="0" w:color="auto"/>
            <w:right w:val="none" w:sz="0" w:space="0" w:color="auto"/>
          </w:divBdr>
        </w:div>
        <w:div w:id="1692299386">
          <w:marLeft w:val="0"/>
          <w:marRight w:val="0"/>
          <w:marTop w:val="0"/>
          <w:marBottom w:val="0"/>
          <w:divBdr>
            <w:top w:val="none" w:sz="0" w:space="0" w:color="auto"/>
            <w:left w:val="none" w:sz="0" w:space="0" w:color="auto"/>
            <w:bottom w:val="none" w:sz="0" w:space="0" w:color="auto"/>
            <w:right w:val="none" w:sz="0" w:space="0" w:color="auto"/>
          </w:divBdr>
        </w:div>
        <w:div w:id="511067914">
          <w:marLeft w:val="0"/>
          <w:marRight w:val="0"/>
          <w:marTop w:val="0"/>
          <w:marBottom w:val="0"/>
          <w:divBdr>
            <w:top w:val="none" w:sz="0" w:space="0" w:color="auto"/>
            <w:left w:val="none" w:sz="0" w:space="0" w:color="auto"/>
            <w:bottom w:val="none" w:sz="0" w:space="0" w:color="auto"/>
            <w:right w:val="none" w:sz="0" w:space="0" w:color="auto"/>
          </w:divBdr>
        </w:div>
        <w:div w:id="1929121661">
          <w:marLeft w:val="0"/>
          <w:marRight w:val="0"/>
          <w:marTop w:val="0"/>
          <w:marBottom w:val="0"/>
          <w:divBdr>
            <w:top w:val="none" w:sz="0" w:space="0" w:color="auto"/>
            <w:left w:val="none" w:sz="0" w:space="0" w:color="auto"/>
            <w:bottom w:val="none" w:sz="0" w:space="0" w:color="auto"/>
            <w:right w:val="none" w:sz="0" w:space="0" w:color="auto"/>
          </w:divBdr>
        </w:div>
        <w:div w:id="1254585199">
          <w:marLeft w:val="0"/>
          <w:marRight w:val="0"/>
          <w:marTop w:val="0"/>
          <w:marBottom w:val="0"/>
          <w:divBdr>
            <w:top w:val="none" w:sz="0" w:space="0" w:color="auto"/>
            <w:left w:val="none" w:sz="0" w:space="0" w:color="auto"/>
            <w:bottom w:val="none" w:sz="0" w:space="0" w:color="auto"/>
            <w:right w:val="none" w:sz="0" w:space="0" w:color="auto"/>
          </w:divBdr>
        </w:div>
        <w:div w:id="445781289">
          <w:marLeft w:val="0"/>
          <w:marRight w:val="0"/>
          <w:marTop w:val="0"/>
          <w:marBottom w:val="0"/>
          <w:divBdr>
            <w:top w:val="none" w:sz="0" w:space="0" w:color="auto"/>
            <w:left w:val="none" w:sz="0" w:space="0" w:color="auto"/>
            <w:bottom w:val="none" w:sz="0" w:space="0" w:color="auto"/>
            <w:right w:val="none" w:sz="0" w:space="0" w:color="auto"/>
          </w:divBdr>
        </w:div>
        <w:div w:id="1465540211">
          <w:marLeft w:val="0"/>
          <w:marRight w:val="0"/>
          <w:marTop w:val="0"/>
          <w:marBottom w:val="0"/>
          <w:divBdr>
            <w:top w:val="none" w:sz="0" w:space="0" w:color="auto"/>
            <w:left w:val="none" w:sz="0" w:space="0" w:color="auto"/>
            <w:bottom w:val="none" w:sz="0" w:space="0" w:color="auto"/>
            <w:right w:val="none" w:sz="0" w:space="0" w:color="auto"/>
          </w:divBdr>
        </w:div>
        <w:div w:id="1975870603">
          <w:marLeft w:val="0"/>
          <w:marRight w:val="0"/>
          <w:marTop w:val="0"/>
          <w:marBottom w:val="0"/>
          <w:divBdr>
            <w:top w:val="none" w:sz="0" w:space="0" w:color="auto"/>
            <w:left w:val="none" w:sz="0" w:space="0" w:color="auto"/>
            <w:bottom w:val="none" w:sz="0" w:space="0" w:color="auto"/>
            <w:right w:val="none" w:sz="0" w:space="0" w:color="auto"/>
          </w:divBdr>
        </w:div>
        <w:div w:id="1358627574">
          <w:marLeft w:val="0"/>
          <w:marRight w:val="0"/>
          <w:marTop w:val="0"/>
          <w:marBottom w:val="0"/>
          <w:divBdr>
            <w:top w:val="none" w:sz="0" w:space="0" w:color="auto"/>
            <w:left w:val="none" w:sz="0" w:space="0" w:color="auto"/>
            <w:bottom w:val="none" w:sz="0" w:space="0" w:color="auto"/>
            <w:right w:val="none" w:sz="0" w:space="0" w:color="auto"/>
          </w:divBdr>
        </w:div>
        <w:div w:id="699665728">
          <w:marLeft w:val="0"/>
          <w:marRight w:val="0"/>
          <w:marTop w:val="0"/>
          <w:marBottom w:val="0"/>
          <w:divBdr>
            <w:top w:val="none" w:sz="0" w:space="0" w:color="auto"/>
            <w:left w:val="none" w:sz="0" w:space="0" w:color="auto"/>
            <w:bottom w:val="none" w:sz="0" w:space="0" w:color="auto"/>
            <w:right w:val="none" w:sz="0" w:space="0" w:color="auto"/>
          </w:divBdr>
        </w:div>
        <w:div w:id="1585996026">
          <w:marLeft w:val="0"/>
          <w:marRight w:val="0"/>
          <w:marTop w:val="0"/>
          <w:marBottom w:val="0"/>
          <w:divBdr>
            <w:top w:val="none" w:sz="0" w:space="0" w:color="auto"/>
            <w:left w:val="none" w:sz="0" w:space="0" w:color="auto"/>
            <w:bottom w:val="none" w:sz="0" w:space="0" w:color="auto"/>
            <w:right w:val="none" w:sz="0" w:space="0" w:color="auto"/>
          </w:divBdr>
        </w:div>
        <w:div w:id="215821337">
          <w:marLeft w:val="0"/>
          <w:marRight w:val="0"/>
          <w:marTop w:val="0"/>
          <w:marBottom w:val="0"/>
          <w:divBdr>
            <w:top w:val="none" w:sz="0" w:space="0" w:color="auto"/>
            <w:left w:val="none" w:sz="0" w:space="0" w:color="auto"/>
            <w:bottom w:val="none" w:sz="0" w:space="0" w:color="auto"/>
            <w:right w:val="none" w:sz="0" w:space="0" w:color="auto"/>
          </w:divBdr>
        </w:div>
        <w:div w:id="1661346984">
          <w:marLeft w:val="0"/>
          <w:marRight w:val="0"/>
          <w:marTop w:val="0"/>
          <w:marBottom w:val="0"/>
          <w:divBdr>
            <w:top w:val="none" w:sz="0" w:space="0" w:color="auto"/>
            <w:left w:val="none" w:sz="0" w:space="0" w:color="auto"/>
            <w:bottom w:val="none" w:sz="0" w:space="0" w:color="auto"/>
            <w:right w:val="none" w:sz="0" w:space="0" w:color="auto"/>
          </w:divBdr>
        </w:div>
      </w:divsChild>
    </w:div>
    <w:div w:id="1611938880">
      <w:bodyDiv w:val="1"/>
      <w:marLeft w:val="0"/>
      <w:marRight w:val="0"/>
      <w:marTop w:val="0"/>
      <w:marBottom w:val="0"/>
      <w:divBdr>
        <w:top w:val="none" w:sz="0" w:space="0" w:color="auto"/>
        <w:left w:val="none" w:sz="0" w:space="0" w:color="auto"/>
        <w:bottom w:val="none" w:sz="0" w:space="0" w:color="auto"/>
        <w:right w:val="none" w:sz="0" w:space="0" w:color="auto"/>
      </w:divBdr>
      <w:divsChild>
        <w:div w:id="1350906817">
          <w:marLeft w:val="0"/>
          <w:marRight w:val="0"/>
          <w:marTop w:val="0"/>
          <w:marBottom w:val="0"/>
          <w:divBdr>
            <w:top w:val="none" w:sz="0" w:space="0" w:color="auto"/>
            <w:left w:val="none" w:sz="0" w:space="0" w:color="auto"/>
            <w:bottom w:val="none" w:sz="0" w:space="0" w:color="auto"/>
            <w:right w:val="none" w:sz="0" w:space="0" w:color="auto"/>
          </w:divBdr>
        </w:div>
        <w:div w:id="443960732">
          <w:marLeft w:val="0"/>
          <w:marRight w:val="0"/>
          <w:marTop w:val="0"/>
          <w:marBottom w:val="0"/>
          <w:divBdr>
            <w:top w:val="none" w:sz="0" w:space="0" w:color="auto"/>
            <w:left w:val="none" w:sz="0" w:space="0" w:color="auto"/>
            <w:bottom w:val="none" w:sz="0" w:space="0" w:color="auto"/>
            <w:right w:val="none" w:sz="0" w:space="0" w:color="auto"/>
          </w:divBdr>
        </w:div>
        <w:div w:id="138116868">
          <w:marLeft w:val="0"/>
          <w:marRight w:val="0"/>
          <w:marTop w:val="0"/>
          <w:marBottom w:val="0"/>
          <w:divBdr>
            <w:top w:val="none" w:sz="0" w:space="0" w:color="auto"/>
            <w:left w:val="none" w:sz="0" w:space="0" w:color="auto"/>
            <w:bottom w:val="none" w:sz="0" w:space="0" w:color="auto"/>
            <w:right w:val="none" w:sz="0" w:space="0" w:color="auto"/>
          </w:divBdr>
        </w:div>
      </w:divsChild>
    </w:div>
    <w:div w:id="1842355421">
      <w:bodyDiv w:val="1"/>
      <w:marLeft w:val="0"/>
      <w:marRight w:val="0"/>
      <w:marTop w:val="0"/>
      <w:marBottom w:val="0"/>
      <w:divBdr>
        <w:top w:val="none" w:sz="0" w:space="0" w:color="auto"/>
        <w:left w:val="none" w:sz="0" w:space="0" w:color="auto"/>
        <w:bottom w:val="none" w:sz="0" w:space="0" w:color="auto"/>
        <w:right w:val="none" w:sz="0" w:space="0" w:color="auto"/>
      </w:divBdr>
    </w:div>
    <w:div w:id="1912688627">
      <w:bodyDiv w:val="1"/>
      <w:marLeft w:val="0"/>
      <w:marRight w:val="0"/>
      <w:marTop w:val="0"/>
      <w:marBottom w:val="0"/>
      <w:divBdr>
        <w:top w:val="none" w:sz="0" w:space="0" w:color="auto"/>
        <w:left w:val="none" w:sz="0" w:space="0" w:color="auto"/>
        <w:bottom w:val="none" w:sz="0" w:space="0" w:color="auto"/>
        <w:right w:val="none" w:sz="0" w:space="0" w:color="auto"/>
      </w:divBdr>
    </w:div>
    <w:div w:id="1954046702">
      <w:bodyDiv w:val="1"/>
      <w:marLeft w:val="0"/>
      <w:marRight w:val="0"/>
      <w:marTop w:val="0"/>
      <w:marBottom w:val="0"/>
      <w:divBdr>
        <w:top w:val="none" w:sz="0" w:space="0" w:color="auto"/>
        <w:left w:val="none" w:sz="0" w:space="0" w:color="auto"/>
        <w:bottom w:val="none" w:sz="0" w:space="0" w:color="auto"/>
        <w:right w:val="none" w:sz="0" w:space="0" w:color="auto"/>
      </w:divBdr>
      <w:divsChild>
        <w:div w:id="702902099">
          <w:marLeft w:val="0"/>
          <w:marRight w:val="0"/>
          <w:marTop w:val="0"/>
          <w:marBottom w:val="0"/>
          <w:divBdr>
            <w:top w:val="none" w:sz="0" w:space="0" w:color="auto"/>
            <w:left w:val="none" w:sz="0" w:space="0" w:color="auto"/>
            <w:bottom w:val="none" w:sz="0" w:space="0" w:color="auto"/>
            <w:right w:val="none" w:sz="0" w:space="0" w:color="auto"/>
          </w:divBdr>
        </w:div>
        <w:div w:id="1578784148">
          <w:marLeft w:val="0"/>
          <w:marRight w:val="0"/>
          <w:marTop w:val="0"/>
          <w:marBottom w:val="0"/>
          <w:divBdr>
            <w:top w:val="none" w:sz="0" w:space="0" w:color="auto"/>
            <w:left w:val="none" w:sz="0" w:space="0" w:color="auto"/>
            <w:bottom w:val="none" w:sz="0" w:space="0" w:color="auto"/>
            <w:right w:val="none" w:sz="0" w:space="0" w:color="auto"/>
          </w:divBdr>
        </w:div>
        <w:div w:id="1020744289">
          <w:marLeft w:val="0"/>
          <w:marRight w:val="0"/>
          <w:marTop w:val="0"/>
          <w:marBottom w:val="0"/>
          <w:divBdr>
            <w:top w:val="none" w:sz="0" w:space="0" w:color="auto"/>
            <w:left w:val="none" w:sz="0" w:space="0" w:color="auto"/>
            <w:bottom w:val="none" w:sz="0" w:space="0" w:color="auto"/>
            <w:right w:val="none" w:sz="0" w:space="0" w:color="auto"/>
          </w:divBdr>
        </w:div>
        <w:div w:id="2066566577">
          <w:marLeft w:val="0"/>
          <w:marRight w:val="0"/>
          <w:marTop w:val="0"/>
          <w:marBottom w:val="0"/>
          <w:divBdr>
            <w:top w:val="none" w:sz="0" w:space="0" w:color="auto"/>
            <w:left w:val="none" w:sz="0" w:space="0" w:color="auto"/>
            <w:bottom w:val="none" w:sz="0" w:space="0" w:color="auto"/>
            <w:right w:val="none" w:sz="0" w:space="0" w:color="auto"/>
          </w:divBdr>
        </w:div>
        <w:div w:id="320936621">
          <w:marLeft w:val="0"/>
          <w:marRight w:val="0"/>
          <w:marTop w:val="0"/>
          <w:marBottom w:val="0"/>
          <w:divBdr>
            <w:top w:val="none" w:sz="0" w:space="0" w:color="auto"/>
            <w:left w:val="none" w:sz="0" w:space="0" w:color="auto"/>
            <w:bottom w:val="none" w:sz="0" w:space="0" w:color="auto"/>
            <w:right w:val="none" w:sz="0" w:space="0" w:color="auto"/>
          </w:divBdr>
        </w:div>
        <w:div w:id="1555962899">
          <w:marLeft w:val="0"/>
          <w:marRight w:val="0"/>
          <w:marTop w:val="0"/>
          <w:marBottom w:val="0"/>
          <w:divBdr>
            <w:top w:val="none" w:sz="0" w:space="0" w:color="auto"/>
            <w:left w:val="none" w:sz="0" w:space="0" w:color="auto"/>
            <w:bottom w:val="none" w:sz="0" w:space="0" w:color="auto"/>
            <w:right w:val="none" w:sz="0" w:space="0" w:color="auto"/>
          </w:divBdr>
        </w:div>
        <w:div w:id="492382026">
          <w:marLeft w:val="0"/>
          <w:marRight w:val="0"/>
          <w:marTop w:val="0"/>
          <w:marBottom w:val="0"/>
          <w:divBdr>
            <w:top w:val="none" w:sz="0" w:space="0" w:color="auto"/>
            <w:left w:val="none" w:sz="0" w:space="0" w:color="auto"/>
            <w:bottom w:val="none" w:sz="0" w:space="0" w:color="auto"/>
            <w:right w:val="none" w:sz="0" w:space="0" w:color="auto"/>
          </w:divBdr>
        </w:div>
        <w:div w:id="1128858410">
          <w:marLeft w:val="0"/>
          <w:marRight w:val="0"/>
          <w:marTop w:val="0"/>
          <w:marBottom w:val="0"/>
          <w:divBdr>
            <w:top w:val="none" w:sz="0" w:space="0" w:color="auto"/>
            <w:left w:val="none" w:sz="0" w:space="0" w:color="auto"/>
            <w:bottom w:val="none" w:sz="0" w:space="0" w:color="auto"/>
            <w:right w:val="none" w:sz="0" w:space="0" w:color="auto"/>
          </w:divBdr>
        </w:div>
        <w:div w:id="1640065892">
          <w:marLeft w:val="0"/>
          <w:marRight w:val="0"/>
          <w:marTop w:val="0"/>
          <w:marBottom w:val="0"/>
          <w:divBdr>
            <w:top w:val="none" w:sz="0" w:space="0" w:color="auto"/>
            <w:left w:val="none" w:sz="0" w:space="0" w:color="auto"/>
            <w:bottom w:val="none" w:sz="0" w:space="0" w:color="auto"/>
            <w:right w:val="none" w:sz="0" w:space="0" w:color="auto"/>
          </w:divBdr>
        </w:div>
        <w:div w:id="1998193272">
          <w:marLeft w:val="0"/>
          <w:marRight w:val="0"/>
          <w:marTop w:val="0"/>
          <w:marBottom w:val="0"/>
          <w:divBdr>
            <w:top w:val="none" w:sz="0" w:space="0" w:color="auto"/>
            <w:left w:val="none" w:sz="0" w:space="0" w:color="auto"/>
            <w:bottom w:val="none" w:sz="0" w:space="0" w:color="auto"/>
            <w:right w:val="none" w:sz="0" w:space="0" w:color="auto"/>
          </w:divBdr>
        </w:div>
        <w:div w:id="1021904664">
          <w:marLeft w:val="0"/>
          <w:marRight w:val="0"/>
          <w:marTop w:val="0"/>
          <w:marBottom w:val="0"/>
          <w:divBdr>
            <w:top w:val="none" w:sz="0" w:space="0" w:color="auto"/>
            <w:left w:val="none" w:sz="0" w:space="0" w:color="auto"/>
            <w:bottom w:val="none" w:sz="0" w:space="0" w:color="auto"/>
            <w:right w:val="none" w:sz="0" w:space="0" w:color="auto"/>
          </w:divBdr>
        </w:div>
        <w:div w:id="101365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PessoaJuridica/simples/simpl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oempreendedor.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39</Pages>
  <Words>9486</Words>
  <Characters>51227</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60592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VICTOR</cp:lastModifiedBy>
  <cp:revision>135</cp:revision>
  <cp:lastPrinted>2019-02-14T18:22:00Z</cp:lastPrinted>
  <dcterms:created xsi:type="dcterms:W3CDTF">2016-01-26T19:42:00Z</dcterms:created>
  <dcterms:modified xsi:type="dcterms:W3CDTF">2019-02-14T18:22:00Z</dcterms:modified>
</cp:coreProperties>
</file>