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CC" w:rsidRPr="0058424A" w:rsidRDefault="005427CC" w:rsidP="005842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424A">
        <w:rPr>
          <w:rFonts w:ascii="Arial" w:hAnsi="Arial" w:cs="Arial"/>
          <w:b/>
          <w:bCs/>
          <w:sz w:val="24"/>
          <w:szCs w:val="24"/>
          <w:u w:val="single"/>
        </w:rPr>
        <w:t>EDITA</w:t>
      </w:r>
      <w:r w:rsidR="001962F7" w:rsidRPr="0058424A">
        <w:rPr>
          <w:rFonts w:ascii="Arial" w:hAnsi="Arial" w:cs="Arial"/>
          <w:b/>
          <w:bCs/>
          <w:sz w:val="24"/>
          <w:szCs w:val="24"/>
          <w:u w:val="single"/>
        </w:rPr>
        <w:t>L DE CREDENCIAMENTO N.º 0</w:t>
      </w:r>
      <w:r w:rsidR="00AB0B6D" w:rsidRPr="0058424A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1962F7" w:rsidRPr="0058424A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F15FCF" w:rsidRPr="0058424A">
        <w:rPr>
          <w:rFonts w:ascii="Arial" w:hAnsi="Arial" w:cs="Arial"/>
          <w:b/>
          <w:bCs/>
          <w:sz w:val="24"/>
          <w:szCs w:val="24"/>
          <w:u w:val="single"/>
        </w:rPr>
        <w:t>2018</w:t>
      </w:r>
    </w:p>
    <w:p w:rsidR="006F0B04" w:rsidRPr="0058424A" w:rsidRDefault="006F0B04" w:rsidP="005842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424A">
        <w:rPr>
          <w:rFonts w:ascii="Arial" w:hAnsi="Arial" w:cs="Arial"/>
          <w:b/>
          <w:bCs/>
          <w:sz w:val="24"/>
          <w:szCs w:val="24"/>
          <w:u w:val="single"/>
        </w:rPr>
        <w:t>PROCESSO ADMISNITRATIVO N°</w:t>
      </w:r>
      <w:r w:rsidR="008F70BF" w:rsidRPr="0058424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6687C">
        <w:rPr>
          <w:rFonts w:ascii="Arial" w:hAnsi="Arial" w:cs="Arial"/>
          <w:b/>
          <w:bCs/>
          <w:sz w:val="24"/>
          <w:szCs w:val="24"/>
          <w:u w:val="single"/>
        </w:rPr>
        <w:t>47/2018</w:t>
      </w:r>
    </w:p>
    <w:p w:rsidR="007D1A6B" w:rsidRPr="0058424A" w:rsidRDefault="007D1A6B" w:rsidP="005842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424A">
        <w:rPr>
          <w:rFonts w:ascii="Arial" w:hAnsi="Arial" w:cs="Arial"/>
          <w:b/>
          <w:bCs/>
          <w:sz w:val="24"/>
          <w:szCs w:val="24"/>
          <w:u w:val="single"/>
        </w:rPr>
        <w:t xml:space="preserve">INEXIGIBILIDADE Nº </w:t>
      </w:r>
      <w:r w:rsidR="0016687C">
        <w:rPr>
          <w:rFonts w:ascii="Arial" w:hAnsi="Arial" w:cs="Arial"/>
          <w:b/>
          <w:bCs/>
          <w:sz w:val="24"/>
          <w:szCs w:val="24"/>
          <w:u w:val="single"/>
        </w:rPr>
        <w:t>04/2018</w:t>
      </w:r>
    </w:p>
    <w:p w:rsidR="005E730C" w:rsidRPr="0058424A" w:rsidRDefault="005E730C" w:rsidP="005842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427CC" w:rsidRPr="0058424A" w:rsidRDefault="005427CC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55669" w:rsidRPr="0058424A" w:rsidRDefault="007D1A6B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8424A">
        <w:rPr>
          <w:rFonts w:ascii="Arial" w:hAnsi="Arial" w:cs="Arial"/>
          <w:bCs/>
          <w:sz w:val="24"/>
          <w:szCs w:val="24"/>
        </w:rPr>
        <w:t>Eures</w:t>
      </w:r>
      <w:proofErr w:type="spellEnd"/>
      <w:r w:rsidRPr="0058424A">
        <w:rPr>
          <w:rFonts w:ascii="Arial" w:hAnsi="Arial" w:cs="Arial"/>
          <w:bCs/>
          <w:sz w:val="24"/>
          <w:szCs w:val="24"/>
        </w:rPr>
        <w:t xml:space="preserve"> Ribeiro Pereira</w:t>
      </w:r>
      <w:r w:rsidR="000341B5" w:rsidRPr="0058424A">
        <w:rPr>
          <w:rFonts w:ascii="Arial" w:hAnsi="Arial" w:cs="Arial"/>
          <w:bCs/>
          <w:sz w:val="24"/>
          <w:szCs w:val="24"/>
        </w:rPr>
        <w:t xml:space="preserve">, </w:t>
      </w:r>
      <w:r w:rsidR="005427CC" w:rsidRPr="0058424A">
        <w:rPr>
          <w:rFonts w:ascii="Arial" w:hAnsi="Arial" w:cs="Arial"/>
          <w:bCs/>
          <w:sz w:val="24"/>
          <w:szCs w:val="24"/>
        </w:rPr>
        <w:t xml:space="preserve">Prefeito Municipal de </w:t>
      </w:r>
      <w:r w:rsidR="003324B0" w:rsidRPr="0058424A">
        <w:rPr>
          <w:rFonts w:ascii="Arial" w:hAnsi="Arial" w:cs="Arial"/>
          <w:bCs/>
          <w:sz w:val="24"/>
          <w:szCs w:val="24"/>
        </w:rPr>
        <w:t>Bom Jesus da Lapa</w:t>
      </w:r>
      <w:r w:rsidR="00F15FCF" w:rsidRPr="0058424A">
        <w:rPr>
          <w:rFonts w:ascii="Arial" w:hAnsi="Arial" w:cs="Arial"/>
          <w:bCs/>
          <w:sz w:val="24"/>
          <w:szCs w:val="24"/>
        </w:rPr>
        <w:t xml:space="preserve"> - Bahia</w:t>
      </w:r>
      <w:r w:rsidR="005427CC" w:rsidRPr="0058424A">
        <w:rPr>
          <w:rFonts w:ascii="Arial" w:hAnsi="Arial" w:cs="Arial"/>
          <w:bCs/>
          <w:sz w:val="24"/>
          <w:szCs w:val="24"/>
        </w:rPr>
        <w:t xml:space="preserve">, </w:t>
      </w:r>
      <w:r w:rsidR="005427CC" w:rsidRPr="0058424A">
        <w:rPr>
          <w:rFonts w:ascii="Arial" w:hAnsi="Arial" w:cs="Arial"/>
          <w:sz w:val="24"/>
          <w:szCs w:val="24"/>
        </w:rPr>
        <w:t xml:space="preserve">no uso legal de suas atribuições, e de conformidade com a Lei n.º 8.666 de 21.06.93 e demais alterações, torna público, para o conhecimento dos interessados, que </w:t>
      </w:r>
      <w:r w:rsidR="00FC1885" w:rsidRPr="0058424A">
        <w:rPr>
          <w:rFonts w:ascii="Arial" w:hAnsi="Arial" w:cs="Arial"/>
          <w:b/>
          <w:bCs/>
          <w:sz w:val="24"/>
          <w:szCs w:val="24"/>
        </w:rPr>
        <w:t>a</w:t>
      </w:r>
      <w:r w:rsidR="000341B5" w:rsidRPr="0058424A">
        <w:rPr>
          <w:rFonts w:ascii="Arial" w:hAnsi="Arial" w:cs="Arial"/>
          <w:b/>
          <w:bCs/>
          <w:sz w:val="24"/>
          <w:szCs w:val="24"/>
        </w:rPr>
        <w:t xml:space="preserve"> </w:t>
      </w:r>
      <w:r w:rsidR="00FC1885" w:rsidRPr="0058424A">
        <w:rPr>
          <w:rFonts w:ascii="Arial" w:hAnsi="Arial" w:cs="Arial"/>
          <w:b/>
          <w:bCs/>
          <w:sz w:val="24"/>
          <w:szCs w:val="24"/>
        </w:rPr>
        <w:t xml:space="preserve">partir das </w:t>
      </w:r>
      <w:r w:rsidR="006F0B04" w:rsidRPr="0058424A">
        <w:rPr>
          <w:rFonts w:ascii="Arial" w:hAnsi="Arial" w:cs="Arial"/>
          <w:b/>
          <w:bCs/>
          <w:sz w:val="24"/>
          <w:szCs w:val="24"/>
        </w:rPr>
        <w:t xml:space="preserve">08:00 </w:t>
      </w:r>
      <w:r w:rsidR="00FC1885" w:rsidRPr="0058424A">
        <w:rPr>
          <w:rFonts w:ascii="Arial" w:hAnsi="Arial" w:cs="Arial"/>
          <w:b/>
          <w:bCs/>
          <w:sz w:val="24"/>
          <w:szCs w:val="24"/>
        </w:rPr>
        <w:t xml:space="preserve">horas do dia </w:t>
      </w:r>
      <w:r w:rsidR="00F15FCF" w:rsidRPr="0058424A">
        <w:rPr>
          <w:rFonts w:ascii="Arial" w:hAnsi="Arial" w:cs="Arial"/>
          <w:b/>
          <w:bCs/>
          <w:sz w:val="24"/>
          <w:szCs w:val="24"/>
        </w:rPr>
        <w:t>11 de janeiro de 2018</w:t>
      </w:r>
      <w:r w:rsidR="00785BA3" w:rsidRPr="0058424A">
        <w:rPr>
          <w:rFonts w:ascii="Arial" w:hAnsi="Arial" w:cs="Arial"/>
          <w:b/>
          <w:bCs/>
          <w:sz w:val="24"/>
          <w:szCs w:val="24"/>
        </w:rPr>
        <w:t xml:space="preserve"> a </w:t>
      </w:r>
      <w:r w:rsidR="00F15FCF" w:rsidRPr="0058424A">
        <w:rPr>
          <w:rFonts w:ascii="Arial" w:hAnsi="Arial" w:cs="Arial"/>
          <w:b/>
          <w:bCs/>
          <w:sz w:val="24"/>
          <w:szCs w:val="24"/>
        </w:rPr>
        <w:t>30 de novembro de 2018</w:t>
      </w:r>
      <w:r w:rsidR="00F15FCF" w:rsidRPr="0058424A">
        <w:rPr>
          <w:rFonts w:ascii="Arial" w:hAnsi="Arial" w:cs="Arial"/>
          <w:sz w:val="24"/>
          <w:szCs w:val="24"/>
        </w:rPr>
        <w:t>,</w:t>
      </w:r>
      <w:r w:rsidR="00785BA3" w:rsidRPr="0058424A">
        <w:rPr>
          <w:rFonts w:ascii="Arial" w:hAnsi="Arial" w:cs="Arial"/>
          <w:sz w:val="24"/>
          <w:szCs w:val="24"/>
        </w:rPr>
        <w:t xml:space="preserve"> </w:t>
      </w:r>
      <w:r w:rsidR="005427CC" w:rsidRPr="0058424A">
        <w:rPr>
          <w:rFonts w:ascii="Arial" w:hAnsi="Arial" w:cs="Arial"/>
          <w:sz w:val="24"/>
          <w:szCs w:val="24"/>
        </w:rPr>
        <w:t>na sede da</w:t>
      </w:r>
      <w:r w:rsidR="00FC1885" w:rsidRPr="0058424A">
        <w:rPr>
          <w:rFonts w:ascii="Arial" w:hAnsi="Arial" w:cs="Arial"/>
          <w:sz w:val="24"/>
          <w:szCs w:val="24"/>
        </w:rPr>
        <w:t xml:space="preserve"> Prefeitura Municipal de </w:t>
      </w:r>
      <w:r w:rsidR="003324B0" w:rsidRPr="0058424A">
        <w:rPr>
          <w:rFonts w:ascii="Arial" w:hAnsi="Arial" w:cs="Arial"/>
          <w:sz w:val="24"/>
          <w:szCs w:val="24"/>
        </w:rPr>
        <w:t>Bom Jesus da Lapa</w:t>
      </w:r>
      <w:r w:rsidR="00FC1885" w:rsidRPr="0058424A">
        <w:rPr>
          <w:rFonts w:ascii="Arial" w:hAnsi="Arial" w:cs="Arial"/>
          <w:sz w:val="24"/>
          <w:szCs w:val="24"/>
        </w:rPr>
        <w:t>(BA</w:t>
      </w:r>
      <w:r w:rsidR="005427CC" w:rsidRPr="0058424A">
        <w:rPr>
          <w:rFonts w:ascii="Arial" w:hAnsi="Arial" w:cs="Arial"/>
          <w:sz w:val="24"/>
          <w:szCs w:val="24"/>
        </w:rPr>
        <w:t>), sit</w:t>
      </w:r>
      <w:r w:rsidR="000341B5" w:rsidRPr="0058424A">
        <w:rPr>
          <w:rFonts w:ascii="Arial" w:hAnsi="Arial" w:cs="Arial"/>
          <w:sz w:val="24"/>
          <w:szCs w:val="24"/>
        </w:rPr>
        <w:t>uada na Rua Floriano Peixoto, s/n Centro Bom Jesus da Lapa-BA</w:t>
      </w:r>
      <w:r w:rsidR="005427CC" w:rsidRPr="0058424A">
        <w:rPr>
          <w:rFonts w:ascii="Arial" w:hAnsi="Arial" w:cs="Arial"/>
          <w:sz w:val="24"/>
          <w:szCs w:val="24"/>
        </w:rPr>
        <w:t>, se reunirá a Comissão de Licitações, com a finalidade de receber e avaliar a documentação dos interessados em prestar os</w:t>
      </w:r>
      <w:r w:rsidR="00DF259C" w:rsidRPr="0058424A">
        <w:rPr>
          <w:rFonts w:ascii="Arial" w:hAnsi="Arial" w:cs="Arial"/>
          <w:sz w:val="24"/>
          <w:szCs w:val="24"/>
        </w:rPr>
        <w:t xml:space="preserve"> </w:t>
      </w:r>
      <w:r w:rsidR="005427CC" w:rsidRPr="0058424A">
        <w:rPr>
          <w:rFonts w:ascii="Arial" w:hAnsi="Arial" w:cs="Arial"/>
          <w:sz w:val="24"/>
          <w:szCs w:val="24"/>
        </w:rPr>
        <w:t>s</w:t>
      </w:r>
      <w:r w:rsidR="00F15FCF" w:rsidRPr="0058424A">
        <w:rPr>
          <w:rFonts w:ascii="Arial" w:hAnsi="Arial" w:cs="Arial"/>
          <w:sz w:val="24"/>
          <w:szCs w:val="24"/>
        </w:rPr>
        <w:t>erviços especificados no item I</w:t>
      </w:r>
      <w:r w:rsidR="005427CC" w:rsidRPr="0058424A">
        <w:rPr>
          <w:rFonts w:ascii="Arial" w:hAnsi="Arial" w:cs="Arial"/>
          <w:sz w:val="24"/>
          <w:szCs w:val="24"/>
        </w:rPr>
        <w:t xml:space="preserve"> deste </w:t>
      </w:r>
      <w:r w:rsidR="00F15FCF" w:rsidRPr="0058424A">
        <w:rPr>
          <w:rFonts w:ascii="Arial" w:hAnsi="Arial" w:cs="Arial"/>
          <w:bCs/>
          <w:sz w:val="24"/>
          <w:szCs w:val="24"/>
        </w:rPr>
        <w:t>Edital de Credenciamento</w:t>
      </w:r>
      <w:r w:rsidR="005427CC" w:rsidRPr="0058424A">
        <w:rPr>
          <w:rFonts w:ascii="Arial" w:hAnsi="Arial" w:cs="Arial"/>
          <w:bCs/>
          <w:sz w:val="24"/>
          <w:szCs w:val="24"/>
        </w:rPr>
        <w:t xml:space="preserve">, </w:t>
      </w:r>
      <w:r w:rsidR="005427CC" w:rsidRPr="0058424A">
        <w:rPr>
          <w:rFonts w:ascii="Arial" w:hAnsi="Arial" w:cs="Arial"/>
          <w:sz w:val="24"/>
          <w:szCs w:val="24"/>
        </w:rPr>
        <w:t>cujo processo e julgamento serão realizados de acordo com os procedimentos da Lei</w:t>
      </w:r>
      <w:r w:rsidR="00FC1885" w:rsidRPr="0058424A">
        <w:rPr>
          <w:rFonts w:ascii="Arial" w:hAnsi="Arial" w:cs="Arial"/>
          <w:sz w:val="24"/>
          <w:szCs w:val="24"/>
        </w:rPr>
        <w:t xml:space="preserve"> de Regência das Licitações</w:t>
      </w:r>
      <w:r w:rsidR="005427CC" w:rsidRPr="0058424A">
        <w:rPr>
          <w:rFonts w:ascii="Arial" w:hAnsi="Arial" w:cs="Arial"/>
          <w:sz w:val="24"/>
          <w:szCs w:val="24"/>
        </w:rPr>
        <w:t xml:space="preserve"> e suas alterações.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1 – DO OBJETO</w:t>
      </w:r>
    </w:p>
    <w:p w:rsidR="00B60450" w:rsidRPr="0058424A" w:rsidRDefault="00A7772E" w:rsidP="0058424A">
      <w:pPr>
        <w:tabs>
          <w:tab w:val="left" w:pos="79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ab/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 xml:space="preserve">O presente Edital de </w:t>
      </w:r>
      <w:r w:rsidR="00F15FCF" w:rsidRPr="0058424A">
        <w:rPr>
          <w:rFonts w:ascii="Arial" w:hAnsi="Arial" w:cs="Arial"/>
          <w:color w:val="000000"/>
          <w:sz w:val="24"/>
          <w:szCs w:val="24"/>
        </w:rPr>
        <w:t>Credenciamento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 tem como objeto a contratação de serviço laboratoria</w:t>
      </w:r>
      <w:r w:rsidR="003514E1" w:rsidRPr="0058424A">
        <w:rPr>
          <w:rFonts w:ascii="Arial" w:hAnsi="Arial" w:cs="Arial"/>
          <w:color w:val="000000"/>
          <w:sz w:val="24"/>
          <w:szCs w:val="24"/>
        </w:rPr>
        <w:t xml:space="preserve">l para realização de exame </w:t>
      </w:r>
      <w:proofErr w:type="spellStart"/>
      <w:r w:rsidR="003514E1" w:rsidRPr="0058424A">
        <w:rPr>
          <w:rFonts w:ascii="Arial" w:hAnsi="Arial" w:cs="Arial"/>
          <w:b/>
          <w:color w:val="000000"/>
          <w:sz w:val="24"/>
          <w:szCs w:val="24"/>
        </w:rPr>
        <w:t>Citopatológico</w:t>
      </w:r>
      <w:proofErr w:type="spellEnd"/>
      <w:r w:rsidR="003514E1" w:rsidRPr="005842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15FCF" w:rsidRPr="0058424A">
        <w:rPr>
          <w:rFonts w:ascii="Arial" w:hAnsi="Arial" w:cs="Arial"/>
          <w:b/>
          <w:color w:val="000000"/>
          <w:sz w:val="24"/>
          <w:szCs w:val="24"/>
        </w:rPr>
        <w:t>Cervico</w:t>
      </w:r>
      <w:proofErr w:type="spellEnd"/>
      <w:r w:rsidR="00F15FCF" w:rsidRPr="0058424A">
        <w:rPr>
          <w:rFonts w:ascii="Arial" w:hAnsi="Arial" w:cs="Arial"/>
          <w:b/>
          <w:color w:val="000000"/>
          <w:sz w:val="24"/>
          <w:szCs w:val="24"/>
        </w:rPr>
        <w:t>-Vaginal/Microflora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 para os pacientes usuári</w:t>
      </w:r>
      <w:r w:rsidR="00FC1885" w:rsidRPr="0058424A">
        <w:rPr>
          <w:rFonts w:ascii="Arial" w:hAnsi="Arial" w:cs="Arial"/>
          <w:color w:val="000000"/>
          <w:sz w:val="24"/>
          <w:szCs w:val="24"/>
        </w:rPr>
        <w:t xml:space="preserve">os do SUS, residentes em </w:t>
      </w:r>
      <w:r w:rsidR="003324B0" w:rsidRPr="0058424A">
        <w:rPr>
          <w:rFonts w:ascii="Arial" w:hAnsi="Arial" w:cs="Arial"/>
          <w:color w:val="000000"/>
          <w:sz w:val="24"/>
          <w:szCs w:val="24"/>
        </w:rPr>
        <w:t>Bom Jesus da Lapa</w:t>
      </w:r>
      <w:r w:rsidR="00945302" w:rsidRPr="0058424A">
        <w:rPr>
          <w:rFonts w:ascii="Arial" w:hAnsi="Arial" w:cs="Arial"/>
          <w:color w:val="000000"/>
          <w:sz w:val="24"/>
          <w:szCs w:val="24"/>
        </w:rPr>
        <w:t xml:space="preserve"> e municípios pactuados</w:t>
      </w:r>
      <w:r w:rsidRPr="0058424A">
        <w:rPr>
          <w:rFonts w:ascii="Arial" w:hAnsi="Arial" w:cs="Arial"/>
          <w:color w:val="000000"/>
          <w:sz w:val="24"/>
          <w:szCs w:val="24"/>
        </w:rPr>
        <w:t>, conforme descrição e quantidad</w:t>
      </w:r>
      <w:r w:rsidR="00F15FCF" w:rsidRPr="0058424A">
        <w:rPr>
          <w:rFonts w:ascii="Arial" w:hAnsi="Arial" w:cs="Arial"/>
          <w:color w:val="000000"/>
          <w:sz w:val="24"/>
          <w:szCs w:val="24"/>
        </w:rPr>
        <w:t>es constantes na tabela (anexo II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), para o exercício </w:t>
      </w:r>
      <w:r w:rsidR="00FC1885" w:rsidRPr="0058424A">
        <w:rPr>
          <w:rFonts w:ascii="Arial" w:hAnsi="Arial" w:cs="Arial"/>
          <w:color w:val="000000"/>
          <w:sz w:val="24"/>
          <w:szCs w:val="24"/>
        </w:rPr>
        <w:t xml:space="preserve">fiscal de </w:t>
      </w:r>
      <w:r w:rsidR="00F15FCF" w:rsidRPr="0058424A">
        <w:rPr>
          <w:rFonts w:ascii="Arial" w:hAnsi="Arial" w:cs="Arial"/>
          <w:color w:val="000000"/>
          <w:sz w:val="24"/>
          <w:szCs w:val="24"/>
        </w:rPr>
        <w:t>2018</w:t>
      </w:r>
      <w:r w:rsidRPr="0058424A">
        <w:rPr>
          <w:rFonts w:ascii="Arial" w:hAnsi="Arial" w:cs="Arial"/>
          <w:color w:val="000000"/>
          <w:sz w:val="24"/>
          <w:szCs w:val="24"/>
        </w:rPr>
        <w:t>, cujo processo e julgamento serão realizados de acordo com os preceitos da supra referida Lei.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2 - DO RECEBIMENTO DA DOCUMENTAÇÃO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A documentação será recebida em envelope, fechados e com a seguinte descrição: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lastRenderedPageBreak/>
        <w:t>Ao</w:t>
      </w:r>
    </w:p>
    <w:p w:rsidR="00B60450" w:rsidRPr="0058424A" w:rsidRDefault="00FC1885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 xml:space="preserve">Município de </w:t>
      </w:r>
      <w:r w:rsidR="003324B0" w:rsidRPr="0058424A">
        <w:rPr>
          <w:rFonts w:ascii="Arial" w:hAnsi="Arial" w:cs="Arial"/>
          <w:color w:val="000000"/>
          <w:sz w:val="24"/>
          <w:szCs w:val="24"/>
        </w:rPr>
        <w:t>Bom Jesus da Lapa</w:t>
      </w:r>
      <w:r w:rsidRPr="0058424A">
        <w:rPr>
          <w:rFonts w:ascii="Arial" w:hAnsi="Arial" w:cs="Arial"/>
          <w:color w:val="000000"/>
          <w:sz w:val="24"/>
          <w:szCs w:val="24"/>
        </w:rPr>
        <w:t>(BA</w:t>
      </w:r>
      <w:r w:rsidR="00B60450" w:rsidRPr="0058424A">
        <w:rPr>
          <w:rFonts w:ascii="Arial" w:hAnsi="Arial" w:cs="Arial"/>
          <w:color w:val="000000"/>
          <w:sz w:val="24"/>
          <w:szCs w:val="24"/>
        </w:rPr>
        <w:t>)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E</w:t>
      </w:r>
      <w:r w:rsidR="00FC1885" w:rsidRPr="0058424A">
        <w:rPr>
          <w:rFonts w:ascii="Arial" w:hAnsi="Arial" w:cs="Arial"/>
          <w:color w:val="000000"/>
          <w:sz w:val="24"/>
          <w:szCs w:val="24"/>
        </w:rPr>
        <w:t>dital de Credenciamento 0</w:t>
      </w:r>
      <w:r w:rsidR="00AB0B6D" w:rsidRPr="0058424A">
        <w:rPr>
          <w:rFonts w:ascii="Arial" w:hAnsi="Arial" w:cs="Arial"/>
          <w:color w:val="000000"/>
          <w:sz w:val="24"/>
          <w:szCs w:val="24"/>
        </w:rPr>
        <w:t>2</w:t>
      </w:r>
      <w:r w:rsidR="00FC1885" w:rsidRPr="0058424A">
        <w:rPr>
          <w:rFonts w:ascii="Arial" w:hAnsi="Arial" w:cs="Arial"/>
          <w:color w:val="000000"/>
          <w:sz w:val="24"/>
          <w:szCs w:val="24"/>
        </w:rPr>
        <w:t>/</w:t>
      </w:r>
      <w:r w:rsidR="00F15FCF" w:rsidRPr="0058424A">
        <w:rPr>
          <w:rFonts w:ascii="Arial" w:hAnsi="Arial" w:cs="Arial"/>
          <w:color w:val="000000"/>
          <w:sz w:val="24"/>
          <w:szCs w:val="24"/>
        </w:rPr>
        <w:t>2018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Envelope n.º 01</w:t>
      </w:r>
      <w:r w:rsidRPr="0058424A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58424A">
        <w:rPr>
          <w:rFonts w:ascii="Arial" w:hAnsi="Arial" w:cs="Arial"/>
          <w:bCs/>
          <w:iCs/>
          <w:color w:val="000000"/>
          <w:sz w:val="24"/>
          <w:szCs w:val="24"/>
        </w:rPr>
        <w:t>DOCUMENTAÇÃO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 xml:space="preserve">NOME DA EMPRESA: </w:t>
      </w: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................................</w:t>
      </w:r>
    </w:p>
    <w:p w:rsidR="003514E1" w:rsidRPr="0058424A" w:rsidRDefault="003514E1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3 - DA HABILITAÇÃO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3.1 Documentos necessários para habilitação de Pessoas Jurídica: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O envelope n.º 01 deverá conter os seguintes documentos: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="00687601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Certificado de Regularidade junto ao FGTS;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b)</w:t>
      </w:r>
      <w:r w:rsidR="00687601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Prova de inscrição no Cadastro Nacional de Pessoas Jurídicas (CNPJ);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c)</w:t>
      </w:r>
      <w:r w:rsidR="00687601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Certidão Negativa de Débito (CND) junto ao INSS;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d)</w:t>
      </w:r>
      <w:r w:rsidR="00687601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Certidão Negativa de Débitos junto ao Município sede do credenciado;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e)</w:t>
      </w:r>
      <w:r w:rsidR="00687601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Certidão Negativa de Tributos e Contribuições Federais, emitida pela Secretaria da Receita Federal;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f)</w:t>
      </w:r>
      <w:r w:rsidR="00687601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Certidão Quanto à Dívida Ativa da União, da Procuradoria da Fazenda Nacional;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g)</w:t>
      </w:r>
      <w:r w:rsidR="00687601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Certidão Negativa de débitos junto a Fazenda Estadual;</w:t>
      </w:r>
    </w:p>
    <w:p w:rsidR="00B60450" w:rsidRPr="0058424A" w:rsidRDefault="00FC1885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h</w:t>
      </w:r>
      <w:r w:rsidR="00B60450" w:rsidRPr="0058424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687601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60450" w:rsidRPr="0058424A">
        <w:rPr>
          <w:rFonts w:ascii="Arial" w:hAnsi="Arial" w:cs="Arial"/>
          <w:color w:val="000000"/>
          <w:sz w:val="24"/>
          <w:szCs w:val="24"/>
        </w:rPr>
        <w:t>Alvará de localização vigente, acompanhado da cópia do comprovante de pagamento da taxa de renovação;</w:t>
      </w:r>
    </w:p>
    <w:p w:rsidR="00B60450" w:rsidRPr="0058424A" w:rsidRDefault="00FC1885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B60450" w:rsidRPr="0058424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687601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60450" w:rsidRPr="0058424A">
        <w:rPr>
          <w:rFonts w:ascii="Arial" w:hAnsi="Arial" w:cs="Arial"/>
          <w:color w:val="000000"/>
          <w:sz w:val="24"/>
          <w:szCs w:val="24"/>
        </w:rPr>
        <w:t>Certificado de programa de controle de qualidade da qual o laboratório participa;</w:t>
      </w:r>
    </w:p>
    <w:p w:rsidR="00B60450" w:rsidRPr="0058424A" w:rsidRDefault="00FC1885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j</w:t>
      </w:r>
      <w:r w:rsidR="00B60450" w:rsidRPr="0058424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687601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60450" w:rsidRPr="0058424A">
        <w:rPr>
          <w:rFonts w:ascii="Arial" w:hAnsi="Arial" w:cs="Arial"/>
          <w:color w:val="000000"/>
          <w:sz w:val="24"/>
          <w:szCs w:val="24"/>
        </w:rPr>
        <w:t>Declaração de ciência e concordância com os termos do edital.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4 - DO PROCEDIMENTO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4.1 </w:t>
      </w:r>
      <w:r w:rsidRPr="0058424A">
        <w:rPr>
          <w:rFonts w:ascii="Arial" w:hAnsi="Arial" w:cs="Arial"/>
          <w:color w:val="000000"/>
          <w:sz w:val="24"/>
          <w:szCs w:val="24"/>
        </w:rPr>
        <w:t>Recebidos o envelope de documentos, a Comissão de Licitações fará à apreciação dos mesmos num prazo de até 05 (cinco) dias, contados da data do recebimento através do protocolo geral do Município;</w:t>
      </w:r>
    </w:p>
    <w:p w:rsidR="00836FB1" w:rsidRPr="0058424A" w:rsidRDefault="00836FB1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4.2 </w:t>
      </w:r>
      <w:r w:rsidRPr="0058424A">
        <w:rPr>
          <w:rFonts w:ascii="Arial" w:hAnsi="Arial" w:cs="Arial"/>
          <w:color w:val="000000"/>
          <w:sz w:val="24"/>
          <w:szCs w:val="24"/>
        </w:rPr>
        <w:t>Após a fase de habilitação, o credenciado será convocado para, no prazo de cinco dias úteis, celebrar termo de</w:t>
      </w:r>
      <w:r w:rsidR="00FC1885" w:rsidRPr="0058424A">
        <w:rPr>
          <w:rFonts w:ascii="Arial" w:hAnsi="Arial" w:cs="Arial"/>
          <w:color w:val="000000"/>
          <w:sz w:val="24"/>
          <w:szCs w:val="24"/>
        </w:rPr>
        <w:t xml:space="preserve"> adesão de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 credenciamento e assinatura do termo contratual;</w:t>
      </w:r>
    </w:p>
    <w:p w:rsidR="00836FB1" w:rsidRPr="0058424A" w:rsidRDefault="00836FB1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4.3 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O resultado do julgamento da habilitação e do julgamento dos recursos administrativos interpostos pelos licitantes, deste processo será publicado no </w:t>
      </w:r>
      <w:r w:rsidR="00FC1885" w:rsidRPr="0058424A">
        <w:rPr>
          <w:rFonts w:ascii="Arial" w:hAnsi="Arial" w:cs="Arial"/>
          <w:color w:val="000000"/>
          <w:sz w:val="24"/>
          <w:szCs w:val="24"/>
        </w:rPr>
        <w:t>átrio</w:t>
      </w:r>
      <w:r w:rsidR="00785BA3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de entrada do prédio sede da Prefeitura Municipal, sit</w:t>
      </w:r>
      <w:r w:rsidR="003514E1" w:rsidRPr="0058424A">
        <w:rPr>
          <w:rFonts w:ascii="Arial" w:hAnsi="Arial" w:cs="Arial"/>
          <w:color w:val="000000"/>
          <w:sz w:val="24"/>
          <w:szCs w:val="24"/>
        </w:rPr>
        <w:t>uado na Rua Floriano Peixoto, s/n Centro Bom Jesus da Lapa-BA</w:t>
      </w:r>
      <w:r w:rsidR="00FC1885" w:rsidRPr="0058424A">
        <w:rPr>
          <w:rFonts w:ascii="Arial" w:hAnsi="Arial" w:cs="Arial"/>
          <w:color w:val="000000"/>
          <w:sz w:val="24"/>
          <w:szCs w:val="24"/>
        </w:rPr>
        <w:t xml:space="preserve"> e nos meios de comunicação exigidos pela legislação aplicável;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5 – DO PAGAMENTO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5.1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O pagamento dos serviços será efetuado 10 (dez) dias após a emissão da Nota Fiscal, que deverá conter atestado de conformidade assinado pelo técnico responsável da Secretaria </w:t>
      </w:r>
      <w:r w:rsidR="00FC1885" w:rsidRPr="0058424A">
        <w:rPr>
          <w:rFonts w:ascii="Arial" w:hAnsi="Arial" w:cs="Arial"/>
          <w:color w:val="000000"/>
          <w:sz w:val="24"/>
          <w:szCs w:val="24"/>
        </w:rPr>
        <w:t>Municipal da Saúde, acompanhada de documentos que comprovam a regularidade fiscal;</w:t>
      </w:r>
    </w:p>
    <w:p w:rsidR="00FC1885" w:rsidRPr="0058424A" w:rsidRDefault="00FC1885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5.2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Para o efetivo pagamento, a empresa, deverá apresentar mensalmente à Secretária Municipal da Saúde, até o 5º dia útil do mês </w:t>
      </w:r>
      <w:r w:rsidR="00785BA3" w:rsidRPr="0058424A">
        <w:rPr>
          <w:rFonts w:ascii="Arial" w:hAnsi="Arial" w:cs="Arial"/>
          <w:color w:val="000000"/>
          <w:sz w:val="24"/>
          <w:szCs w:val="24"/>
        </w:rPr>
        <w:t>subsequente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 a prestação dos serviços, relatório listagem de prestação de contas, devidamente carimbada e assinada, contendo as seguintes informações: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="00F15FCF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Dados do paciente beneficiado, contendo: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1.Nome Completo;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2.Idade;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3.Nº do CPF ou RG;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4.Endereço com Telefone de contato;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b)</w:t>
      </w:r>
      <w:r w:rsidR="00F15FCF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Tipo de exame realizado;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c)</w:t>
      </w:r>
      <w:r w:rsidR="00F15FCF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Data e horário da realização do exame;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d)</w:t>
      </w:r>
      <w:r w:rsidR="00F15FCF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Documento de Encaminhamento do paciente a empresa, emitido pela Secretaria Municipal da Saúde.</w:t>
      </w:r>
    </w:p>
    <w:p w:rsidR="00836FB1" w:rsidRPr="0058424A" w:rsidRDefault="00836FB1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5.3 </w:t>
      </w:r>
      <w:r w:rsidRPr="0058424A">
        <w:rPr>
          <w:rFonts w:ascii="Arial" w:hAnsi="Arial" w:cs="Arial"/>
          <w:color w:val="000000"/>
          <w:sz w:val="24"/>
          <w:szCs w:val="24"/>
        </w:rPr>
        <w:t>A despesa com a realização dos serviços objeto do presente Edital correrá pelas seguintes dotações or</w:t>
      </w:r>
      <w:r w:rsidR="0091336E" w:rsidRPr="0058424A">
        <w:rPr>
          <w:rFonts w:ascii="Arial" w:hAnsi="Arial" w:cs="Arial"/>
          <w:color w:val="000000"/>
          <w:sz w:val="24"/>
          <w:szCs w:val="24"/>
        </w:rPr>
        <w:t xml:space="preserve">çamentárias do exercício de </w:t>
      </w:r>
      <w:r w:rsidR="00F15FCF" w:rsidRPr="0058424A">
        <w:rPr>
          <w:rFonts w:ascii="Arial" w:hAnsi="Arial" w:cs="Arial"/>
          <w:color w:val="000000"/>
          <w:sz w:val="24"/>
          <w:szCs w:val="24"/>
        </w:rPr>
        <w:t>2018</w:t>
      </w:r>
      <w:r w:rsidRPr="0058424A">
        <w:rPr>
          <w:rFonts w:ascii="Arial" w:hAnsi="Arial" w:cs="Arial"/>
          <w:color w:val="000000"/>
          <w:sz w:val="24"/>
          <w:szCs w:val="24"/>
        </w:rPr>
        <w:t>: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424A">
        <w:rPr>
          <w:rFonts w:ascii="Arial" w:hAnsi="Arial" w:cs="Arial"/>
          <w:color w:val="000000" w:themeColor="text1"/>
          <w:sz w:val="24"/>
          <w:szCs w:val="24"/>
        </w:rPr>
        <w:t xml:space="preserve">Unidade: </w:t>
      </w:r>
      <w:r w:rsidR="0020399E" w:rsidRPr="0058424A">
        <w:rPr>
          <w:rFonts w:ascii="Arial" w:hAnsi="Arial" w:cs="Arial"/>
          <w:color w:val="000000" w:themeColor="text1"/>
          <w:sz w:val="24"/>
          <w:szCs w:val="24"/>
        </w:rPr>
        <w:t xml:space="preserve">09 </w:t>
      </w:r>
      <w:r w:rsidRPr="0058424A">
        <w:rPr>
          <w:rFonts w:ascii="Arial" w:hAnsi="Arial" w:cs="Arial"/>
          <w:color w:val="000000" w:themeColor="text1"/>
          <w:sz w:val="24"/>
          <w:szCs w:val="24"/>
        </w:rPr>
        <w:t>Secretaria Municipal da Saúde</w:t>
      </w:r>
    </w:p>
    <w:p w:rsidR="0020399E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424A">
        <w:rPr>
          <w:rFonts w:ascii="Arial" w:hAnsi="Arial" w:cs="Arial"/>
          <w:color w:val="000000" w:themeColor="text1"/>
          <w:sz w:val="24"/>
          <w:szCs w:val="24"/>
        </w:rPr>
        <w:t>Projeto atividade: 20</w:t>
      </w:r>
      <w:r w:rsidR="0020399E" w:rsidRPr="0058424A">
        <w:rPr>
          <w:rFonts w:ascii="Arial" w:hAnsi="Arial" w:cs="Arial"/>
          <w:color w:val="000000" w:themeColor="text1"/>
          <w:sz w:val="24"/>
          <w:szCs w:val="24"/>
        </w:rPr>
        <w:t>53</w:t>
      </w:r>
      <w:r w:rsidRPr="0058424A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6F0B04" w:rsidRPr="0058424A">
        <w:rPr>
          <w:rFonts w:ascii="Arial" w:hAnsi="Arial" w:cs="Arial"/>
          <w:color w:val="000000" w:themeColor="text1"/>
          <w:sz w:val="24"/>
          <w:szCs w:val="24"/>
        </w:rPr>
        <w:t>Gestão</w:t>
      </w:r>
      <w:r w:rsidRPr="0058424A">
        <w:rPr>
          <w:rFonts w:ascii="Arial" w:hAnsi="Arial" w:cs="Arial"/>
          <w:color w:val="000000" w:themeColor="text1"/>
          <w:sz w:val="24"/>
          <w:szCs w:val="24"/>
        </w:rPr>
        <w:t xml:space="preserve"> da</w:t>
      </w:r>
      <w:r w:rsidR="0020399E" w:rsidRPr="0058424A">
        <w:rPr>
          <w:rFonts w:ascii="Arial" w:hAnsi="Arial" w:cs="Arial"/>
          <w:color w:val="000000" w:themeColor="text1"/>
          <w:sz w:val="24"/>
          <w:szCs w:val="24"/>
        </w:rPr>
        <w:t>s Atividades da Saúde Pública</w:t>
      </w:r>
    </w:p>
    <w:p w:rsidR="00B60450" w:rsidRPr="0058424A" w:rsidRDefault="0020399E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424A">
        <w:rPr>
          <w:rFonts w:ascii="Arial" w:hAnsi="Arial" w:cs="Arial"/>
          <w:color w:val="000000" w:themeColor="text1"/>
          <w:sz w:val="24"/>
          <w:szCs w:val="24"/>
        </w:rPr>
        <w:t>Elemento</w:t>
      </w:r>
      <w:r w:rsidR="00B60450" w:rsidRPr="0058424A">
        <w:rPr>
          <w:rFonts w:ascii="Arial" w:hAnsi="Arial" w:cs="Arial"/>
          <w:color w:val="000000" w:themeColor="text1"/>
          <w:sz w:val="24"/>
          <w:szCs w:val="24"/>
        </w:rPr>
        <w:t>: 3390.3</w:t>
      </w:r>
      <w:r w:rsidRPr="0058424A">
        <w:rPr>
          <w:rFonts w:ascii="Arial" w:hAnsi="Arial" w:cs="Arial"/>
          <w:color w:val="000000" w:themeColor="text1"/>
          <w:sz w:val="24"/>
          <w:szCs w:val="24"/>
        </w:rPr>
        <w:t>9</w:t>
      </w:r>
      <w:r w:rsidR="00B60450" w:rsidRPr="0058424A">
        <w:rPr>
          <w:rFonts w:ascii="Arial" w:hAnsi="Arial" w:cs="Arial"/>
          <w:color w:val="000000" w:themeColor="text1"/>
          <w:sz w:val="24"/>
          <w:szCs w:val="24"/>
        </w:rPr>
        <w:t>00.0</w:t>
      </w:r>
      <w:r w:rsidR="008F70BF" w:rsidRPr="0058424A">
        <w:rPr>
          <w:rFonts w:ascii="Arial" w:hAnsi="Arial" w:cs="Arial"/>
          <w:color w:val="000000" w:themeColor="text1"/>
          <w:sz w:val="24"/>
          <w:szCs w:val="24"/>
        </w:rPr>
        <w:t>00</w:t>
      </w:r>
      <w:r w:rsidR="00B60450" w:rsidRPr="0058424A">
        <w:rPr>
          <w:rFonts w:ascii="Arial" w:hAnsi="Arial" w:cs="Arial"/>
          <w:color w:val="000000" w:themeColor="text1"/>
          <w:sz w:val="24"/>
          <w:szCs w:val="24"/>
        </w:rPr>
        <w:t>0– Outros Serviços de Terceiros Pessoa Jurídica.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6 – DOS SERVIÇOS DE CONSULTAS E EXAMES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6.1</w:t>
      </w:r>
      <w:r w:rsidR="0020399E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O Credenciado deverá realizar os serviços no local indicado no termo contratual;</w:t>
      </w:r>
    </w:p>
    <w:p w:rsidR="0091336E" w:rsidRPr="0058424A" w:rsidRDefault="0091336E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6.2</w:t>
      </w:r>
      <w:r w:rsidR="0020399E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O Credenciado somente atenderá pacientes, mediante apresentação do formulário de encaminhamento ou boletim de </w:t>
      </w:r>
      <w:r w:rsidR="00F15FCF" w:rsidRPr="0058424A">
        <w:rPr>
          <w:rFonts w:ascii="Arial" w:hAnsi="Arial" w:cs="Arial"/>
          <w:color w:val="000000"/>
          <w:sz w:val="24"/>
          <w:szCs w:val="24"/>
        </w:rPr>
        <w:t>referência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 e </w:t>
      </w:r>
      <w:r w:rsidR="00F15FCF" w:rsidRPr="0058424A">
        <w:rPr>
          <w:rFonts w:ascii="Arial" w:hAnsi="Arial" w:cs="Arial"/>
          <w:color w:val="000000"/>
          <w:sz w:val="24"/>
          <w:szCs w:val="24"/>
        </w:rPr>
        <w:t>contra referência</w:t>
      </w:r>
      <w:r w:rsidRPr="0058424A">
        <w:rPr>
          <w:rFonts w:ascii="Arial" w:hAnsi="Arial" w:cs="Arial"/>
          <w:color w:val="000000"/>
          <w:sz w:val="24"/>
          <w:szCs w:val="24"/>
        </w:rPr>
        <w:t>, emitido pela Secretaria Municipal da Saúde, devidamente preenchido, assinado e autorizado pela mesma;</w:t>
      </w:r>
    </w:p>
    <w:p w:rsidR="00836FB1" w:rsidRPr="0058424A" w:rsidRDefault="00836FB1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6.3</w:t>
      </w:r>
      <w:r w:rsidR="0020399E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O Credenciado deverá manter-se habilitado junto aos respectivos órgãos de fiscalização da sua categoria, sob pena de rescisão contratual;</w:t>
      </w:r>
    </w:p>
    <w:p w:rsidR="00836FB1" w:rsidRPr="0058424A" w:rsidRDefault="00836FB1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6.4</w:t>
      </w:r>
      <w:r w:rsidR="0020399E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Não serão objeto de pagamento os serviços não efetuados dentro da boa técnica profissional;</w:t>
      </w:r>
    </w:p>
    <w:p w:rsidR="00836FB1" w:rsidRPr="0058424A" w:rsidRDefault="00836FB1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F15FCF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6.5 </w:t>
      </w:r>
      <w:r w:rsidRPr="0058424A">
        <w:rPr>
          <w:rFonts w:ascii="Arial" w:hAnsi="Arial" w:cs="Arial"/>
          <w:bCs/>
          <w:color w:val="000000"/>
          <w:sz w:val="24"/>
          <w:szCs w:val="24"/>
        </w:rPr>
        <w:t>O</w:t>
      </w:r>
      <w:r w:rsidR="00B60450" w:rsidRPr="0058424A">
        <w:rPr>
          <w:rFonts w:ascii="Arial" w:hAnsi="Arial" w:cs="Arial"/>
          <w:color w:val="000000"/>
          <w:sz w:val="24"/>
          <w:szCs w:val="24"/>
        </w:rPr>
        <w:t xml:space="preserve"> Credenciado responderá por todos os serviços prestados no atendimento ao paciente encaminhado pela Secretaria Municipal da Saúde, isentando integralmente o Município de todo e qualquer ato falho em que o paciente sentir-se lesado, conforme art. 70 da Lei Federal 8.666/93;</w:t>
      </w:r>
    </w:p>
    <w:p w:rsidR="00836FB1" w:rsidRPr="0058424A" w:rsidRDefault="00836FB1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6.6</w:t>
      </w:r>
      <w:r w:rsidR="0020399E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No atendimento aos pacientes, o Credenciado deverá usar somente materiais descartáveis e instrumental devidamente esterilizado;</w:t>
      </w:r>
    </w:p>
    <w:p w:rsidR="00836FB1" w:rsidRPr="0058424A" w:rsidRDefault="00836FB1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6.7</w:t>
      </w:r>
      <w:r w:rsidR="0020399E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O Credenciado será responsável por todos os encargos fiscais, previdenciários, trabalhistas e assinar carteira de seus funcionários e das pessoas subordinadas a ele e envolvidas no atendimento, isentando integralmente o Município;</w:t>
      </w:r>
    </w:p>
    <w:p w:rsidR="00836FB1" w:rsidRPr="0058424A" w:rsidRDefault="00836FB1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6.8</w:t>
      </w:r>
      <w:r w:rsidR="0020399E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Os funcionários do Credenciado, serão diretamente subordinado a ele;</w:t>
      </w:r>
    </w:p>
    <w:p w:rsidR="00836FB1" w:rsidRPr="0058424A" w:rsidRDefault="00836FB1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6.9</w:t>
      </w:r>
      <w:r w:rsidR="0020399E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Os serviços serão pres</w:t>
      </w:r>
      <w:r w:rsidR="0091336E" w:rsidRPr="0058424A">
        <w:rPr>
          <w:rFonts w:ascii="Arial" w:hAnsi="Arial" w:cs="Arial"/>
          <w:color w:val="000000"/>
          <w:sz w:val="24"/>
          <w:szCs w:val="24"/>
        </w:rPr>
        <w:t xml:space="preserve">tados no decorrer do ano de </w:t>
      </w:r>
      <w:r w:rsidR="00F15FCF" w:rsidRPr="0058424A">
        <w:rPr>
          <w:rFonts w:ascii="Arial" w:hAnsi="Arial" w:cs="Arial"/>
          <w:color w:val="000000"/>
          <w:sz w:val="24"/>
          <w:szCs w:val="24"/>
        </w:rPr>
        <w:t>2018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, encerrando-se no dia 31 de dezembro do mesmo ano, podendo ser prorrogado ou aditivado mediante termo aditivo e </w:t>
      </w:r>
      <w:r w:rsidR="00277952" w:rsidRPr="0058424A">
        <w:rPr>
          <w:rFonts w:ascii="Arial" w:hAnsi="Arial" w:cs="Arial"/>
          <w:color w:val="000000"/>
          <w:sz w:val="24"/>
          <w:szCs w:val="24"/>
        </w:rPr>
        <w:t>concordâ</w:t>
      </w:r>
      <w:r w:rsidRPr="0058424A">
        <w:rPr>
          <w:rFonts w:ascii="Arial" w:hAnsi="Arial" w:cs="Arial"/>
          <w:color w:val="000000"/>
          <w:sz w:val="24"/>
          <w:szCs w:val="24"/>
        </w:rPr>
        <w:t>ncia de ambas as partes.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7 – DAS DISPOSIÇÕES GERAIS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7.1 </w:t>
      </w:r>
      <w:r w:rsidRPr="0058424A">
        <w:rPr>
          <w:rFonts w:ascii="Arial" w:hAnsi="Arial" w:cs="Arial"/>
          <w:color w:val="000000"/>
          <w:sz w:val="24"/>
          <w:szCs w:val="24"/>
        </w:rPr>
        <w:t>Os uniformes, equipamentos de proteção individual (EPI), e objetos de uso necessários à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prestação dos serviços objeto do presente edital são de responsabilidade do Credenciado;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7.2 </w:t>
      </w:r>
      <w:r w:rsidRPr="0058424A">
        <w:rPr>
          <w:rFonts w:ascii="Arial" w:hAnsi="Arial" w:cs="Arial"/>
          <w:color w:val="000000"/>
          <w:sz w:val="24"/>
          <w:szCs w:val="24"/>
        </w:rPr>
        <w:t>O Credenciado habilitado terá o prazo máximo de 05 (cinco) dias para assinar o contrato, sob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pena da perda do direito objeto deste Edital. No ato da assinatura do contrato será exigido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documentos de identidade do Credenciado;</w:t>
      </w:r>
    </w:p>
    <w:p w:rsidR="00836FB1" w:rsidRPr="0058424A" w:rsidRDefault="00836FB1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7.3 </w:t>
      </w:r>
      <w:r w:rsidRPr="0058424A">
        <w:rPr>
          <w:rFonts w:ascii="Arial" w:hAnsi="Arial" w:cs="Arial"/>
          <w:color w:val="000000"/>
          <w:sz w:val="24"/>
          <w:szCs w:val="24"/>
        </w:rPr>
        <w:t>Ao Prefeito fica assegurado o direito de, no interesse do Município, revogar ou anular o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presente processo de credenciamento, sem que caiba aos licitantes quaisquer direitos a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s </w:t>
      </w:r>
      <w:r w:rsidRPr="0058424A">
        <w:rPr>
          <w:rFonts w:ascii="Arial" w:hAnsi="Arial" w:cs="Arial"/>
          <w:color w:val="000000"/>
          <w:sz w:val="24"/>
          <w:szCs w:val="24"/>
        </w:rPr>
        <w:t>reclamações ou indenizações;</w:t>
      </w:r>
    </w:p>
    <w:p w:rsidR="00836FB1" w:rsidRPr="0058424A" w:rsidRDefault="00836FB1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7.4 </w:t>
      </w:r>
      <w:r w:rsidRPr="0058424A">
        <w:rPr>
          <w:rFonts w:ascii="Arial" w:hAnsi="Arial" w:cs="Arial"/>
          <w:color w:val="000000"/>
          <w:sz w:val="24"/>
          <w:szCs w:val="24"/>
        </w:rPr>
        <w:t>Aplica-se ao presente Edital de Credenciamento os dispositivos da Lei n° 8.666, de 21 de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junho de 1993, e suas alterações;</w:t>
      </w:r>
    </w:p>
    <w:p w:rsidR="00AB0B6D" w:rsidRPr="0058424A" w:rsidRDefault="00AB0B6D" w:rsidP="0058424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4A75" w:rsidRPr="0058424A" w:rsidRDefault="003C4A75" w:rsidP="0058424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8424A">
        <w:rPr>
          <w:rFonts w:ascii="Arial" w:hAnsi="Arial" w:cs="Arial"/>
          <w:bCs/>
          <w:color w:val="000000"/>
          <w:sz w:val="24"/>
          <w:szCs w:val="24"/>
        </w:rPr>
        <w:t xml:space="preserve">Bom Jesus da Lapa/BA, </w:t>
      </w:r>
      <w:r w:rsidR="00F15FCF" w:rsidRPr="0058424A">
        <w:rPr>
          <w:rFonts w:ascii="Arial" w:hAnsi="Arial" w:cs="Arial"/>
          <w:bCs/>
          <w:color w:val="000000"/>
          <w:sz w:val="24"/>
          <w:szCs w:val="24"/>
        </w:rPr>
        <w:t>11</w:t>
      </w:r>
      <w:r w:rsidR="0013348C" w:rsidRPr="0058424A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F15FCF" w:rsidRPr="0058424A">
        <w:rPr>
          <w:rFonts w:ascii="Arial" w:hAnsi="Arial" w:cs="Arial"/>
          <w:bCs/>
          <w:color w:val="000000"/>
          <w:sz w:val="24"/>
          <w:szCs w:val="24"/>
        </w:rPr>
        <w:t>janeiro</w:t>
      </w:r>
      <w:r w:rsidR="0013348C" w:rsidRPr="005842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15FCF" w:rsidRPr="0058424A">
        <w:rPr>
          <w:rFonts w:ascii="Arial" w:hAnsi="Arial" w:cs="Arial"/>
          <w:bCs/>
          <w:color w:val="000000"/>
          <w:sz w:val="24"/>
          <w:szCs w:val="24"/>
        </w:rPr>
        <w:t>2018</w:t>
      </w:r>
      <w:r w:rsidR="0024358F" w:rsidRPr="0058424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3348C" w:rsidRPr="0058424A" w:rsidRDefault="0013348C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B0B6D" w:rsidRPr="0058424A" w:rsidRDefault="00AB0B6D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C4A75" w:rsidRPr="0058424A" w:rsidRDefault="008F70BF" w:rsidP="005842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8424A">
        <w:rPr>
          <w:rFonts w:ascii="Arial" w:hAnsi="Arial" w:cs="Arial"/>
          <w:bCs/>
          <w:color w:val="000000"/>
          <w:sz w:val="24"/>
          <w:szCs w:val="24"/>
        </w:rPr>
        <w:t>______________________________</w:t>
      </w:r>
    </w:p>
    <w:p w:rsidR="00F15FCF" w:rsidRPr="0058424A" w:rsidRDefault="00F15FCF" w:rsidP="0058424A">
      <w:pPr>
        <w:spacing w:line="360" w:lineRule="auto"/>
        <w:ind w:right="67"/>
        <w:jc w:val="center"/>
        <w:rPr>
          <w:rFonts w:ascii="Arial" w:hAnsi="Arial" w:cs="Arial"/>
          <w:sz w:val="24"/>
          <w:szCs w:val="24"/>
        </w:rPr>
      </w:pPr>
      <w:r w:rsidRPr="0058424A">
        <w:rPr>
          <w:rFonts w:ascii="Arial" w:hAnsi="Arial" w:cs="Arial"/>
          <w:sz w:val="24"/>
          <w:szCs w:val="24"/>
        </w:rPr>
        <w:t xml:space="preserve">Marcondes Barbosa Ferreira </w:t>
      </w:r>
    </w:p>
    <w:p w:rsidR="00F15FCF" w:rsidRPr="0058424A" w:rsidRDefault="00F15FCF" w:rsidP="0058424A">
      <w:pPr>
        <w:spacing w:line="360" w:lineRule="auto"/>
        <w:ind w:right="67"/>
        <w:jc w:val="center"/>
        <w:rPr>
          <w:rFonts w:ascii="Arial" w:hAnsi="Arial" w:cs="Arial"/>
          <w:sz w:val="24"/>
          <w:szCs w:val="24"/>
        </w:rPr>
      </w:pPr>
      <w:r w:rsidRPr="0058424A">
        <w:rPr>
          <w:rFonts w:ascii="Arial" w:hAnsi="Arial" w:cs="Arial"/>
          <w:sz w:val="24"/>
          <w:szCs w:val="24"/>
        </w:rPr>
        <w:t>Presidente da Comissão Permanente de Licitação</w:t>
      </w:r>
    </w:p>
    <w:p w:rsidR="0091336E" w:rsidRPr="0058424A" w:rsidRDefault="0091336E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36E" w:rsidRPr="0058424A" w:rsidRDefault="0091336E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36E" w:rsidRPr="0058424A" w:rsidRDefault="0091336E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36E" w:rsidRPr="0058424A" w:rsidRDefault="0091336E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36E" w:rsidRPr="0058424A" w:rsidRDefault="0091336E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FCF" w:rsidRPr="0058424A" w:rsidRDefault="00F15FCF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FCF" w:rsidRPr="0058424A" w:rsidRDefault="00F15FCF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FCF" w:rsidRPr="0058424A" w:rsidRDefault="00F15FCF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FCF" w:rsidRPr="0058424A" w:rsidRDefault="00F15FCF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FCF" w:rsidRPr="0058424A" w:rsidRDefault="00F15FCF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FCF" w:rsidRPr="0058424A" w:rsidRDefault="00F15FCF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FCF" w:rsidRPr="0058424A" w:rsidRDefault="00F15FCF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FCF" w:rsidRPr="0058424A" w:rsidRDefault="00F15FCF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FCF" w:rsidRPr="0058424A" w:rsidRDefault="00F15FCF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FCF" w:rsidRPr="0058424A" w:rsidRDefault="00F15FCF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FCF" w:rsidRPr="0058424A" w:rsidRDefault="00F15FCF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FCF" w:rsidRPr="0058424A" w:rsidRDefault="00F15FCF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FCF" w:rsidRPr="0058424A" w:rsidRDefault="00F15FCF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FCF" w:rsidRPr="0058424A" w:rsidRDefault="00F15FCF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FCF" w:rsidRPr="0058424A" w:rsidRDefault="00F15FCF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FCF" w:rsidRPr="0058424A" w:rsidRDefault="00F15FCF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36E" w:rsidRPr="0058424A" w:rsidRDefault="0091336E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5FCF" w:rsidRDefault="00BB3294" w:rsidP="00B572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Anexo </w:t>
      </w:r>
      <w:r w:rsidR="00F15FCF" w:rsidRPr="0058424A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C96334"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>I</w:t>
      </w:r>
    </w:p>
    <w:p w:rsidR="00B572E8" w:rsidRPr="0058424A" w:rsidRDefault="00B572E8" w:rsidP="00B572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348C" w:rsidRPr="0058424A" w:rsidRDefault="0058424A" w:rsidP="005842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424A">
        <w:rPr>
          <w:rFonts w:ascii="Arial" w:hAnsi="Arial" w:cs="Arial"/>
          <w:b/>
          <w:bCs/>
          <w:sz w:val="24"/>
          <w:szCs w:val="24"/>
          <w:u w:val="single"/>
        </w:rPr>
        <w:t>PROCESSO ADMI</w:t>
      </w:r>
      <w:r w:rsidR="0013348C" w:rsidRPr="0058424A">
        <w:rPr>
          <w:rFonts w:ascii="Arial" w:hAnsi="Arial" w:cs="Arial"/>
          <w:b/>
          <w:bCs/>
          <w:sz w:val="24"/>
          <w:szCs w:val="24"/>
          <w:u w:val="single"/>
        </w:rPr>
        <w:t>NI</w:t>
      </w:r>
      <w:r w:rsidRPr="0058424A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13348C" w:rsidRPr="0058424A">
        <w:rPr>
          <w:rFonts w:ascii="Arial" w:hAnsi="Arial" w:cs="Arial"/>
          <w:b/>
          <w:bCs/>
          <w:sz w:val="24"/>
          <w:szCs w:val="24"/>
          <w:u w:val="single"/>
        </w:rPr>
        <w:t>TRATIVO N°</w:t>
      </w:r>
      <w:r w:rsidR="00CF041D" w:rsidRPr="0058424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6687C">
        <w:rPr>
          <w:rFonts w:ascii="Arial" w:hAnsi="Arial" w:cs="Arial"/>
          <w:b/>
          <w:bCs/>
          <w:sz w:val="24"/>
          <w:szCs w:val="24"/>
          <w:u w:val="single"/>
        </w:rPr>
        <w:t>47/2018</w:t>
      </w:r>
    </w:p>
    <w:p w:rsidR="0058424A" w:rsidRPr="0058424A" w:rsidRDefault="0058424A" w:rsidP="005842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424A">
        <w:rPr>
          <w:rFonts w:ascii="Arial" w:hAnsi="Arial" w:cs="Arial"/>
          <w:b/>
          <w:bCs/>
          <w:sz w:val="24"/>
          <w:szCs w:val="24"/>
          <w:u w:val="single"/>
        </w:rPr>
        <w:t>CREDENCIAMENTO N° 02/2018</w:t>
      </w:r>
    </w:p>
    <w:p w:rsidR="00F15FCF" w:rsidRPr="0058424A" w:rsidRDefault="00F15FCF" w:rsidP="005842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424A">
        <w:rPr>
          <w:rFonts w:ascii="Arial" w:hAnsi="Arial" w:cs="Arial"/>
          <w:b/>
          <w:bCs/>
          <w:sz w:val="24"/>
          <w:szCs w:val="24"/>
          <w:u w:val="single"/>
        </w:rPr>
        <w:t xml:space="preserve">INEXIGIBILIDADE Nº </w:t>
      </w:r>
      <w:r w:rsidR="0016687C">
        <w:rPr>
          <w:rFonts w:ascii="Arial" w:hAnsi="Arial" w:cs="Arial"/>
          <w:b/>
          <w:bCs/>
          <w:sz w:val="24"/>
          <w:szCs w:val="24"/>
          <w:u w:val="single"/>
        </w:rPr>
        <w:t>04/2018</w:t>
      </w:r>
    </w:p>
    <w:p w:rsidR="0058424A" w:rsidRPr="0058424A" w:rsidRDefault="0058424A" w:rsidP="0058424A">
      <w:pPr>
        <w:tabs>
          <w:tab w:val="left" w:pos="3120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CONTRATO Nº </w:t>
      </w:r>
      <w:r w:rsidR="0016687C">
        <w:rPr>
          <w:rFonts w:ascii="Arial" w:hAnsi="Arial" w:cs="Arial"/>
          <w:b/>
          <w:bCs/>
          <w:sz w:val="24"/>
          <w:szCs w:val="24"/>
          <w:u w:val="single"/>
        </w:rPr>
        <w:t>47/2018</w:t>
      </w:r>
    </w:p>
    <w:p w:rsidR="0013348C" w:rsidRPr="0058424A" w:rsidRDefault="0013348C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58424A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 xml:space="preserve">Pelo presente instrumento, as partes, de um lado a Prefeitura do Município de Bom Jesus da Lapa, pessoa jurídica de direito público interno, inscrita no CNPJ sob nº </w:t>
      </w:r>
      <w:r w:rsidRPr="0058424A">
        <w:rPr>
          <w:rFonts w:ascii="Arial" w:hAnsi="Arial" w:cs="Arial"/>
          <w:color w:val="222222"/>
          <w:sz w:val="24"/>
          <w:szCs w:val="24"/>
          <w:shd w:val="clear" w:color="auto" w:fill="FFFFFF"/>
        </w:rPr>
        <w:t>14. 105.183/0001-14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, com sede à Rua Marechal Floriano Peixoto, s/n, cidade de Bom Jesus da Lapa/BA, neste ato representada pelo Prefeito Municipal, Sr. </w:t>
      </w:r>
      <w:proofErr w:type="spellStart"/>
      <w:r w:rsidRPr="0058424A">
        <w:rPr>
          <w:rFonts w:ascii="Arial" w:hAnsi="Arial" w:cs="Arial"/>
          <w:color w:val="000000"/>
          <w:sz w:val="24"/>
          <w:szCs w:val="24"/>
        </w:rPr>
        <w:t>Eures</w:t>
      </w:r>
      <w:proofErr w:type="spellEnd"/>
      <w:r w:rsidRPr="0058424A">
        <w:rPr>
          <w:rFonts w:ascii="Arial" w:hAnsi="Arial" w:cs="Arial"/>
          <w:color w:val="000000"/>
          <w:sz w:val="24"/>
          <w:szCs w:val="24"/>
        </w:rPr>
        <w:t xml:space="preserve"> Ribeiro Pereira, brasileiro, solteiro, portador da cédula de identidade R.G. nº 07.501.733-43, inscrito no Cadastro de pessoa física sob o nº 737.517.155-68, residente na Rua Presidente Médici, 137, Bairro São Gotardo, Bom Jesus da Lapa-BA, de ora em diante denominada CONTRATANTE</w:t>
      </w:r>
      <w:r w:rsidR="00B60450" w:rsidRPr="0058424A">
        <w:rPr>
          <w:rFonts w:ascii="Arial" w:hAnsi="Arial" w:cs="Arial"/>
          <w:color w:val="000000"/>
          <w:sz w:val="24"/>
          <w:szCs w:val="24"/>
        </w:rPr>
        <w:t>, e ________, Pessoa</w:t>
      </w:r>
      <w:r w:rsidR="00785BA3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="00B60450" w:rsidRPr="0058424A">
        <w:rPr>
          <w:rFonts w:ascii="Arial" w:hAnsi="Arial" w:cs="Arial"/>
          <w:color w:val="000000"/>
          <w:sz w:val="24"/>
          <w:szCs w:val="24"/>
        </w:rPr>
        <w:t>Jurídica Inscrita no CNPJ sob n.º _______ , com sede na Rua _______, ___ , município de</w:t>
      </w:r>
      <w:r w:rsidR="0091336E" w:rsidRPr="0058424A">
        <w:rPr>
          <w:rFonts w:ascii="Arial" w:hAnsi="Arial" w:cs="Arial"/>
          <w:color w:val="000000"/>
          <w:sz w:val="24"/>
          <w:szCs w:val="24"/>
        </w:rPr>
        <w:t>_______(BA</w:t>
      </w:r>
      <w:r w:rsidR="00B60450" w:rsidRPr="0058424A">
        <w:rPr>
          <w:rFonts w:ascii="Arial" w:hAnsi="Arial" w:cs="Arial"/>
          <w:color w:val="000000"/>
          <w:sz w:val="24"/>
          <w:szCs w:val="24"/>
        </w:rPr>
        <w:t xml:space="preserve">), CEP _____, neste ato representada por seu ______, denominado </w:t>
      </w:r>
      <w:r w:rsidR="00B60450" w:rsidRPr="0058424A">
        <w:rPr>
          <w:rFonts w:ascii="Arial" w:hAnsi="Arial" w:cs="Arial"/>
          <w:bCs/>
          <w:color w:val="000000"/>
          <w:sz w:val="24"/>
          <w:szCs w:val="24"/>
        </w:rPr>
        <w:t>CONTRATADO</w:t>
      </w:r>
      <w:r w:rsidR="00B60450" w:rsidRPr="0058424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60450" w:rsidRPr="0058424A">
        <w:rPr>
          <w:rFonts w:ascii="Arial" w:hAnsi="Arial" w:cs="Arial"/>
          <w:color w:val="000000"/>
          <w:sz w:val="24"/>
          <w:szCs w:val="24"/>
        </w:rPr>
        <w:t xml:space="preserve">tendo em vista a </w:t>
      </w:r>
      <w:r>
        <w:rPr>
          <w:rFonts w:ascii="Arial" w:hAnsi="Arial" w:cs="Arial"/>
          <w:color w:val="000000"/>
          <w:sz w:val="24"/>
          <w:szCs w:val="24"/>
        </w:rPr>
        <w:t>ratificação da I</w:t>
      </w:r>
      <w:r w:rsidR="00F67115" w:rsidRPr="0058424A">
        <w:rPr>
          <w:rFonts w:ascii="Arial" w:hAnsi="Arial" w:cs="Arial"/>
          <w:color w:val="000000"/>
          <w:sz w:val="24"/>
          <w:szCs w:val="24"/>
        </w:rPr>
        <w:t xml:space="preserve">nexigibilidade 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16687C">
        <w:rPr>
          <w:rFonts w:ascii="Arial" w:hAnsi="Arial" w:cs="Arial"/>
          <w:color w:val="000000"/>
          <w:sz w:val="24"/>
          <w:szCs w:val="24"/>
        </w:rPr>
        <w:t>04/2018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Edital de 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Credenciamento </w:t>
      </w:r>
      <w:r w:rsidR="00B60450" w:rsidRPr="0058424A">
        <w:rPr>
          <w:rFonts w:ascii="Arial" w:hAnsi="Arial" w:cs="Arial"/>
          <w:color w:val="000000"/>
          <w:sz w:val="24"/>
          <w:szCs w:val="24"/>
        </w:rPr>
        <w:t xml:space="preserve">n° 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>0</w:t>
      </w:r>
      <w:r w:rsidR="00AB0B6D" w:rsidRPr="0058424A">
        <w:rPr>
          <w:rFonts w:ascii="Arial" w:hAnsi="Arial" w:cs="Arial"/>
          <w:color w:val="000000"/>
          <w:sz w:val="24"/>
          <w:szCs w:val="24"/>
        </w:rPr>
        <w:t>2</w:t>
      </w:r>
      <w:r w:rsidR="0091336E" w:rsidRPr="0058424A">
        <w:rPr>
          <w:rFonts w:ascii="Arial" w:hAnsi="Arial" w:cs="Arial"/>
          <w:color w:val="000000"/>
          <w:sz w:val="24"/>
          <w:szCs w:val="24"/>
        </w:rPr>
        <w:t>/</w:t>
      </w:r>
      <w:r w:rsidR="00F15FCF" w:rsidRPr="0058424A">
        <w:rPr>
          <w:rFonts w:ascii="Arial" w:hAnsi="Arial" w:cs="Arial"/>
          <w:color w:val="000000"/>
          <w:sz w:val="24"/>
          <w:szCs w:val="24"/>
        </w:rPr>
        <w:t>2018</w:t>
      </w:r>
      <w:r w:rsidR="0091336E" w:rsidRPr="0058424A">
        <w:rPr>
          <w:rFonts w:ascii="Arial" w:hAnsi="Arial" w:cs="Arial"/>
          <w:color w:val="000000"/>
          <w:sz w:val="24"/>
          <w:szCs w:val="24"/>
        </w:rPr>
        <w:t>,</w:t>
      </w:r>
      <w:r w:rsidR="00B60450" w:rsidRPr="0058424A">
        <w:rPr>
          <w:rFonts w:ascii="Arial" w:hAnsi="Arial" w:cs="Arial"/>
          <w:color w:val="000000"/>
          <w:sz w:val="24"/>
          <w:szCs w:val="24"/>
        </w:rPr>
        <w:t xml:space="preserve"> e em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="00B60450" w:rsidRPr="0058424A">
        <w:rPr>
          <w:rFonts w:ascii="Arial" w:hAnsi="Arial" w:cs="Arial"/>
          <w:color w:val="000000"/>
          <w:sz w:val="24"/>
          <w:szCs w:val="24"/>
        </w:rPr>
        <w:t>conformidade com a Lei Federal n.º 8.666/93 e alterações posteriores, firmam o presente termo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="00B60450" w:rsidRPr="0058424A">
        <w:rPr>
          <w:rFonts w:ascii="Arial" w:hAnsi="Arial" w:cs="Arial"/>
          <w:color w:val="000000"/>
          <w:sz w:val="24"/>
          <w:szCs w:val="24"/>
        </w:rPr>
        <w:t>contratual, mediante o estabelecimento das seguintes cláusulas:</w:t>
      </w:r>
    </w:p>
    <w:p w:rsidR="00CB7D45" w:rsidRPr="0058424A" w:rsidRDefault="00CB7D45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CLAUSULA PRIMEIRA </w:t>
      </w:r>
      <w:r w:rsidRPr="0058424A">
        <w:rPr>
          <w:rFonts w:ascii="Arial" w:hAnsi="Arial" w:cs="Arial"/>
          <w:color w:val="000000"/>
          <w:sz w:val="24"/>
          <w:szCs w:val="24"/>
        </w:rPr>
        <w:t>- O presente contrato tem como objeto a prestação de serviços pelo</w:t>
      </w:r>
      <w:r w:rsidR="0020399E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CONTRATADO, de exame</w:t>
      </w:r>
      <w:r w:rsidR="0020399E" w:rsidRPr="0058424A">
        <w:rPr>
          <w:rFonts w:ascii="Arial" w:hAnsi="Arial" w:cs="Arial"/>
          <w:color w:val="000000"/>
          <w:sz w:val="24"/>
          <w:szCs w:val="24"/>
        </w:rPr>
        <w:t xml:space="preserve"> de exame Cito</w:t>
      </w:r>
      <w:r w:rsidR="009733BE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="0058424A" w:rsidRPr="0058424A">
        <w:rPr>
          <w:rFonts w:ascii="Arial" w:hAnsi="Arial" w:cs="Arial"/>
          <w:color w:val="000000"/>
          <w:sz w:val="24"/>
          <w:szCs w:val="24"/>
        </w:rPr>
        <w:t xml:space="preserve">Patológico </w:t>
      </w:r>
      <w:proofErr w:type="spellStart"/>
      <w:r w:rsidR="0058424A" w:rsidRPr="0058424A">
        <w:rPr>
          <w:rFonts w:ascii="Arial" w:hAnsi="Arial" w:cs="Arial"/>
          <w:color w:val="000000"/>
          <w:sz w:val="24"/>
          <w:szCs w:val="24"/>
        </w:rPr>
        <w:t>Cervico</w:t>
      </w:r>
      <w:proofErr w:type="spellEnd"/>
      <w:r w:rsidR="0058424A" w:rsidRPr="0058424A">
        <w:rPr>
          <w:rFonts w:ascii="Arial" w:hAnsi="Arial" w:cs="Arial"/>
          <w:color w:val="000000"/>
          <w:sz w:val="24"/>
          <w:szCs w:val="24"/>
        </w:rPr>
        <w:t>-Vaginal/Microflora</w:t>
      </w:r>
      <w:r w:rsidR="0020399E" w:rsidRPr="0058424A">
        <w:rPr>
          <w:rFonts w:ascii="Arial" w:hAnsi="Arial" w:cs="Arial"/>
          <w:color w:val="000000"/>
          <w:sz w:val="24"/>
          <w:szCs w:val="24"/>
        </w:rPr>
        <w:t xml:space="preserve"> para os pacientes usuários do SUS, residentes em Bom Jesus da Lapa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, com cota máxima mensal de </w:t>
      </w:r>
      <w:r w:rsidR="00D57C33" w:rsidRPr="0058424A">
        <w:rPr>
          <w:rFonts w:ascii="Arial" w:hAnsi="Arial" w:cs="Arial"/>
          <w:color w:val="000000"/>
          <w:sz w:val="24"/>
          <w:szCs w:val="24"/>
        </w:rPr>
        <w:t>3</w:t>
      </w:r>
      <w:r w:rsidR="0020399E" w:rsidRPr="0058424A">
        <w:rPr>
          <w:rFonts w:ascii="Arial" w:hAnsi="Arial" w:cs="Arial"/>
          <w:color w:val="000000"/>
          <w:sz w:val="24"/>
          <w:szCs w:val="24"/>
        </w:rPr>
        <w:t>.000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 exames.</w:t>
      </w:r>
    </w:p>
    <w:p w:rsidR="00CB7D45" w:rsidRPr="0058424A" w:rsidRDefault="00CB7D45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7BEA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CLÁUSULA SEGUNDA </w:t>
      </w:r>
      <w:r w:rsidRPr="0058424A">
        <w:rPr>
          <w:rFonts w:ascii="Arial" w:hAnsi="Arial" w:cs="Arial"/>
          <w:color w:val="000000"/>
          <w:sz w:val="24"/>
          <w:szCs w:val="24"/>
        </w:rPr>
        <w:t>– O valor a ser pago por cada exame será o estabelecido na</w:t>
      </w:r>
      <w:r w:rsidR="00DA714C" w:rsidRPr="0058424A">
        <w:rPr>
          <w:rFonts w:ascii="Arial" w:hAnsi="Arial" w:cs="Arial"/>
          <w:color w:val="000000"/>
          <w:sz w:val="24"/>
          <w:szCs w:val="24"/>
        </w:rPr>
        <w:t xml:space="preserve"> tabela</w:t>
      </w:r>
      <w:r w:rsidR="00057BEA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="00DA714C" w:rsidRPr="0058424A">
        <w:rPr>
          <w:rFonts w:ascii="Arial" w:hAnsi="Arial" w:cs="Arial"/>
          <w:color w:val="000000"/>
          <w:sz w:val="24"/>
          <w:szCs w:val="24"/>
        </w:rPr>
        <w:t>SIA/SUS</w:t>
      </w:r>
      <w:r w:rsidR="00F67115" w:rsidRPr="0058424A">
        <w:rPr>
          <w:rFonts w:ascii="Arial" w:hAnsi="Arial" w:cs="Arial"/>
          <w:color w:val="000000"/>
          <w:sz w:val="24"/>
          <w:szCs w:val="24"/>
        </w:rPr>
        <w:t>. Assim, havendo alteração dos valores nesta tabela, implicaram no mesmo aumento para cada exame</w:t>
      </w:r>
      <w:r w:rsidR="00057BEA" w:rsidRPr="0058424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57BEA" w:rsidRPr="0058424A" w:rsidRDefault="00057BEA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CLAUSULA TERCEIRA 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– O pagamento dos serviços será efetuado 10 (dez) </w:t>
      </w:r>
      <w:r w:rsidR="005C6F0A" w:rsidRPr="0058424A">
        <w:rPr>
          <w:rFonts w:ascii="Arial" w:hAnsi="Arial" w:cs="Arial"/>
          <w:color w:val="000000"/>
          <w:sz w:val="24"/>
          <w:szCs w:val="24"/>
        </w:rPr>
        <w:t xml:space="preserve">até </w:t>
      </w:r>
      <w:r w:rsidRPr="0058424A">
        <w:rPr>
          <w:rFonts w:ascii="Arial" w:hAnsi="Arial" w:cs="Arial"/>
          <w:color w:val="000000"/>
          <w:sz w:val="24"/>
          <w:szCs w:val="24"/>
        </w:rPr>
        <w:t>dias após a emissão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da Nota Fiscal, que deverá conter atestado de conformidade assinado pelo servidor responsável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="00DA714C" w:rsidRPr="0058424A">
        <w:rPr>
          <w:rFonts w:ascii="Arial" w:hAnsi="Arial" w:cs="Arial"/>
          <w:color w:val="000000"/>
          <w:sz w:val="24"/>
          <w:szCs w:val="24"/>
        </w:rPr>
        <w:t>pela fiscalização dos serviços;</w:t>
      </w:r>
    </w:p>
    <w:p w:rsidR="00332036" w:rsidRPr="0058424A" w:rsidRDefault="00332036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§ 1º </w:t>
      </w:r>
      <w:r w:rsidRPr="0058424A">
        <w:rPr>
          <w:rFonts w:ascii="Arial" w:hAnsi="Arial" w:cs="Arial"/>
          <w:color w:val="000000"/>
          <w:sz w:val="24"/>
          <w:szCs w:val="24"/>
        </w:rPr>
        <w:t>Na fatura/nota fiscal deverão estar destacados os valores relativos ao IR, INSS e ao ISSQN,</w:t>
      </w:r>
      <w:r w:rsidR="00FD30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caso ocorra o fato gerador destes ou outros impostos, sob pena de retenção dos valores no a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todo pagamento</w:t>
      </w:r>
      <w:r w:rsidR="00DA714C" w:rsidRPr="0058424A">
        <w:rPr>
          <w:rFonts w:ascii="Arial" w:hAnsi="Arial" w:cs="Arial"/>
          <w:color w:val="000000"/>
          <w:sz w:val="24"/>
          <w:szCs w:val="24"/>
        </w:rPr>
        <w:t xml:space="preserve"> e, ainda, a comprovação da regularidade fiscal</w:t>
      </w:r>
      <w:r w:rsidRPr="0058424A">
        <w:rPr>
          <w:rFonts w:ascii="Arial" w:hAnsi="Arial" w:cs="Arial"/>
          <w:color w:val="000000"/>
          <w:sz w:val="24"/>
          <w:szCs w:val="24"/>
        </w:rPr>
        <w:t>.</w:t>
      </w:r>
    </w:p>
    <w:p w:rsidR="00332036" w:rsidRPr="0058424A" w:rsidRDefault="00332036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§ 2º </w:t>
      </w:r>
      <w:r w:rsidRPr="0058424A">
        <w:rPr>
          <w:rFonts w:ascii="Arial" w:hAnsi="Arial" w:cs="Arial"/>
          <w:color w:val="000000"/>
          <w:sz w:val="24"/>
          <w:szCs w:val="24"/>
        </w:rPr>
        <w:t>Fica expressamente estabelecido que no preço acima estão incluídos todos os custos</w:t>
      </w:r>
      <w:r w:rsidR="005C6F0A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diretos e indiretos requeridos para a execução do objeto especificado na cláusula primeira deste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instrumento, constituindo-se na única remuneração devida.</w:t>
      </w:r>
    </w:p>
    <w:p w:rsidR="00332036" w:rsidRPr="0058424A" w:rsidRDefault="00332036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CLAUSULA QUARTA – </w:t>
      </w:r>
      <w:r w:rsidRPr="0058424A">
        <w:rPr>
          <w:rFonts w:ascii="Arial" w:hAnsi="Arial" w:cs="Arial"/>
          <w:color w:val="000000"/>
          <w:sz w:val="24"/>
          <w:szCs w:val="24"/>
        </w:rPr>
        <w:t>Somente serão pagos os serviços que es</w:t>
      </w:r>
      <w:r w:rsidR="00EC4793" w:rsidRPr="0058424A">
        <w:rPr>
          <w:rFonts w:ascii="Arial" w:hAnsi="Arial" w:cs="Arial"/>
          <w:color w:val="000000"/>
          <w:sz w:val="24"/>
          <w:szCs w:val="24"/>
        </w:rPr>
        <w:t>tiverem em conformidade como ob</w:t>
      </w:r>
      <w:r w:rsidRPr="0058424A">
        <w:rPr>
          <w:rFonts w:ascii="Arial" w:hAnsi="Arial" w:cs="Arial"/>
          <w:color w:val="000000"/>
          <w:sz w:val="24"/>
          <w:szCs w:val="24"/>
        </w:rPr>
        <w:t>j</w:t>
      </w:r>
      <w:r w:rsidR="00EC4793" w:rsidRPr="0058424A">
        <w:rPr>
          <w:rFonts w:ascii="Arial" w:hAnsi="Arial" w:cs="Arial"/>
          <w:color w:val="000000"/>
          <w:sz w:val="24"/>
          <w:szCs w:val="24"/>
        </w:rPr>
        <w:t>e</w:t>
      </w:r>
      <w:r w:rsidRPr="0058424A">
        <w:rPr>
          <w:rFonts w:ascii="Arial" w:hAnsi="Arial" w:cs="Arial"/>
          <w:color w:val="000000"/>
          <w:sz w:val="24"/>
          <w:szCs w:val="24"/>
        </w:rPr>
        <w:t>to do presente contrato.</w:t>
      </w:r>
    </w:p>
    <w:p w:rsidR="00332036" w:rsidRPr="0058424A" w:rsidRDefault="00332036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CLAUSULA QUINTA </w:t>
      </w:r>
      <w:r w:rsidRPr="0058424A">
        <w:rPr>
          <w:rFonts w:ascii="Arial" w:hAnsi="Arial" w:cs="Arial"/>
          <w:color w:val="000000"/>
          <w:sz w:val="24"/>
          <w:szCs w:val="24"/>
        </w:rPr>
        <w:t>– Para o efetivo pagamento, o CONTRATADO deverá apresentar</w:t>
      </w:r>
      <w:r w:rsidR="005C6F0A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mensalmente à Secretária Municipal da Saúde, até o 5º dia útil do mês </w:t>
      </w:r>
      <w:r w:rsidR="00785BA3" w:rsidRPr="0058424A">
        <w:rPr>
          <w:rFonts w:ascii="Arial" w:hAnsi="Arial" w:cs="Arial"/>
          <w:color w:val="000000"/>
          <w:sz w:val="24"/>
          <w:szCs w:val="24"/>
        </w:rPr>
        <w:t>subsequente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 a prestação</w:t>
      </w:r>
      <w:r w:rsidR="005C6F0A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dos serviços, relatório listagem de prestação de contas, devidamente carimbada e assinada,</w:t>
      </w:r>
      <w:r w:rsidR="00332036" w:rsidRPr="0058424A">
        <w:rPr>
          <w:rFonts w:ascii="Arial" w:hAnsi="Arial" w:cs="Arial"/>
          <w:color w:val="000000"/>
          <w:sz w:val="24"/>
          <w:szCs w:val="24"/>
        </w:rPr>
        <w:t xml:space="preserve"> contendo a s</w:t>
      </w:r>
      <w:r w:rsidRPr="0058424A">
        <w:rPr>
          <w:rFonts w:ascii="Arial" w:hAnsi="Arial" w:cs="Arial"/>
          <w:color w:val="000000"/>
          <w:sz w:val="24"/>
          <w:szCs w:val="24"/>
        </w:rPr>
        <w:t>eguintes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informações:</w:t>
      </w:r>
    </w:p>
    <w:p w:rsidR="00332036" w:rsidRPr="0058424A" w:rsidRDefault="00332036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a)</w:t>
      </w:r>
      <w:r w:rsidR="005C6F0A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Dados do paciente beneficiado, contendo: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1.Nome Completo;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2. Idade;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3.Nº do CPF ou RG;</w:t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lastRenderedPageBreak/>
        <w:t>4.Endereço com Telefone de contato;</w:t>
      </w:r>
    </w:p>
    <w:p w:rsidR="005C6F0A" w:rsidRPr="0058424A" w:rsidRDefault="005C6F0A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b)</w:t>
      </w:r>
      <w:r w:rsidR="00C06CBB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Tipo de exame realizado;</w:t>
      </w:r>
    </w:p>
    <w:p w:rsidR="005C6F0A" w:rsidRPr="0058424A" w:rsidRDefault="005C6F0A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c)</w:t>
      </w:r>
      <w:r w:rsidR="00C06CBB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Data e horário da realização do atendimento;</w:t>
      </w:r>
    </w:p>
    <w:p w:rsidR="005C6F0A" w:rsidRPr="0058424A" w:rsidRDefault="005C6F0A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d)</w:t>
      </w:r>
      <w:r w:rsidR="00C06CBB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Documento de Encaminhamento do paciente ao CONTRATADO, emitido pela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Secretaria Municipal da Saúde;</w:t>
      </w:r>
    </w:p>
    <w:p w:rsidR="00332036" w:rsidRPr="0058424A" w:rsidRDefault="00332036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PARAGRAFO UNICO - </w:t>
      </w:r>
      <w:r w:rsidRPr="0058424A">
        <w:rPr>
          <w:rFonts w:ascii="Arial" w:hAnsi="Arial" w:cs="Arial"/>
          <w:color w:val="000000"/>
          <w:sz w:val="24"/>
          <w:szCs w:val="24"/>
        </w:rPr>
        <w:t>Não serão objeto de pagamento os serviços não efetuados dentro da boa</w:t>
      </w:r>
      <w:r w:rsidR="005C6F0A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técnica profissional.</w:t>
      </w:r>
    </w:p>
    <w:p w:rsidR="00332036" w:rsidRPr="0058424A" w:rsidRDefault="00332036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CLAUSULA SEXTA </w:t>
      </w:r>
      <w:r w:rsidRPr="0058424A">
        <w:rPr>
          <w:rFonts w:ascii="Arial" w:hAnsi="Arial" w:cs="Arial"/>
          <w:color w:val="000000"/>
          <w:sz w:val="24"/>
          <w:szCs w:val="24"/>
        </w:rPr>
        <w:t>– Caso haja substituição do Responsável Técnico da CONTRATADA, a</w:t>
      </w:r>
      <w:r w:rsidR="005C6F0A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mesma deverá imediatamente informar a CONTRATANTE através de documento legal.</w:t>
      </w:r>
    </w:p>
    <w:p w:rsidR="00332036" w:rsidRPr="0058424A" w:rsidRDefault="00332036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CLAUSULA SÉTIMA </w:t>
      </w:r>
      <w:r w:rsidRPr="0058424A">
        <w:rPr>
          <w:rFonts w:ascii="Arial" w:hAnsi="Arial" w:cs="Arial"/>
          <w:color w:val="000000"/>
          <w:sz w:val="24"/>
          <w:szCs w:val="24"/>
        </w:rPr>
        <w:t>- O CONTRATADO somente atenderá os pacientes, mediante apresentação</w:t>
      </w:r>
      <w:r w:rsidR="00C06CBB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do formulário de encaminhamento ou boletim de </w:t>
      </w:r>
      <w:proofErr w:type="spellStart"/>
      <w:r w:rsidRPr="0058424A">
        <w:rPr>
          <w:rFonts w:ascii="Arial" w:hAnsi="Arial" w:cs="Arial"/>
          <w:color w:val="000000"/>
          <w:sz w:val="24"/>
          <w:szCs w:val="24"/>
        </w:rPr>
        <w:t>referencia</w:t>
      </w:r>
      <w:proofErr w:type="spellEnd"/>
      <w:r w:rsidRPr="0058424A">
        <w:rPr>
          <w:rFonts w:ascii="Arial" w:hAnsi="Arial" w:cs="Arial"/>
          <w:color w:val="000000"/>
          <w:sz w:val="24"/>
          <w:szCs w:val="24"/>
        </w:rPr>
        <w:t xml:space="preserve"> e </w:t>
      </w:r>
      <w:r w:rsidR="00785BA3" w:rsidRPr="0058424A">
        <w:rPr>
          <w:rFonts w:ascii="Arial" w:hAnsi="Arial" w:cs="Arial"/>
          <w:color w:val="000000"/>
          <w:sz w:val="24"/>
          <w:szCs w:val="24"/>
        </w:rPr>
        <w:t>contra referência</w:t>
      </w:r>
      <w:r w:rsidRPr="0058424A">
        <w:rPr>
          <w:rFonts w:ascii="Arial" w:hAnsi="Arial" w:cs="Arial"/>
          <w:color w:val="000000"/>
          <w:sz w:val="24"/>
          <w:szCs w:val="24"/>
        </w:rPr>
        <w:t>, emitido pela</w:t>
      </w:r>
      <w:r w:rsidR="005C6F0A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Secretaria Municipal da Saúde, devidamente preenchido, assinado e autorizado pela mesma;</w:t>
      </w:r>
    </w:p>
    <w:p w:rsidR="00332036" w:rsidRPr="0058424A" w:rsidRDefault="00332036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CLAUSULA OITAVA </w:t>
      </w:r>
      <w:r w:rsidRPr="0058424A">
        <w:rPr>
          <w:rFonts w:ascii="Arial" w:hAnsi="Arial" w:cs="Arial"/>
          <w:color w:val="000000"/>
          <w:sz w:val="24"/>
          <w:szCs w:val="24"/>
        </w:rPr>
        <w:t>- O CONTRATADO deverá manter-se habilitado junto aos respectivos</w:t>
      </w:r>
      <w:r w:rsidR="00C06CBB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órgãos de fiscalização da sua categoria, sob pena de rescisão contratual.</w:t>
      </w:r>
    </w:p>
    <w:p w:rsidR="00332036" w:rsidRPr="0058424A" w:rsidRDefault="00332036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32036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CLAUSULA NONA - </w:t>
      </w:r>
      <w:r w:rsidRPr="0058424A">
        <w:rPr>
          <w:rFonts w:ascii="Arial" w:hAnsi="Arial" w:cs="Arial"/>
          <w:color w:val="000000"/>
          <w:sz w:val="24"/>
          <w:szCs w:val="24"/>
        </w:rPr>
        <w:t>O CONTRATADO, responderá por todos os serviços prestados no</w:t>
      </w:r>
      <w:r w:rsidR="00C06CBB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atendimento ao paciente encaminhado pela Secretaria Municipal da Saúde, isentando</w:t>
      </w:r>
      <w:r w:rsidR="00785BA3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integralmente a CONTRATANTE de todo e qualquer ato falho em que o paciente sentir-se </w:t>
      </w:r>
      <w:proofErr w:type="spellStart"/>
      <w:proofErr w:type="gramStart"/>
      <w:r w:rsidRPr="0058424A">
        <w:rPr>
          <w:rFonts w:ascii="Arial" w:hAnsi="Arial" w:cs="Arial"/>
          <w:color w:val="000000"/>
          <w:sz w:val="24"/>
          <w:szCs w:val="24"/>
        </w:rPr>
        <w:t>lesado,devendo</w:t>
      </w:r>
      <w:proofErr w:type="spellEnd"/>
      <w:proofErr w:type="gramEnd"/>
      <w:r w:rsidRPr="0058424A">
        <w:rPr>
          <w:rFonts w:ascii="Arial" w:hAnsi="Arial" w:cs="Arial"/>
          <w:color w:val="000000"/>
          <w:sz w:val="24"/>
          <w:szCs w:val="24"/>
        </w:rPr>
        <w:t xml:space="preserve"> atendê-lo com urbanidade e educação todos os pacientes encaminhados aos cuidados</w:t>
      </w:r>
      <w:r w:rsidR="00332036" w:rsidRPr="0058424A">
        <w:rPr>
          <w:rFonts w:ascii="Arial" w:hAnsi="Arial" w:cs="Arial"/>
          <w:color w:val="000000"/>
          <w:sz w:val="24"/>
          <w:szCs w:val="24"/>
        </w:rPr>
        <w:t xml:space="preserve"> do CONTRATADO;</w:t>
      </w:r>
    </w:p>
    <w:p w:rsidR="00332036" w:rsidRPr="0058424A" w:rsidRDefault="00332036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CLAUSULA DECIMA - </w:t>
      </w:r>
      <w:r w:rsidRPr="0058424A">
        <w:rPr>
          <w:rFonts w:ascii="Arial" w:hAnsi="Arial" w:cs="Arial"/>
          <w:color w:val="000000"/>
          <w:sz w:val="24"/>
          <w:szCs w:val="24"/>
        </w:rPr>
        <w:t>No atendimento aos pacientes, o CONTRATADO deverá usar somente</w:t>
      </w:r>
      <w:r w:rsidR="00785BA3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materiais descartáveis e instrumentais devidamente esterilizados.</w:t>
      </w:r>
    </w:p>
    <w:p w:rsidR="00332036" w:rsidRPr="0058424A" w:rsidRDefault="00332036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CLAUSULA DÉCIMA PRIMEIRA - </w:t>
      </w:r>
      <w:r w:rsidRPr="0058424A">
        <w:rPr>
          <w:rFonts w:ascii="Arial" w:hAnsi="Arial" w:cs="Arial"/>
          <w:color w:val="000000"/>
          <w:sz w:val="24"/>
          <w:szCs w:val="24"/>
        </w:rPr>
        <w:t>Os funcionários do CONTRATADO, serão diretamente</w:t>
      </w:r>
      <w:r w:rsidR="00C06CBB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subordinados a ele.</w:t>
      </w:r>
    </w:p>
    <w:p w:rsidR="00332036" w:rsidRPr="0058424A" w:rsidRDefault="00332036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CLAUSULA DÉCIMA SEGUNDA </w:t>
      </w:r>
      <w:r w:rsidRPr="0058424A">
        <w:rPr>
          <w:rFonts w:ascii="Arial" w:hAnsi="Arial" w:cs="Arial"/>
          <w:color w:val="000000"/>
          <w:sz w:val="24"/>
          <w:szCs w:val="24"/>
        </w:rPr>
        <w:t>– Os uniformes e objetos de uso necessários à prestação dos</w:t>
      </w:r>
      <w:r w:rsidR="00C06CBB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serviços objeto do presente termo contratual, são de</w:t>
      </w:r>
      <w:r w:rsidR="00C06CBB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responsabilidade do CONTRATADO.</w:t>
      </w:r>
    </w:p>
    <w:p w:rsidR="00332036" w:rsidRPr="0058424A" w:rsidRDefault="00332036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CLAUSULA DÉCIMA TERCEIRA – </w:t>
      </w:r>
      <w:r w:rsidRPr="0058424A">
        <w:rPr>
          <w:rFonts w:ascii="Arial" w:hAnsi="Arial" w:cs="Arial"/>
          <w:color w:val="000000"/>
          <w:sz w:val="24"/>
          <w:szCs w:val="24"/>
        </w:rPr>
        <w:t>O CONTRATADO será responsável por todas as obrigações</w:t>
      </w:r>
      <w:r w:rsidR="00C06CBB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sociais de proteção aos seus profissionais, bem como todas as despesas necessárias para a</w:t>
      </w:r>
      <w:r w:rsidR="0024358F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execução dos serviços credenciados, incluindo despesas com deslocamentos, estadia,</w:t>
      </w:r>
      <w:r w:rsidR="00C06CBB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alimentação, salários, encargos sociais, previdenciários, comerciais, trabalhistas, equipamentos</w:t>
      </w:r>
      <w:r w:rsidR="003C4A75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de proteção individual e quaisquer outros que se fizerem necessários ao cumprimento das</w:t>
      </w:r>
      <w:r w:rsidR="003C4A75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obrigações decorrentes deste contrato, isenta</w:t>
      </w:r>
      <w:r w:rsidR="00332036" w:rsidRPr="0058424A">
        <w:rPr>
          <w:rFonts w:ascii="Arial" w:hAnsi="Arial" w:cs="Arial"/>
          <w:color w:val="000000"/>
          <w:sz w:val="24"/>
          <w:szCs w:val="24"/>
        </w:rPr>
        <w:t>ndo integralmente o CONTRATANTE;</w:t>
      </w:r>
    </w:p>
    <w:p w:rsidR="00277952" w:rsidRPr="0058424A" w:rsidRDefault="00277952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CLAUSULA DÉCIMA QUARTA </w:t>
      </w:r>
      <w:r w:rsidRPr="0058424A">
        <w:rPr>
          <w:rFonts w:ascii="Arial" w:hAnsi="Arial" w:cs="Arial"/>
          <w:color w:val="000000"/>
          <w:sz w:val="24"/>
          <w:szCs w:val="24"/>
        </w:rPr>
        <w:t>– Os serviços serão pres</w:t>
      </w:r>
      <w:r w:rsidR="00732AEE" w:rsidRPr="0058424A">
        <w:rPr>
          <w:rFonts w:ascii="Arial" w:hAnsi="Arial" w:cs="Arial"/>
          <w:color w:val="000000"/>
          <w:sz w:val="24"/>
          <w:szCs w:val="24"/>
        </w:rPr>
        <w:t xml:space="preserve">tados no decorrer do ano de </w:t>
      </w:r>
      <w:r w:rsidR="00F15FCF" w:rsidRPr="0058424A">
        <w:rPr>
          <w:rFonts w:ascii="Arial" w:hAnsi="Arial" w:cs="Arial"/>
          <w:color w:val="000000"/>
          <w:sz w:val="24"/>
          <w:szCs w:val="24"/>
        </w:rPr>
        <w:t>2018</w:t>
      </w:r>
      <w:r w:rsidRPr="0058424A">
        <w:rPr>
          <w:rFonts w:ascii="Arial" w:hAnsi="Arial" w:cs="Arial"/>
          <w:color w:val="000000"/>
          <w:sz w:val="24"/>
          <w:szCs w:val="24"/>
        </w:rPr>
        <w:t>,</w:t>
      </w:r>
      <w:r w:rsidR="00A54425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encerrando-se no dia 31 de dezembro do mesmo ano, podendo</w:t>
      </w:r>
      <w:r w:rsidR="00732AEE" w:rsidRPr="0058424A">
        <w:rPr>
          <w:rFonts w:ascii="Arial" w:hAnsi="Arial" w:cs="Arial"/>
          <w:color w:val="000000"/>
          <w:sz w:val="24"/>
          <w:szCs w:val="24"/>
        </w:rPr>
        <w:t>,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 entretanto, ser prorrogados ou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aditivado mediante termo aditivo e concordância de ambas as partes.</w:t>
      </w:r>
    </w:p>
    <w:p w:rsidR="00332036" w:rsidRPr="0058424A" w:rsidRDefault="00332036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CLAUSULA DÉCIMA QUINTA - </w:t>
      </w:r>
      <w:r w:rsidRPr="0058424A">
        <w:rPr>
          <w:rFonts w:ascii="Arial" w:hAnsi="Arial" w:cs="Arial"/>
          <w:color w:val="000000"/>
          <w:sz w:val="24"/>
          <w:szCs w:val="24"/>
        </w:rPr>
        <w:t>Em caso de inadimplemento de qualquer Cláusula do presente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contrato, ao CONTRATADO estará sujeita ao pagamento de multa no valor de 10% da parte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inadimplida, em favor da CONTRATANTE.</w:t>
      </w:r>
    </w:p>
    <w:p w:rsidR="00332036" w:rsidRPr="0058424A" w:rsidRDefault="00332036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PARÁGRAGO ÚNICO - </w:t>
      </w:r>
      <w:r w:rsidRPr="0058424A">
        <w:rPr>
          <w:rFonts w:ascii="Arial" w:hAnsi="Arial" w:cs="Arial"/>
          <w:color w:val="000000"/>
          <w:sz w:val="24"/>
          <w:szCs w:val="24"/>
        </w:rPr>
        <w:t>A multa poderá ser aplicada reiterada e cumulativamente, sempre que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houver causa, independentemente de quaisquer outras cominações cabíveis.</w:t>
      </w:r>
    </w:p>
    <w:p w:rsidR="00332036" w:rsidRPr="0058424A" w:rsidRDefault="00332036" w:rsidP="0058424A">
      <w:pPr>
        <w:tabs>
          <w:tab w:val="left" w:pos="4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ab/>
      </w: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CLÁUSULA DÉCIMA SEXTA </w:t>
      </w:r>
      <w:r w:rsidRPr="0058424A">
        <w:rPr>
          <w:rFonts w:ascii="Arial" w:hAnsi="Arial" w:cs="Arial"/>
          <w:color w:val="000000"/>
          <w:sz w:val="24"/>
          <w:szCs w:val="24"/>
        </w:rPr>
        <w:t>- Caberá rescisão do presente instrumento, sem que assista direito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ao CONTRATADO indenização de qualquer espécie quando:</w:t>
      </w:r>
    </w:p>
    <w:p w:rsidR="00332036" w:rsidRPr="0058424A" w:rsidRDefault="00332036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a)</w:t>
      </w:r>
      <w:r w:rsidR="00C06CBB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O CONTRATADO não cumprir as obrigações assumidas no presente instrumento, tendo aparte inadimplente o prazo de 5 (cinco) dias para alegar o que entender de direito;</w:t>
      </w:r>
    </w:p>
    <w:p w:rsidR="00732AEE" w:rsidRPr="0058424A" w:rsidRDefault="00732AEE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b)</w:t>
      </w:r>
      <w:r w:rsidR="00C06CBB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A parte contratada transferir o presente contrato a terceiros, no todo ou em parte, sem</w:t>
      </w:r>
      <w:r w:rsidR="0024358F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prévia e expressa autorização do contratante;</w:t>
      </w:r>
    </w:p>
    <w:p w:rsidR="00732AEE" w:rsidRPr="0058424A" w:rsidRDefault="00732AEE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c)</w:t>
      </w:r>
      <w:r w:rsidR="00C06CBB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No caso de acordo entre as partes, atendida a conveniência dos serviços, mediante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lavratura de termo próprio ou conclusão dos serviços credenciados ou por ocasião da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conclusão destes, conforme objeto da licitação;</w:t>
      </w:r>
    </w:p>
    <w:p w:rsidR="00732AEE" w:rsidRPr="0058424A" w:rsidRDefault="00732AEE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d)</w:t>
      </w:r>
      <w:r w:rsidR="00C06CBB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Quando decorrido o prazo de vigência do presente contrato;</w:t>
      </w:r>
    </w:p>
    <w:p w:rsidR="00732AEE" w:rsidRPr="0058424A" w:rsidRDefault="00732AEE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e)</w:t>
      </w:r>
      <w:r w:rsidR="00C06CBB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Ocorrendo qualquer uma das hipóteses previstas nos artigos 77 a 80 da Lei n. 8.666/93</w:t>
      </w:r>
    </w:p>
    <w:p w:rsidR="005E730C" w:rsidRPr="0058424A" w:rsidRDefault="005E730C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CLAUSULA DÉCIMA SÉTIMA - </w:t>
      </w:r>
      <w:r w:rsidRPr="0058424A">
        <w:rPr>
          <w:rFonts w:ascii="Arial" w:hAnsi="Arial" w:cs="Arial"/>
          <w:color w:val="000000"/>
          <w:sz w:val="24"/>
          <w:szCs w:val="24"/>
        </w:rPr>
        <w:t>A despesa com a execução do presente contrato, para o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="00732AEE" w:rsidRPr="0058424A">
        <w:rPr>
          <w:rFonts w:ascii="Arial" w:hAnsi="Arial" w:cs="Arial"/>
          <w:color w:val="000000"/>
          <w:sz w:val="24"/>
          <w:szCs w:val="24"/>
        </w:rPr>
        <w:t xml:space="preserve">exercício de </w:t>
      </w:r>
      <w:r w:rsidR="00F15FCF" w:rsidRPr="0058424A">
        <w:rPr>
          <w:rFonts w:ascii="Arial" w:hAnsi="Arial" w:cs="Arial"/>
          <w:color w:val="000000"/>
          <w:sz w:val="24"/>
          <w:szCs w:val="24"/>
        </w:rPr>
        <w:t>2018</w:t>
      </w:r>
      <w:r w:rsidRPr="0058424A">
        <w:rPr>
          <w:rFonts w:ascii="Arial" w:hAnsi="Arial" w:cs="Arial"/>
          <w:color w:val="000000"/>
          <w:sz w:val="24"/>
          <w:szCs w:val="24"/>
        </w:rPr>
        <w:t>, está prevista nas dotações orçamentárias do município:</w:t>
      </w:r>
    </w:p>
    <w:p w:rsidR="003C58F7" w:rsidRPr="0058424A" w:rsidRDefault="003C58F7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424A">
        <w:rPr>
          <w:rFonts w:ascii="Arial" w:hAnsi="Arial" w:cs="Arial"/>
          <w:b/>
          <w:color w:val="000000" w:themeColor="text1"/>
          <w:sz w:val="24"/>
          <w:szCs w:val="24"/>
        </w:rPr>
        <w:t>Unidade: 09 Secretaria Municipal da Saúde</w:t>
      </w:r>
    </w:p>
    <w:p w:rsidR="003C58F7" w:rsidRPr="0058424A" w:rsidRDefault="003C58F7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424A">
        <w:rPr>
          <w:rFonts w:ascii="Arial" w:hAnsi="Arial" w:cs="Arial"/>
          <w:color w:val="000000" w:themeColor="text1"/>
          <w:sz w:val="24"/>
          <w:szCs w:val="24"/>
        </w:rPr>
        <w:t xml:space="preserve">Projeto atividade: 2053 – </w:t>
      </w:r>
      <w:r w:rsidR="006F0B04" w:rsidRPr="0058424A">
        <w:rPr>
          <w:rFonts w:ascii="Arial" w:hAnsi="Arial" w:cs="Arial"/>
          <w:color w:val="000000" w:themeColor="text1"/>
          <w:sz w:val="24"/>
          <w:szCs w:val="24"/>
        </w:rPr>
        <w:t>Gestão</w:t>
      </w:r>
      <w:r w:rsidRPr="0058424A">
        <w:rPr>
          <w:rFonts w:ascii="Arial" w:hAnsi="Arial" w:cs="Arial"/>
          <w:color w:val="000000" w:themeColor="text1"/>
          <w:sz w:val="24"/>
          <w:szCs w:val="24"/>
        </w:rPr>
        <w:t xml:space="preserve"> das Atividades da Saúde Pública</w:t>
      </w:r>
    </w:p>
    <w:p w:rsidR="003C58F7" w:rsidRPr="0058424A" w:rsidRDefault="003C58F7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424A">
        <w:rPr>
          <w:rFonts w:ascii="Arial" w:hAnsi="Arial" w:cs="Arial"/>
          <w:color w:val="000000" w:themeColor="text1"/>
          <w:sz w:val="24"/>
          <w:szCs w:val="24"/>
        </w:rPr>
        <w:t>Elemento: 3390.3900.00</w:t>
      </w:r>
      <w:r w:rsidR="0024358F" w:rsidRPr="0058424A">
        <w:rPr>
          <w:rFonts w:ascii="Arial" w:hAnsi="Arial" w:cs="Arial"/>
          <w:color w:val="000000" w:themeColor="text1"/>
          <w:sz w:val="24"/>
          <w:szCs w:val="24"/>
        </w:rPr>
        <w:t xml:space="preserve">00 </w:t>
      </w:r>
      <w:r w:rsidRPr="0058424A">
        <w:rPr>
          <w:rFonts w:ascii="Arial" w:hAnsi="Arial" w:cs="Arial"/>
          <w:color w:val="000000" w:themeColor="text1"/>
          <w:sz w:val="24"/>
          <w:szCs w:val="24"/>
        </w:rPr>
        <w:t>– Outros Serviços de Terceiros Pessoa Jurídica.</w:t>
      </w:r>
    </w:p>
    <w:p w:rsidR="005E730C" w:rsidRPr="0058424A" w:rsidRDefault="005E730C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CLAUSULA DÉCIMA OITAVA </w:t>
      </w:r>
      <w:r w:rsidRPr="0058424A">
        <w:rPr>
          <w:rFonts w:ascii="Arial" w:hAnsi="Arial" w:cs="Arial"/>
          <w:color w:val="000000"/>
          <w:sz w:val="24"/>
          <w:szCs w:val="24"/>
        </w:rPr>
        <w:t>- São responsáveis pe</w:t>
      </w:r>
      <w:r w:rsidR="00732AEE" w:rsidRPr="0058424A">
        <w:rPr>
          <w:rFonts w:ascii="Arial" w:hAnsi="Arial" w:cs="Arial"/>
          <w:color w:val="000000"/>
          <w:sz w:val="24"/>
          <w:szCs w:val="24"/>
        </w:rPr>
        <w:t>la execução deste Contrato: Pela</w:t>
      </w:r>
      <w:r w:rsidR="003C58F7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="00732AEE" w:rsidRPr="0058424A">
        <w:rPr>
          <w:rFonts w:ascii="Arial" w:hAnsi="Arial" w:cs="Arial"/>
          <w:color w:val="000000"/>
          <w:sz w:val="24"/>
          <w:szCs w:val="24"/>
        </w:rPr>
        <w:t xml:space="preserve">Contratante o </w:t>
      </w:r>
      <w:r w:rsidR="00FD3025" w:rsidRPr="0058424A">
        <w:rPr>
          <w:rFonts w:ascii="Arial" w:hAnsi="Arial" w:cs="Arial"/>
          <w:color w:val="000000"/>
          <w:sz w:val="24"/>
          <w:szCs w:val="24"/>
        </w:rPr>
        <w:t>Secretário</w:t>
      </w:r>
      <w:r w:rsidR="00732AEE" w:rsidRPr="0058424A">
        <w:rPr>
          <w:rFonts w:ascii="Arial" w:hAnsi="Arial" w:cs="Arial"/>
          <w:color w:val="000000"/>
          <w:sz w:val="24"/>
          <w:szCs w:val="24"/>
        </w:rPr>
        <w:t xml:space="preserve"> Municipal de Saúde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, pelo Contratado o </w:t>
      </w:r>
      <w:proofErr w:type="spellStart"/>
      <w:r w:rsidR="00732AEE" w:rsidRPr="0058424A">
        <w:rPr>
          <w:rFonts w:ascii="Arial" w:hAnsi="Arial" w:cs="Arial"/>
          <w:color w:val="000000"/>
          <w:sz w:val="24"/>
          <w:szCs w:val="24"/>
        </w:rPr>
        <w:t>Dr</w:t>
      </w:r>
      <w:proofErr w:type="spellEnd"/>
      <w:r w:rsidR="00732AEE" w:rsidRPr="0058424A">
        <w:rPr>
          <w:rFonts w:ascii="Arial" w:hAnsi="Arial" w:cs="Arial"/>
          <w:color w:val="000000"/>
          <w:sz w:val="24"/>
          <w:szCs w:val="24"/>
        </w:rPr>
        <w:t>___________</w:t>
      </w:r>
      <w:r w:rsidRPr="0058424A">
        <w:rPr>
          <w:rFonts w:ascii="Arial" w:hAnsi="Arial" w:cs="Arial"/>
          <w:color w:val="000000"/>
          <w:sz w:val="24"/>
          <w:szCs w:val="24"/>
        </w:rPr>
        <w:t>______</w:t>
      </w:r>
      <w:r w:rsidR="00836FB1" w:rsidRPr="0058424A">
        <w:rPr>
          <w:rFonts w:ascii="Arial" w:hAnsi="Arial" w:cs="Arial"/>
          <w:color w:val="000000"/>
          <w:sz w:val="24"/>
          <w:szCs w:val="24"/>
        </w:rPr>
        <w:t>;</w:t>
      </w:r>
    </w:p>
    <w:p w:rsidR="00836FB1" w:rsidRPr="0058424A" w:rsidRDefault="00836FB1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CLAUSULA DÉCIMA NONA </w:t>
      </w:r>
      <w:r w:rsidRPr="0058424A">
        <w:rPr>
          <w:rFonts w:ascii="Arial" w:hAnsi="Arial" w:cs="Arial"/>
          <w:color w:val="000000"/>
          <w:sz w:val="24"/>
          <w:szCs w:val="24"/>
        </w:rPr>
        <w:t>– O presente contrato está vinculado ao edital de Credenciamento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="00732AEE" w:rsidRPr="0058424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864877" w:rsidRPr="0058424A">
        <w:rPr>
          <w:rFonts w:ascii="Arial" w:hAnsi="Arial" w:cs="Arial"/>
          <w:color w:val="000000"/>
          <w:sz w:val="24"/>
          <w:szCs w:val="24"/>
        </w:rPr>
        <w:t>0</w:t>
      </w:r>
      <w:r w:rsidR="00D57C33" w:rsidRPr="0058424A">
        <w:rPr>
          <w:rFonts w:ascii="Arial" w:hAnsi="Arial" w:cs="Arial"/>
          <w:color w:val="000000"/>
          <w:sz w:val="24"/>
          <w:szCs w:val="24"/>
        </w:rPr>
        <w:t>2</w:t>
      </w:r>
      <w:r w:rsidR="00732AEE" w:rsidRPr="0058424A">
        <w:rPr>
          <w:rFonts w:ascii="Arial" w:hAnsi="Arial" w:cs="Arial"/>
          <w:color w:val="000000"/>
          <w:sz w:val="24"/>
          <w:szCs w:val="24"/>
        </w:rPr>
        <w:t>/</w:t>
      </w:r>
      <w:r w:rsidR="00F15FCF" w:rsidRPr="0058424A">
        <w:rPr>
          <w:rFonts w:ascii="Arial" w:hAnsi="Arial" w:cs="Arial"/>
          <w:color w:val="000000"/>
          <w:sz w:val="24"/>
          <w:szCs w:val="24"/>
        </w:rPr>
        <w:t>2018</w:t>
      </w:r>
      <w:r w:rsidRPr="0058424A">
        <w:rPr>
          <w:rFonts w:ascii="Arial" w:hAnsi="Arial" w:cs="Arial"/>
          <w:color w:val="000000"/>
          <w:sz w:val="24"/>
          <w:szCs w:val="24"/>
        </w:rPr>
        <w:t>, à Lei n.º 8.666/93 e suas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alterações, mesmo nos casos omissos.</w:t>
      </w:r>
    </w:p>
    <w:p w:rsidR="005E730C" w:rsidRPr="0058424A" w:rsidRDefault="005E730C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0450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b/>
          <w:bCs/>
          <w:color w:val="000000"/>
          <w:sz w:val="24"/>
          <w:szCs w:val="24"/>
        </w:rPr>
        <w:t xml:space="preserve">CLAUSULA VIGÉSIMA - </w:t>
      </w:r>
      <w:r w:rsidRPr="0058424A">
        <w:rPr>
          <w:rFonts w:ascii="Arial" w:hAnsi="Arial" w:cs="Arial"/>
          <w:color w:val="000000"/>
          <w:sz w:val="24"/>
          <w:szCs w:val="24"/>
        </w:rPr>
        <w:t>Fica ele</w:t>
      </w:r>
      <w:r w:rsidR="00732AEE" w:rsidRPr="0058424A">
        <w:rPr>
          <w:rFonts w:ascii="Arial" w:hAnsi="Arial" w:cs="Arial"/>
          <w:color w:val="000000"/>
          <w:sz w:val="24"/>
          <w:szCs w:val="24"/>
        </w:rPr>
        <w:t xml:space="preserve">ito o foro da comarca de </w:t>
      </w:r>
      <w:r w:rsidR="003324B0" w:rsidRPr="0058424A">
        <w:rPr>
          <w:rFonts w:ascii="Arial" w:hAnsi="Arial" w:cs="Arial"/>
          <w:color w:val="000000"/>
          <w:sz w:val="24"/>
          <w:szCs w:val="24"/>
        </w:rPr>
        <w:t>Bom Jesus da Lapa</w:t>
      </w:r>
      <w:r w:rsidR="00732AEE" w:rsidRPr="0058424A">
        <w:rPr>
          <w:rFonts w:ascii="Arial" w:hAnsi="Arial" w:cs="Arial"/>
          <w:color w:val="000000"/>
          <w:sz w:val="24"/>
          <w:szCs w:val="24"/>
        </w:rPr>
        <w:t>(BA</w:t>
      </w:r>
      <w:r w:rsidRPr="0058424A">
        <w:rPr>
          <w:rFonts w:ascii="Arial" w:hAnsi="Arial" w:cs="Arial"/>
          <w:color w:val="000000"/>
          <w:sz w:val="24"/>
          <w:szCs w:val="24"/>
        </w:rPr>
        <w:t>), como competente para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solucionar eventuais pendências decorrentes do presente contrato, com renúncia a qualquer outro</w:t>
      </w:r>
      <w:r w:rsidR="006F0B04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por mais privilegiado que seja ou venha a ser.</w:t>
      </w:r>
    </w:p>
    <w:p w:rsidR="00FD3025" w:rsidRPr="0058424A" w:rsidRDefault="00FD3025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E, por estarem assim ajustados, assinam o presente instrumento em 5 (cinco) vias de igual</w:t>
      </w:r>
      <w:r w:rsidR="003C4A75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424A">
        <w:rPr>
          <w:rFonts w:ascii="Arial" w:hAnsi="Arial" w:cs="Arial"/>
          <w:color w:val="000000"/>
          <w:sz w:val="24"/>
          <w:szCs w:val="24"/>
        </w:rPr>
        <w:t>teor e forma, para um só efeito declarando conhecer todas as Cláusulas contratadas.</w:t>
      </w:r>
    </w:p>
    <w:p w:rsidR="005E730C" w:rsidRDefault="005E730C" w:rsidP="00FD302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16995" w:rsidRPr="0058424A" w:rsidRDefault="00216995" w:rsidP="00FD302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B60450" w:rsidRPr="0058424A" w:rsidRDefault="003324B0" w:rsidP="00FD302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>Bom Jesus da Lapa</w:t>
      </w:r>
      <w:r w:rsidR="00FD3025">
        <w:rPr>
          <w:rFonts w:ascii="Arial" w:hAnsi="Arial" w:cs="Arial"/>
          <w:color w:val="000000"/>
          <w:sz w:val="24"/>
          <w:szCs w:val="24"/>
        </w:rPr>
        <w:t xml:space="preserve"> - Bahia</w:t>
      </w:r>
      <w:r w:rsidR="00732AEE" w:rsidRPr="0058424A">
        <w:rPr>
          <w:rFonts w:ascii="Arial" w:hAnsi="Arial" w:cs="Arial"/>
          <w:color w:val="000000"/>
          <w:sz w:val="24"/>
          <w:szCs w:val="24"/>
        </w:rPr>
        <w:t xml:space="preserve">, ___ de _____ </w:t>
      </w:r>
      <w:proofErr w:type="spellStart"/>
      <w:r w:rsidR="00732AEE" w:rsidRPr="0058424A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732AEE"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r w:rsidR="00F15FCF" w:rsidRPr="0058424A">
        <w:rPr>
          <w:rFonts w:ascii="Arial" w:hAnsi="Arial" w:cs="Arial"/>
          <w:color w:val="000000"/>
          <w:sz w:val="24"/>
          <w:szCs w:val="24"/>
        </w:rPr>
        <w:t>2018</w:t>
      </w:r>
      <w:r w:rsidR="00B60450" w:rsidRPr="0058424A">
        <w:rPr>
          <w:rFonts w:ascii="Arial" w:hAnsi="Arial" w:cs="Arial"/>
          <w:color w:val="000000"/>
          <w:sz w:val="24"/>
          <w:szCs w:val="24"/>
        </w:rPr>
        <w:t>.</w:t>
      </w:r>
    </w:p>
    <w:p w:rsidR="00216995" w:rsidRDefault="00216995" w:rsidP="0021699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16995" w:rsidRDefault="00216995" w:rsidP="0021699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16995" w:rsidRPr="00B01680" w:rsidRDefault="00216995" w:rsidP="0021699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01680">
        <w:rPr>
          <w:rFonts w:ascii="Arial" w:hAnsi="Arial" w:cs="Arial"/>
          <w:sz w:val="24"/>
          <w:szCs w:val="24"/>
        </w:rPr>
        <w:t>________________________</w:t>
      </w:r>
    </w:p>
    <w:p w:rsidR="00216995" w:rsidRPr="00B01680" w:rsidRDefault="00216995" w:rsidP="00216995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01680">
        <w:rPr>
          <w:rFonts w:ascii="Arial" w:hAnsi="Arial" w:cs="Arial"/>
          <w:b/>
          <w:sz w:val="24"/>
          <w:szCs w:val="24"/>
        </w:rPr>
        <w:t>Eures</w:t>
      </w:r>
      <w:proofErr w:type="spellEnd"/>
      <w:r w:rsidRPr="00B01680">
        <w:rPr>
          <w:rFonts w:ascii="Arial" w:hAnsi="Arial" w:cs="Arial"/>
          <w:b/>
          <w:sz w:val="24"/>
          <w:szCs w:val="24"/>
        </w:rPr>
        <w:t xml:space="preserve"> Ribeiro Pereira</w:t>
      </w:r>
    </w:p>
    <w:p w:rsidR="00216995" w:rsidRPr="00B01680" w:rsidRDefault="00216995" w:rsidP="0021699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:rsidR="00216995" w:rsidRPr="00B01680" w:rsidRDefault="00216995" w:rsidP="0021699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:rsidR="00732AEE" w:rsidRDefault="00732AEE" w:rsidP="002169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6995" w:rsidRPr="00216995" w:rsidRDefault="00216995" w:rsidP="002169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216995">
        <w:rPr>
          <w:rFonts w:ascii="Arial" w:hAnsi="Arial" w:cs="Arial"/>
          <w:bCs/>
          <w:color w:val="000000"/>
          <w:sz w:val="24"/>
          <w:szCs w:val="24"/>
        </w:rPr>
        <w:t>_____________________</w:t>
      </w:r>
    </w:p>
    <w:p w:rsidR="00F67115" w:rsidRPr="00216995" w:rsidRDefault="00B60450" w:rsidP="002169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216995">
        <w:rPr>
          <w:rFonts w:ascii="Arial" w:hAnsi="Arial" w:cs="Arial"/>
          <w:bCs/>
          <w:color w:val="000000"/>
          <w:sz w:val="24"/>
          <w:szCs w:val="24"/>
        </w:rPr>
        <w:t>Contratado</w:t>
      </w:r>
    </w:p>
    <w:p w:rsidR="00F67115" w:rsidRPr="0058424A" w:rsidRDefault="00F67115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6995" w:rsidRDefault="00216995" w:rsidP="005842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F77AC" w:rsidRPr="0058424A" w:rsidRDefault="00F67115" w:rsidP="005842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58424A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ANE</w:t>
      </w:r>
      <w:r w:rsidR="00BB3294" w:rsidRPr="0058424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XO II</w:t>
      </w:r>
    </w:p>
    <w:p w:rsidR="00904A34" w:rsidRPr="0058424A" w:rsidRDefault="00904A34" w:rsidP="005842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A565F4" w:rsidRPr="0058424A" w:rsidRDefault="00A565F4" w:rsidP="005842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424A">
        <w:rPr>
          <w:rFonts w:ascii="Arial" w:hAnsi="Arial" w:cs="Arial"/>
          <w:color w:val="000000"/>
          <w:sz w:val="24"/>
          <w:szCs w:val="24"/>
        </w:rPr>
        <w:t xml:space="preserve">O presente </w:t>
      </w:r>
      <w:r w:rsidR="00216995" w:rsidRPr="0058424A">
        <w:rPr>
          <w:rFonts w:ascii="Arial" w:hAnsi="Arial" w:cs="Arial"/>
          <w:color w:val="000000"/>
          <w:sz w:val="24"/>
          <w:szCs w:val="24"/>
        </w:rPr>
        <w:t>Credenciamento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 tem como objeto a contratação de serviço laboratorial para realização de exame </w:t>
      </w:r>
      <w:proofErr w:type="spellStart"/>
      <w:r w:rsidRPr="0058424A">
        <w:rPr>
          <w:rFonts w:ascii="Arial" w:hAnsi="Arial" w:cs="Arial"/>
          <w:color w:val="000000"/>
          <w:sz w:val="24"/>
          <w:szCs w:val="24"/>
        </w:rPr>
        <w:t>Citopatológico</w:t>
      </w:r>
      <w:proofErr w:type="spellEnd"/>
      <w:r w:rsidRPr="005842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16995" w:rsidRPr="0058424A">
        <w:rPr>
          <w:rFonts w:ascii="Arial" w:hAnsi="Arial" w:cs="Arial"/>
          <w:color w:val="000000"/>
          <w:sz w:val="24"/>
          <w:szCs w:val="24"/>
        </w:rPr>
        <w:t>Cervico</w:t>
      </w:r>
      <w:proofErr w:type="spellEnd"/>
      <w:r w:rsidR="00216995" w:rsidRPr="0058424A">
        <w:rPr>
          <w:rFonts w:ascii="Arial" w:hAnsi="Arial" w:cs="Arial"/>
          <w:color w:val="000000"/>
          <w:sz w:val="24"/>
          <w:szCs w:val="24"/>
        </w:rPr>
        <w:t xml:space="preserve">-Vaginal/Microflora </w:t>
      </w:r>
      <w:r w:rsidRPr="0058424A">
        <w:rPr>
          <w:rFonts w:ascii="Arial" w:hAnsi="Arial" w:cs="Arial"/>
          <w:color w:val="000000"/>
          <w:sz w:val="24"/>
          <w:szCs w:val="24"/>
        </w:rPr>
        <w:t xml:space="preserve">para os pacientes usuários do SUS, residentes em Bom Jesus da Lapa-BA </w:t>
      </w:r>
    </w:p>
    <w:p w:rsidR="00A565F4" w:rsidRPr="0058424A" w:rsidRDefault="00A565F4" w:rsidP="005842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A565F4" w:rsidRPr="0058424A" w:rsidRDefault="00A565F4" w:rsidP="005842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3053"/>
        <w:gridCol w:w="1762"/>
        <w:gridCol w:w="1701"/>
        <w:gridCol w:w="1984"/>
      </w:tblGrid>
      <w:tr w:rsidR="00216995" w:rsidRPr="0058424A" w:rsidTr="00216995">
        <w:tc>
          <w:tcPr>
            <w:tcW w:w="3053" w:type="dxa"/>
          </w:tcPr>
          <w:p w:rsidR="00216995" w:rsidRPr="00216995" w:rsidRDefault="00216995" w:rsidP="002169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762" w:type="dxa"/>
          </w:tcPr>
          <w:p w:rsidR="00216995" w:rsidRPr="00216995" w:rsidRDefault="00216995" w:rsidP="002169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Quant. Anual</w:t>
            </w:r>
          </w:p>
        </w:tc>
        <w:tc>
          <w:tcPr>
            <w:tcW w:w="1701" w:type="dxa"/>
          </w:tcPr>
          <w:p w:rsidR="00216995" w:rsidRPr="00216995" w:rsidRDefault="00216995" w:rsidP="002169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Quant. Mensal</w:t>
            </w:r>
          </w:p>
        </w:tc>
        <w:tc>
          <w:tcPr>
            <w:tcW w:w="1984" w:type="dxa"/>
          </w:tcPr>
          <w:p w:rsidR="00216995" w:rsidRPr="00216995" w:rsidRDefault="00216995" w:rsidP="002169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216995" w:rsidRPr="0058424A" w:rsidTr="00216995">
        <w:tc>
          <w:tcPr>
            <w:tcW w:w="3053" w:type="dxa"/>
          </w:tcPr>
          <w:p w:rsidR="00216995" w:rsidRPr="00216995" w:rsidRDefault="00216995" w:rsidP="002169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Exames </w:t>
            </w:r>
            <w:proofErr w:type="spellStart"/>
            <w:r w:rsidRPr="00216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Citopatológico</w:t>
            </w:r>
            <w:proofErr w:type="spellEnd"/>
            <w:r w:rsidRPr="00216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Cervico</w:t>
            </w:r>
            <w:proofErr w:type="spellEnd"/>
            <w:r w:rsidRPr="00216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-Vaginal/Microflora</w:t>
            </w:r>
          </w:p>
        </w:tc>
        <w:tc>
          <w:tcPr>
            <w:tcW w:w="1762" w:type="dxa"/>
          </w:tcPr>
          <w:p w:rsidR="00216995" w:rsidRDefault="00216995" w:rsidP="002169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16995" w:rsidRPr="00216995" w:rsidRDefault="00216995" w:rsidP="002169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</w:t>
            </w:r>
          </w:p>
        </w:tc>
        <w:tc>
          <w:tcPr>
            <w:tcW w:w="1701" w:type="dxa"/>
          </w:tcPr>
          <w:p w:rsidR="00216995" w:rsidRPr="00216995" w:rsidRDefault="00216995" w:rsidP="002169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16995" w:rsidRPr="00216995" w:rsidRDefault="00216995" w:rsidP="002169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</w:tcPr>
          <w:p w:rsidR="00216995" w:rsidRPr="00216995" w:rsidRDefault="00216995" w:rsidP="002169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16995" w:rsidRPr="00216995" w:rsidRDefault="00216995" w:rsidP="002169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9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Tabela SIA/SUS</w:t>
            </w:r>
          </w:p>
        </w:tc>
      </w:tr>
    </w:tbl>
    <w:p w:rsidR="00B60450" w:rsidRPr="0058424A" w:rsidRDefault="00B60450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36FCD" w:rsidRPr="0058424A" w:rsidRDefault="00636FCD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36FCD" w:rsidRPr="0058424A" w:rsidRDefault="00636FCD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36FCD" w:rsidRPr="0058424A" w:rsidRDefault="00636FCD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36FCD" w:rsidRPr="0058424A" w:rsidRDefault="00636FCD" w:rsidP="0058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636FCD" w:rsidRPr="0058424A" w:rsidSect="007D1A6B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F4" w:rsidRDefault="009320F4" w:rsidP="009B0FC0">
      <w:pPr>
        <w:spacing w:after="0" w:line="240" w:lineRule="auto"/>
      </w:pPr>
      <w:r>
        <w:separator/>
      </w:r>
    </w:p>
  </w:endnote>
  <w:endnote w:type="continuationSeparator" w:id="0">
    <w:p w:rsidR="009320F4" w:rsidRDefault="009320F4" w:rsidP="009B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ixedsys">
    <w:altName w:val="Arial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F4" w:rsidRDefault="009320F4" w:rsidP="009B0FC0">
      <w:pPr>
        <w:spacing w:after="0" w:line="240" w:lineRule="auto"/>
      </w:pPr>
      <w:r>
        <w:separator/>
      </w:r>
    </w:p>
  </w:footnote>
  <w:footnote w:type="continuationSeparator" w:id="0">
    <w:p w:rsidR="009320F4" w:rsidRDefault="009320F4" w:rsidP="009B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6B" w:rsidRPr="00E540A7" w:rsidRDefault="007D1A6B" w:rsidP="007D1A6B">
    <w:pPr>
      <w:pStyle w:val="Cabealho"/>
      <w:jc w:val="center"/>
      <w:rPr>
        <w:rFonts w:ascii="Arial" w:hAnsi="Arial" w:cs="Arial"/>
        <w:b/>
        <w:sz w:val="50"/>
        <w:szCs w:val="5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2A4B93" wp14:editId="60A208A3">
          <wp:simplePos x="0" y="0"/>
          <wp:positionH relativeFrom="margin">
            <wp:align>right</wp:align>
          </wp:positionH>
          <wp:positionV relativeFrom="paragraph">
            <wp:posOffset>-36195</wp:posOffset>
          </wp:positionV>
          <wp:extent cx="1093470" cy="94297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33244EF" wp14:editId="7A8B57FE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36955" cy="971550"/>
          <wp:effectExtent l="0" t="0" r="0" b="0"/>
          <wp:wrapSquare wrapText="bothSides"/>
          <wp:docPr id="5" name="Imagem 5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ima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0A7">
      <w:rPr>
        <w:rFonts w:ascii="Arial" w:hAnsi="Arial" w:cs="Arial"/>
        <w:b/>
        <w:sz w:val="50"/>
        <w:szCs w:val="50"/>
      </w:rPr>
      <w:t>PREFEITURA DE</w:t>
    </w:r>
  </w:p>
  <w:p w:rsidR="007D1A6B" w:rsidRPr="00E540A7" w:rsidRDefault="007D1A6B" w:rsidP="007D1A6B">
    <w:pPr>
      <w:pStyle w:val="Cabealho"/>
      <w:tabs>
        <w:tab w:val="left" w:pos="7335"/>
      </w:tabs>
      <w:jc w:val="center"/>
      <w:rPr>
        <w:rFonts w:ascii="Arial" w:hAnsi="Arial" w:cs="Arial"/>
        <w:b/>
        <w:sz w:val="30"/>
        <w:szCs w:val="30"/>
      </w:rPr>
    </w:pPr>
    <w:r w:rsidRPr="00E540A7">
      <w:rPr>
        <w:rFonts w:ascii="Arial" w:hAnsi="Arial" w:cs="Arial"/>
        <w:b/>
        <w:sz w:val="30"/>
        <w:szCs w:val="30"/>
      </w:rPr>
      <w:t>BOM JESUS DA LAPA – BA</w:t>
    </w:r>
  </w:p>
  <w:p w:rsidR="007D1A6B" w:rsidRPr="00E540A7" w:rsidRDefault="007D1A6B" w:rsidP="007D1A6B">
    <w:pPr>
      <w:pStyle w:val="Cabealho"/>
      <w:jc w:val="center"/>
      <w:rPr>
        <w:rFonts w:ascii="Arial" w:hAnsi="Arial" w:cs="Arial"/>
        <w:b/>
      </w:rPr>
    </w:pPr>
    <w:r w:rsidRPr="00E540A7">
      <w:rPr>
        <w:rFonts w:ascii="Arial" w:hAnsi="Arial" w:cs="Arial"/>
        <w:b/>
      </w:rPr>
      <w:t>Rua Mal. Floriano Peixoto, s/n - Centro.</w:t>
    </w:r>
  </w:p>
  <w:p w:rsidR="007D1A6B" w:rsidRDefault="007D1A6B" w:rsidP="007D1A6B">
    <w:pPr>
      <w:pStyle w:val="Cabealho"/>
      <w:jc w:val="center"/>
      <w:rPr>
        <w:rFonts w:ascii="Arial" w:hAnsi="Arial" w:cs="Arial"/>
        <w:b/>
        <w:sz w:val="18"/>
        <w:szCs w:val="18"/>
      </w:rPr>
    </w:pPr>
    <w:r w:rsidRPr="00E540A7">
      <w:rPr>
        <w:rFonts w:ascii="Arial" w:hAnsi="Arial" w:cs="Arial"/>
        <w:b/>
      </w:rPr>
      <w:t>CNPJ: 14.105.183/0001-14</w:t>
    </w:r>
  </w:p>
  <w:p w:rsidR="007D1A6B" w:rsidRPr="00E540A7" w:rsidRDefault="007D1A6B" w:rsidP="007D1A6B">
    <w:pPr>
      <w:pStyle w:val="Cabealho"/>
      <w:jc w:val="center"/>
      <w:rPr>
        <w:rFonts w:ascii="Arial" w:hAnsi="Arial" w:cs="Arial"/>
        <w:b/>
        <w:sz w:val="10"/>
        <w:szCs w:val="10"/>
      </w:rPr>
    </w:pPr>
  </w:p>
  <w:p w:rsidR="007D1A6B" w:rsidRDefault="007D1A6B" w:rsidP="007D1A6B">
    <w:pPr>
      <w:pStyle w:val="Cabealho"/>
      <w:pBdr>
        <w:bottom w:val="double" w:sz="4" w:space="1" w:color="auto"/>
      </w:pBdr>
      <w:jc w:val="center"/>
      <w:rPr>
        <w:rFonts w:ascii="Arial" w:hAnsi="Arial" w:cs="Arial"/>
        <w:b/>
        <w:sz w:val="18"/>
        <w:szCs w:val="18"/>
      </w:rPr>
    </w:pPr>
  </w:p>
  <w:p w:rsidR="007D1A6B" w:rsidRDefault="007D1A6B" w:rsidP="007D1A6B">
    <w:pPr>
      <w:pStyle w:val="Cabealho"/>
    </w:pPr>
  </w:p>
  <w:p w:rsidR="007F5948" w:rsidRPr="007D1A6B" w:rsidRDefault="007F5948" w:rsidP="007D1A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CC"/>
    <w:rsid w:val="00013465"/>
    <w:rsid w:val="0002465C"/>
    <w:rsid w:val="000341B5"/>
    <w:rsid w:val="00055669"/>
    <w:rsid w:val="00057BEA"/>
    <w:rsid w:val="0007510A"/>
    <w:rsid w:val="00091CF7"/>
    <w:rsid w:val="000A3C7A"/>
    <w:rsid w:val="000E612C"/>
    <w:rsid w:val="0013348C"/>
    <w:rsid w:val="0013389F"/>
    <w:rsid w:val="0016687C"/>
    <w:rsid w:val="00181BCA"/>
    <w:rsid w:val="001913EA"/>
    <w:rsid w:val="001962F7"/>
    <w:rsid w:val="001C0AE3"/>
    <w:rsid w:val="001C6144"/>
    <w:rsid w:val="0020399E"/>
    <w:rsid w:val="00216995"/>
    <w:rsid w:val="002277A8"/>
    <w:rsid w:val="002335F6"/>
    <w:rsid w:val="00237935"/>
    <w:rsid w:val="0024067E"/>
    <w:rsid w:val="0024358F"/>
    <w:rsid w:val="00250E4C"/>
    <w:rsid w:val="00254FEE"/>
    <w:rsid w:val="00277952"/>
    <w:rsid w:val="002970BE"/>
    <w:rsid w:val="00332036"/>
    <w:rsid w:val="003324B0"/>
    <w:rsid w:val="003514E1"/>
    <w:rsid w:val="00374D1D"/>
    <w:rsid w:val="00395DAA"/>
    <w:rsid w:val="003A4656"/>
    <w:rsid w:val="003C4A75"/>
    <w:rsid w:val="003C58F7"/>
    <w:rsid w:val="003C645B"/>
    <w:rsid w:val="003D622E"/>
    <w:rsid w:val="003E4DB7"/>
    <w:rsid w:val="00416731"/>
    <w:rsid w:val="004432A8"/>
    <w:rsid w:val="004B15A7"/>
    <w:rsid w:val="004D2E98"/>
    <w:rsid w:val="004E44B1"/>
    <w:rsid w:val="005128B2"/>
    <w:rsid w:val="00520D61"/>
    <w:rsid w:val="005427CC"/>
    <w:rsid w:val="0056528B"/>
    <w:rsid w:val="0058424A"/>
    <w:rsid w:val="00590A1E"/>
    <w:rsid w:val="005A3EFA"/>
    <w:rsid w:val="005B143E"/>
    <w:rsid w:val="005C6F0A"/>
    <w:rsid w:val="005E730C"/>
    <w:rsid w:val="005F1304"/>
    <w:rsid w:val="00631946"/>
    <w:rsid w:val="00636FCD"/>
    <w:rsid w:val="00687601"/>
    <w:rsid w:val="006F0B04"/>
    <w:rsid w:val="006F77AC"/>
    <w:rsid w:val="007056CE"/>
    <w:rsid w:val="007321CD"/>
    <w:rsid w:val="00732AEE"/>
    <w:rsid w:val="00743A09"/>
    <w:rsid w:val="00764D40"/>
    <w:rsid w:val="00771FCF"/>
    <w:rsid w:val="00785BA3"/>
    <w:rsid w:val="007D1A6B"/>
    <w:rsid w:val="007D4A06"/>
    <w:rsid w:val="007F5948"/>
    <w:rsid w:val="00806760"/>
    <w:rsid w:val="00826C0C"/>
    <w:rsid w:val="00836FB1"/>
    <w:rsid w:val="008507B3"/>
    <w:rsid w:val="00851A42"/>
    <w:rsid w:val="008570DC"/>
    <w:rsid w:val="00864877"/>
    <w:rsid w:val="008E5241"/>
    <w:rsid w:val="008E6FD4"/>
    <w:rsid w:val="008F37A0"/>
    <w:rsid w:val="008F70BF"/>
    <w:rsid w:val="00904A34"/>
    <w:rsid w:val="0091336E"/>
    <w:rsid w:val="009320F4"/>
    <w:rsid w:val="00945302"/>
    <w:rsid w:val="009733BE"/>
    <w:rsid w:val="0099560C"/>
    <w:rsid w:val="009B0FC0"/>
    <w:rsid w:val="009C3D15"/>
    <w:rsid w:val="009D41E0"/>
    <w:rsid w:val="009F024C"/>
    <w:rsid w:val="009F41A7"/>
    <w:rsid w:val="00A365D9"/>
    <w:rsid w:val="00A54425"/>
    <w:rsid w:val="00A565F4"/>
    <w:rsid w:val="00A7772E"/>
    <w:rsid w:val="00AB0B6D"/>
    <w:rsid w:val="00AD1905"/>
    <w:rsid w:val="00AD6124"/>
    <w:rsid w:val="00AD7167"/>
    <w:rsid w:val="00AE261F"/>
    <w:rsid w:val="00B244D0"/>
    <w:rsid w:val="00B572E8"/>
    <w:rsid w:val="00B60450"/>
    <w:rsid w:val="00BB3294"/>
    <w:rsid w:val="00BF08D6"/>
    <w:rsid w:val="00C06CBB"/>
    <w:rsid w:val="00C17D4E"/>
    <w:rsid w:val="00C96334"/>
    <w:rsid w:val="00CB7D45"/>
    <w:rsid w:val="00CC50D9"/>
    <w:rsid w:val="00CF041D"/>
    <w:rsid w:val="00D41B85"/>
    <w:rsid w:val="00D57C33"/>
    <w:rsid w:val="00DA714C"/>
    <w:rsid w:val="00DC22B8"/>
    <w:rsid w:val="00DF259C"/>
    <w:rsid w:val="00E436EB"/>
    <w:rsid w:val="00E4734B"/>
    <w:rsid w:val="00EC4793"/>
    <w:rsid w:val="00ED40A6"/>
    <w:rsid w:val="00F12281"/>
    <w:rsid w:val="00F15FCF"/>
    <w:rsid w:val="00F67115"/>
    <w:rsid w:val="00F82BB8"/>
    <w:rsid w:val="00FA1D62"/>
    <w:rsid w:val="00FC1885"/>
    <w:rsid w:val="00FD3025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56639-5358-411F-A83E-72BBD1CC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B0FC0"/>
    <w:pPr>
      <w:keepNext/>
      <w:tabs>
        <w:tab w:val="num" w:pos="0"/>
      </w:tabs>
      <w:suppressAutoHyphens/>
      <w:spacing w:after="0" w:line="360" w:lineRule="auto"/>
      <w:jc w:val="both"/>
      <w:outlineLvl w:val="0"/>
    </w:pPr>
    <w:rPr>
      <w:rFonts w:ascii="Tahoma" w:eastAsia="MS Mincho" w:hAnsi="Tahoma" w:cs="Tahoma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B0FC0"/>
    <w:rPr>
      <w:rFonts w:ascii="Tahoma" w:eastAsia="MS Mincho" w:hAnsi="Tahoma" w:cs="Tahoma"/>
      <w:b/>
      <w:bCs/>
      <w:sz w:val="24"/>
      <w:szCs w:val="24"/>
      <w:lang w:eastAsia="ar-SA"/>
    </w:rPr>
  </w:style>
  <w:style w:type="character" w:styleId="Forte">
    <w:name w:val="Strong"/>
    <w:qFormat/>
    <w:rsid w:val="009B0FC0"/>
    <w:rPr>
      <w:b/>
      <w:bCs/>
    </w:rPr>
  </w:style>
  <w:style w:type="character" w:customStyle="1" w:styleId="CaracteresdeNotadeRodap">
    <w:name w:val="Caracteres de Nota de Rodapé"/>
    <w:rsid w:val="009B0FC0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9B0FC0"/>
    <w:pPr>
      <w:suppressAutoHyphens/>
      <w:spacing w:after="0" w:line="240" w:lineRule="auto"/>
      <w:jc w:val="both"/>
    </w:pPr>
    <w:rPr>
      <w:rFonts w:ascii="Fixedsys" w:eastAsia="Times New Roman" w:hAnsi="Fixedsys" w:cs="Times New Roman"/>
      <w:sz w:val="28"/>
      <w:szCs w:val="20"/>
      <w:lang w:val="pt-PT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FC0"/>
    <w:rPr>
      <w:rFonts w:ascii="Fixedsys" w:eastAsia="Times New Roman" w:hAnsi="Fixedsys" w:cs="Times New Roman"/>
      <w:sz w:val="28"/>
      <w:szCs w:val="20"/>
      <w:lang w:val="pt-PT" w:eastAsia="ar-SA"/>
    </w:rPr>
  </w:style>
  <w:style w:type="paragraph" w:styleId="Textodenotaderodap">
    <w:name w:val="footnote text"/>
    <w:basedOn w:val="Normal"/>
    <w:link w:val="TextodenotaderodapChar"/>
    <w:semiHidden/>
    <w:rsid w:val="009B0F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B0FC0"/>
    <w:rPr>
      <w:rFonts w:ascii="Times New Roman" w:eastAsia="Times New Roman" w:hAnsi="Times New Roman" w:cs="Times New Roman"/>
      <w:sz w:val="20"/>
      <w:szCs w:val="20"/>
      <w:lang w:val="pt-PT" w:eastAsia="ar-SA"/>
    </w:rPr>
  </w:style>
  <w:style w:type="paragraph" w:styleId="Recuodecorpodetexto">
    <w:name w:val="Body Text Indent"/>
    <w:basedOn w:val="Normal"/>
    <w:link w:val="RecuodecorpodetextoChar"/>
    <w:semiHidden/>
    <w:rsid w:val="009B0FC0"/>
    <w:pPr>
      <w:suppressAutoHyphens/>
      <w:spacing w:after="0" w:line="360" w:lineRule="auto"/>
      <w:ind w:firstLine="1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B0FC0"/>
    <w:rPr>
      <w:rFonts w:ascii="Tahoma" w:eastAsia="Times New Roman" w:hAnsi="Tahoma" w:cs="Tahoma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9B0F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TtuloChar">
    <w:name w:val="Título Char"/>
    <w:basedOn w:val="Fontepargpadro"/>
    <w:link w:val="Ttulo"/>
    <w:rsid w:val="009B0FC0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customStyle="1" w:styleId="Recuodecorpodetexto21">
    <w:name w:val="Recuo de corpo de texto 21"/>
    <w:basedOn w:val="Normal"/>
    <w:rsid w:val="009B0FC0"/>
    <w:pPr>
      <w:suppressAutoHyphens/>
      <w:spacing w:after="0" w:line="360" w:lineRule="auto"/>
      <w:ind w:firstLine="70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9B0FC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rsid w:val="009B0FC0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B0FC0"/>
    <w:pPr>
      <w:tabs>
        <w:tab w:val="left" w:pos="720"/>
      </w:tabs>
      <w:suppressAutoHyphens/>
      <w:spacing w:before="280" w:after="280" w:line="360" w:lineRule="auto"/>
      <w:jc w:val="both"/>
    </w:pPr>
    <w:rPr>
      <w:rFonts w:ascii="Tahoma" w:eastAsia="Times New Roman" w:hAnsi="Tahoma" w:cs="Tahoma"/>
      <w:sz w:val="26"/>
      <w:szCs w:val="26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0F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B0F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06CBB"/>
    <w:pPr>
      <w:ind w:left="720"/>
      <w:contextualSpacing/>
    </w:pPr>
  </w:style>
  <w:style w:type="paragraph" w:styleId="Cabealho">
    <w:name w:val="header"/>
    <w:aliases w:val="encabezado,hd,he,Cabeçalho superior"/>
    <w:basedOn w:val="Normal"/>
    <w:link w:val="CabealhoChar"/>
    <w:unhideWhenUsed/>
    <w:rsid w:val="00771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hd Char,he Char,Cabeçalho superior Char"/>
    <w:basedOn w:val="Fontepargpadro"/>
    <w:link w:val="Cabealho"/>
    <w:rsid w:val="00771FCF"/>
  </w:style>
  <w:style w:type="paragraph" w:styleId="Rodap">
    <w:name w:val="footer"/>
    <w:basedOn w:val="Normal"/>
    <w:link w:val="RodapChar"/>
    <w:uiPriority w:val="99"/>
    <w:unhideWhenUsed/>
    <w:rsid w:val="00771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1FCF"/>
  </w:style>
  <w:style w:type="paragraph" w:styleId="Textodebalo">
    <w:name w:val="Balloon Text"/>
    <w:basedOn w:val="Normal"/>
    <w:link w:val="TextodebaloChar"/>
    <w:uiPriority w:val="99"/>
    <w:semiHidden/>
    <w:unhideWhenUsed/>
    <w:rsid w:val="0056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8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16995"/>
    <w:pPr>
      <w:spacing w:after="0" w:line="240" w:lineRule="auto"/>
    </w:pPr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2335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Pompilio</dc:creator>
  <cp:lastModifiedBy>Victor</cp:lastModifiedBy>
  <cp:revision>10</cp:revision>
  <cp:lastPrinted>2017-03-17T18:03:00Z</cp:lastPrinted>
  <dcterms:created xsi:type="dcterms:W3CDTF">2017-03-21T18:56:00Z</dcterms:created>
  <dcterms:modified xsi:type="dcterms:W3CDTF">2018-02-27T12:30:00Z</dcterms:modified>
</cp:coreProperties>
</file>