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29" w:rsidRPr="00EA6C29" w:rsidRDefault="006F5F88" w:rsidP="00EA6C29">
      <w:pPr>
        <w:pStyle w:val="Ttulo1"/>
        <w:tabs>
          <w:tab w:val="left" w:pos="1660"/>
          <w:tab w:val="center" w:pos="4252"/>
        </w:tabs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EA6C29">
        <w:rPr>
          <w:rFonts w:ascii="Century Gothic" w:hAnsi="Century Gothic"/>
          <w:b/>
          <w:color w:val="auto"/>
          <w:sz w:val="24"/>
          <w:szCs w:val="24"/>
        </w:rPr>
        <w:t xml:space="preserve">DECRETO Nº. </w:t>
      </w:r>
      <w:r>
        <w:rPr>
          <w:rFonts w:ascii="Century Gothic" w:hAnsi="Century Gothic"/>
          <w:b/>
          <w:color w:val="auto"/>
          <w:sz w:val="24"/>
          <w:szCs w:val="24"/>
        </w:rPr>
        <w:t>007</w:t>
      </w:r>
      <w:r w:rsidRPr="00EA6C29">
        <w:rPr>
          <w:rFonts w:ascii="Century Gothic" w:hAnsi="Century Gothic"/>
          <w:b/>
          <w:color w:val="auto"/>
          <w:sz w:val="24"/>
          <w:szCs w:val="24"/>
        </w:rPr>
        <w:t xml:space="preserve"> DE 04 DE JANEIRO DE 2018.</w:t>
      </w: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</w:p>
    <w:p w:rsidR="00866F8A" w:rsidRPr="00EA6C29" w:rsidRDefault="00EA6C29" w:rsidP="00EA6C29">
      <w:pPr>
        <w:ind w:left="3969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r>
        <w:rPr>
          <w:rFonts w:ascii="Century Gothic" w:hAnsi="Century Gothic" w:cs="Arial"/>
          <w:sz w:val="24"/>
          <w:szCs w:val="24"/>
        </w:rPr>
        <w:t>Dispõe</w:t>
      </w:r>
      <w:r w:rsidR="00866F8A" w:rsidRPr="00EA6C29">
        <w:rPr>
          <w:rFonts w:ascii="Century Gothic" w:hAnsi="Century Gothic" w:cs="Arial"/>
          <w:sz w:val="24"/>
          <w:szCs w:val="24"/>
        </w:rPr>
        <w:t xml:space="preserve"> sobre a criação da Comissão de Avaliação de Bens Imóveis no âmbito do Muni</w:t>
      </w:r>
      <w:r>
        <w:rPr>
          <w:rFonts w:ascii="Century Gothic" w:hAnsi="Century Gothic" w:cs="Arial"/>
          <w:sz w:val="24"/>
          <w:szCs w:val="24"/>
        </w:rPr>
        <w:t>cípio de Bom Jesus da Lapa-Ba</w:t>
      </w:r>
      <w:r w:rsidR="00866F8A" w:rsidRPr="00EA6C29">
        <w:rPr>
          <w:rFonts w:ascii="Century Gothic" w:hAnsi="Century Gothic" w:cs="Arial"/>
          <w:sz w:val="24"/>
          <w:szCs w:val="24"/>
        </w:rPr>
        <w:t xml:space="preserve"> e dá outras providências.</w:t>
      </w:r>
    </w:p>
    <w:bookmarkEnd w:id="0"/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</w:p>
    <w:p w:rsidR="00EA6C29" w:rsidRDefault="00EA6C29" w:rsidP="00EA6C29">
      <w:pPr>
        <w:jc w:val="both"/>
        <w:rPr>
          <w:rFonts w:ascii="Century Gothic" w:hAnsi="Century Gothic"/>
          <w:sz w:val="24"/>
          <w:szCs w:val="24"/>
        </w:rPr>
      </w:pPr>
      <w:r w:rsidRPr="00EA6C29">
        <w:rPr>
          <w:rFonts w:ascii="Century Gothic" w:hAnsi="Century Gothic"/>
          <w:b/>
          <w:sz w:val="24"/>
          <w:szCs w:val="24"/>
        </w:rPr>
        <w:t>O PREFEITO MUNICIPAL DE BOM JESUS DA LAPA. ESTADO DA BAHIA</w:t>
      </w:r>
      <w:r w:rsidRPr="00EA6C29">
        <w:rPr>
          <w:rFonts w:ascii="Century Gothic" w:hAnsi="Century Gothic"/>
          <w:sz w:val="24"/>
          <w:szCs w:val="24"/>
        </w:rPr>
        <w:t>, no uso de suas atribuições legais,</w:t>
      </w:r>
    </w:p>
    <w:p w:rsidR="00EA6C29" w:rsidRDefault="00EA6C29" w:rsidP="00EA6C29">
      <w:pPr>
        <w:jc w:val="both"/>
        <w:rPr>
          <w:rFonts w:ascii="Century Gothic" w:hAnsi="Century Gothic"/>
          <w:sz w:val="24"/>
          <w:szCs w:val="24"/>
        </w:rPr>
      </w:pPr>
    </w:p>
    <w:p w:rsidR="00EA6C29" w:rsidRDefault="00866F8A" w:rsidP="00EA6C29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EA6C29">
        <w:rPr>
          <w:rFonts w:ascii="Century Gothic" w:hAnsi="Century Gothic" w:cs="Arial"/>
          <w:b/>
          <w:sz w:val="24"/>
          <w:szCs w:val="24"/>
        </w:rPr>
        <w:t>RESOLVE:</w:t>
      </w:r>
    </w:p>
    <w:p w:rsidR="00EA6C29" w:rsidRDefault="00EA6C29" w:rsidP="00EA6C29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  <w:r w:rsidRPr="00EA6C29">
        <w:rPr>
          <w:rFonts w:ascii="Century Gothic" w:hAnsi="Century Gothic" w:cs="Arial"/>
          <w:b/>
          <w:sz w:val="24"/>
          <w:szCs w:val="24"/>
        </w:rPr>
        <w:t xml:space="preserve">Art. 1º </w:t>
      </w:r>
      <w:r w:rsidR="00EA6C29" w:rsidRPr="00EA6C29">
        <w:rPr>
          <w:rFonts w:ascii="Century Gothic" w:hAnsi="Century Gothic" w:cs="Arial"/>
          <w:b/>
          <w:sz w:val="24"/>
          <w:szCs w:val="24"/>
        </w:rPr>
        <w:t>-</w:t>
      </w:r>
      <w:r w:rsidR="00EA6C29">
        <w:rPr>
          <w:rFonts w:ascii="Century Gothic" w:hAnsi="Century Gothic" w:cs="Arial"/>
          <w:sz w:val="24"/>
          <w:szCs w:val="24"/>
        </w:rPr>
        <w:t xml:space="preserve"> </w:t>
      </w:r>
      <w:r w:rsidRPr="00EA6C29">
        <w:rPr>
          <w:rFonts w:ascii="Century Gothic" w:hAnsi="Century Gothic" w:cs="Arial"/>
          <w:sz w:val="24"/>
          <w:szCs w:val="24"/>
        </w:rPr>
        <w:t>Fica Criada a Comissão Especial de Avaliação de Bens Imóveis no âmbito do Município de Bom Jesus da Lapa – Bahia, com os seguintes membros:</w:t>
      </w: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  <w:r w:rsidRPr="00EA6C29">
        <w:rPr>
          <w:rFonts w:ascii="Century Gothic" w:hAnsi="Century Gothic" w:cs="Arial"/>
          <w:sz w:val="24"/>
          <w:szCs w:val="24"/>
        </w:rPr>
        <w:tab/>
        <w:t>I – Presidente – ALLAN MÁRCIO MIRANDA CERQUEIRA</w:t>
      </w: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  <w:r w:rsidRPr="00EA6C29">
        <w:rPr>
          <w:rFonts w:ascii="Century Gothic" w:hAnsi="Century Gothic" w:cs="Arial"/>
          <w:sz w:val="24"/>
          <w:szCs w:val="24"/>
        </w:rPr>
        <w:tab/>
        <w:t>II – Secretário – GILSON XAVIER DE SÁ TELES</w:t>
      </w: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  <w:r w:rsidRPr="00EA6C29">
        <w:rPr>
          <w:rFonts w:ascii="Century Gothic" w:hAnsi="Century Gothic" w:cs="Arial"/>
          <w:sz w:val="24"/>
          <w:szCs w:val="24"/>
        </w:rPr>
        <w:tab/>
        <w:t>III – Relator – WALTERCIO DE OLIVEIRA CARNEIRO</w:t>
      </w: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  <w:r w:rsidRPr="00EA6C29">
        <w:rPr>
          <w:rFonts w:ascii="Century Gothic" w:hAnsi="Century Gothic" w:cs="Arial"/>
          <w:sz w:val="24"/>
          <w:szCs w:val="24"/>
        </w:rPr>
        <w:tab/>
        <w:t xml:space="preserve">IV – Membro Suplente – PABLO JOSÉ NUNES DIAS </w:t>
      </w: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  <w:r w:rsidRPr="00EA6C29">
        <w:rPr>
          <w:rFonts w:ascii="Century Gothic" w:hAnsi="Century Gothic" w:cs="Arial"/>
          <w:b/>
          <w:sz w:val="24"/>
          <w:szCs w:val="24"/>
        </w:rPr>
        <w:t>Art. 2º -</w:t>
      </w:r>
      <w:r w:rsidRPr="00EA6C29">
        <w:rPr>
          <w:rFonts w:ascii="Century Gothic" w:hAnsi="Century Gothic" w:cs="Arial"/>
          <w:sz w:val="24"/>
          <w:szCs w:val="24"/>
        </w:rPr>
        <w:t xml:space="preserve"> Fica atribuídos aos membros da comissão ora nomeados a competência de avaliação dos Imóveis localizados no município de Bom Jesus da Lapa – Bahia, mediante emissão de laudo de avaliação, bem como praticar todos os atos, procedimentos estabelecidos na Lei de 10 de julho de 2001, denominada estatuto das cidades, que dispõe sobre a regulamentação dos art. 182 e 183 da Constituição Federal, notadamente aqueles que tenham natureza de ordem pública e </w:t>
      </w:r>
      <w:r w:rsidRPr="00EA6C29">
        <w:rPr>
          <w:rFonts w:ascii="Century Gothic" w:hAnsi="Century Gothic" w:cs="Arial"/>
          <w:sz w:val="24"/>
          <w:szCs w:val="24"/>
        </w:rPr>
        <w:lastRenderedPageBreak/>
        <w:t>interesse social que regulam o interesse da propriedade urbana em prol do bem coletivo, da segurança e do bem estar dos cidadãos, bem como equilíbrio ambiental, estabelecendo diretrizes gerais de política urbana no Âmbito Municipal.</w:t>
      </w: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  <w:r w:rsidRPr="00EA6C29">
        <w:rPr>
          <w:rFonts w:ascii="Century Gothic" w:hAnsi="Century Gothic" w:cs="Arial"/>
          <w:b/>
          <w:sz w:val="24"/>
          <w:szCs w:val="24"/>
        </w:rPr>
        <w:t>Art. 3º -</w:t>
      </w:r>
      <w:r w:rsidRPr="00EA6C29">
        <w:rPr>
          <w:rFonts w:ascii="Century Gothic" w:hAnsi="Century Gothic" w:cs="Arial"/>
          <w:sz w:val="24"/>
          <w:szCs w:val="24"/>
        </w:rPr>
        <w:t xml:space="preserve"> A Comissão no uso de suas atribuições legais, terá acesso a todos os dados necessários para desempenhar com precisão os trabalhos de avaliação, podendo ser realizados através de pesquisas de mercado e comercial.</w:t>
      </w: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  <w:r w:rsidRPr="00EA6C29">
        <w:rPr>
          <w:rFonts w:ascii="Century Gothic" w:hAnsi="Century Gothic" w:cs="Arial"/>
          <w:b/>
          <w:sz w:val="24"/>
          <w:szCs w:val="24"/>
        </w:rPr>
        <w:t>Art. 4º -</w:t>
      </w:r>
      <w:r w:rsidRPr="00EA6C29">
        <w:rPr>
          <w:rFonts w:ascii="Century Gothic" w:hAnsi="Century Gothic" w:cs="Arial"/>
          <w:sz w:val="24"/>
          <w:szCs w:val="24"/>
        </w:rPr>
        <w:t xml:space="preserve"> Este Decreto entra em vigor na data de sua publicação, revogadas as disposições em contrário.</w:t>
      </w: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  <w:r w:rsidRPr="00EA6C29">
        <w:rPr>
          <w:rFonts w:ascii="Century Gothic" w:hAnsi="Century Gothic" w:cs="Arial"/>
          <w:sz w:val="24"/>
          <w:szCs w:val="24"/>
        </w:rPr>
        <w:tab/>
        <w:t>Atua-se e Publique-se.</w:t>
      </w:r>
    </w:p>
    <w:p w:rsidR="00EA6C29" w:rsidRPr="006F0B4F" w:rsidRDefault="00866F8A" w:rsidP="00EA6C29">
      <w:pPr>
        <w:jc w:val="both"/>
        <w:rPr>
          <w:rFonts w:ascii="Century Gothic" w:hAnsi="Century Gothic"/>
          <w:sz w:val="24"/>
          <w:szCs w:val="24"/>
        </w:rPr>
      </w:pPr>
      <w:r w:rsidRPr="00EA6C29">
        <w:rPr>
          <w:rFonts w:ascii="Century Gothic" w:hAnsi="Century Gothic" w:cs="Arial"/>
          <w:sz w:val="24"/>
          <w:szCs w:val="24"/>
        </w:rPr>
        <w:tab/>
      </w:r>
    </w:p>
    <w:p w:rsidR="00EA6C29" w:rsidRPr="006F0B4F" w:rsidRDefault="00EA6C29" w:rsidP="00EA6C29">
      <w:pPr>
        <w:pStyle w:val="Corpodetexto"/>
        <w:spacing w:line="276" w:lineRule="auto"/>
        <w:rPr>
          <w:rFonts w:ascii="Century Gothic" w:hAnsi="Century Gothic"/>
        </w:rPr>
      </w:pPr>
      <w:r w:rsidRPr="006F0B4F">
        <w:rPr>
          <w:rFonts w:ascii="Century Gothic" w:hAnsi="Century Gothic"/>
          <w:b/>
        </w:rPr>
        <w:t>GABINETE DO PREFEITO MUNICIPAL DE BOM JESUS DA LAPA - BA,</w:t>
      </w:r>
      <w:r w:rsidRPr="006F0B4F">
        <w:rPr>
          <w:rFonts w:ascii="Century Gothic" w:hAnsi="Century Gothic"/>
        </w:rPr>
        <w:t xml:space="preserve"> 04 de Janeiro de 2018.</w:t>
      </w:r>
    </w:p>
    <w:p w:rsidR="00EA6C29" w:rsidRPr="006F0B4F" w:rsidRDefault="00EA6C29" w:rsidP="00EA6C29">
      <w:pPr>
        <w:pStyle w:val="Corpodetexto"/>
        <w:spacing w:line="276" w:lineRule="auto"/>
        <w:rPr>
          <w:rFonts w:ascii="Century Gothic" w:hAnsi="Century Gothic"/>
          <w:b/>
        </w:rPr>
      </w:pPr>
    </w:p>
    <w:p w:rsidR="00EA6C29" w:rsidRDefault="00EA6C29" w:rsidP="00EA6C29">
      <w:pPr>
        <w:pStyle w:val="Corpodetexto"/>
        <w:spacing w:line="276" w:lineRule="auto"/>
        <w:rPr>
          <w:rFonts w:ascii="Century Gothic" w:hAnsi="Century Gothic"/>
          <w:b/>
        </w:rPr>
      </w:pPr>
    </w:p>
    <w:p w:rsidR="00EA6C29" w:rsidRPr="006F0B4F" w:rsidRDefault="00EA6C29" w:rsidP="00EA6C29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6F0B4F">
        <w:rPr>
          <w:rFonts w:ascii="Century Gothic" w:hAnsi="Century Gothic"/>
          <w:b/>
          <w:sz w:val="24"/>
          <w:szCs w:val="24"/>
        </w:rPr>
        <w:t>Eures</w:t>
      </w:r>
      <w:proofErr w:type="spellEnd"/>
      <w:r w:rsidRPr="006F0B4F">
        <w:rPr>
          <w:rFonts w:ascii="Century Gothic" w:hAnsi="Century Gothic"/>
          <w:b/>
          <w:sz w:val="24"/>
          <w:szCs w:val="24"/>
        </w:rPr>
        <w:t xml:space="preserve"> Ribeiro Pereira</w:t>
      </w:r>
    </w:p>
    <w:p w:rsidR="00EA6C29" w:rsidRPr="006F0B4F" w:rsidRDefault="00EA6C29" w:rsidP="00EA6C29">
      <w:pPr>
        <w:jc w:val="center"/>
        <w:rPr>
          <w:rFonts w:ascii="Century Gothic" w:hAnsi="Century Gothic"/>
          <w:sz w:val="24"/>
          <w:szCs w:val="24"/>
        </w:rPr>
      </w:pPr>
      <w:r w:rsidRPr="006F0B4F">
        <w:rPr>
          <w:rFonts w:ascii="Century Gothic" w:hAnsi="Century Gothic"/>
          <w:sz w:val="24"/>
          <w:szCs w:val="24"/>
        </w:rPr>
        <w:t>Prefeito Municipal</w:t>
      </w:r>
    </w:p>
    <w:p w:rsidR="00EA6C29" w:rsidRPr="006F0B4F" w:rsidRDefault="00EA6C29" w:rsidP="00EA6C29">
      <w:pPr>
        <w:jc w:val="center"/>
        <w:rPr>
          <w:rFonts w:ascii="Century Gothic" w:hAnsi="Century Gothic"/>
          <w:sz w:val="24"/>
          <w:szCs w:val="24"/>
        </w:rPr>
      </w:pPr>
    </w:p>
    <w:p w:rsidR="00EA6C29" w:rsidRPr="006F0B4F" w:rsidRDefault="00EA6C29" w:rsidP="00EA6C29">
      <w:pPr>
        <w:jc w:val="center"/>
        <w:rPr>
          <w:rFonts w:ascii="Century Gothic" w:hAnsi="Century Gothic"/>
          <w:b/>
          <w:sz w:val="24"/>
          <w:szCs w:val="24"/>
        </w:rPr>
      </w:pPr>
      <w:r w:rsidRPr="006F0B4F">
        <w:rPr>
          <w:rFonts w:ascii="Century Gothic" w:hAnsi="Century Gothic"/>
          <w:b/>
          <w:sz w:val="24"/>
          <w:szCs w:val="24"/>
        </w:rPr>
        <w:t>Victor Hugo Souza Batista</w:t>
      </w:r>
    </w:p>
    <w:p w:rsidR="00EA6C29" w:rsidRPr="006F0B4F" w:rsidRDefault="00EA6C29" w:rsidP="00EA6C29">
      <w:pPr>
        <w:jc w:val="center"/>
        <w:rPr>
          <w:rFonts w:ascii="Century Gothic" w:hAnsi="Century Gothic"/>
          <w:sz w:val="24"/>
          <w:szCs w:val="24"/>
        </w:rPr>
      </w:pPr>
      <w:r w:rsidRPr="006F0B4F">
        <w:rPr>
          <w:rFonts w:ascii="Century Gothic" w:hAnsi="Century Gothic"/>
          <w:sz w:val="24"/>
          <w:szCs w:val="24"/>
        </w:rPr>
        <w:t>Secretário Municipal de Administração</w:t>
      </w:r>
    </w:p>
    <w:p w:rsidR="00866F8A" w:rsidRPr="00EA6C29" w:rsidRDefault="00866F8A" w:rsidP="00EA6C29">
      <w:pPr>
        <w:jc w:val="both"/>
        <w:rPr>
          <w:rFonts w:ascii="Century Gothic" w:hAnsi="Century Gothic" w:cs="Arial"/>
          <w:sz w:val="24"/>
          <w:szCs w:val="24"/>
        </w:rPr>
      </w:pPr>
    </w:p>
    <w:sectPr w:rsidR="00866F8A" w:rsidRPr="00EA6C2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EC" w:rsidRDefault="00F420EC" w:rsidP="00B41FAC">
      <w:pPr>
        <w:spacing w:after="0" w:line="240" w:lineRule="auto"/>
      </w:pPr>
      <w:r>
        <w:separator/>
      </w:r>
    </w:p>
  </w:endnote>
  <w:endnote w:type="continuationSeparator" w:id="0">
    <w:p w:rsidR="00F420EC" w:rsidRDefault="00F420EC" w:rsidP="00B4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EC" w:rsidRDefault="00F420EC" w:rsidP="00B41FAC">
      <w:pPr>
        <w:spacing w:after="0" w:line="240" w:lineRule="auto"/>
      </w:pPr>
      <w:r>
        <w:separator/>
      </w:r>
    </w:p>
  </w:footnote>
  <w:footnote w:type="continuationSeparator" w:id="0">
    <w:p w:rsidR="00F420EC" w:rsidRDefault="00F420EC" w:rsidP="00B4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AC" w:rsidRPr="00EA6C29" w:rsidRDefault="00EA6C29" w:rsidP="00EA6C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96A21F" wp14:editId="5CD66CCE">
              <wp:simplePos x="0" y="0"/>
              <wp:positionH relativeFrom="column">
                <wp:posOffset>815340</wp:posOffset>
              </wp:positionH>
              <wp:positionV relativeFrom="paragraph">
                <wp:posOffset>112395</wp:posOffset>
              </wp:positionV>
              <wp:extent cx="4110990" cy="1028700"/>
              <wp:effectExtent l="0" t="0" r="381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C29" w:rsidRPr="00AD4991" w:rsidRDefault="00EA6C29" w:rsidP="00EA6C29">
                          <w:pPr>
                            <w:pStyle w:val="Ttulo1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AD4991">
                            <w:rPr>
                              <w:rFonts w:ascii="Arial" w:hAnsi="Arial" w:cs="Arial"/>
                              <w:b/>
                              <w:i/>
                            </w:rPr>
                            <w:t>Estado da Bahia</w:t>
                          </w:r>
                        </w:p>
                        <w:p w:rsidR="00EA6C29" w:rsidRPr="00AD4991" w:rsidRDefault="00EA6C29" w:rsidP="00EA6C29">
                          <w:pPr>
                            <w:pStyle w:val="Corpodetexto"/>
                            <w:spacing w:before="24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AD499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Prefeitura Municipal de Bom Jesus da Lapa</w:t>
                          </w:r>
                        </w:p>
                        <w:p w:rsidR="00EA6C29" w:rsidRDefault="00EA6C29" w:rsidP="00EA6C29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6A21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4.2pt;margin-top:8.85pt;width:323.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" stroked="f">
              <v:textbox>
                <w:txbxContent>
                  <w:p w:rsidR="00EA6C29" w:rsidRPr="00AD4991" w:rsidRDefault="00EA6C29" w:rsidP="00EA6C29">
                    <w:pPr>
                      <w:pStyle w:val="Ttulo1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AD4991">
                      <w:rPr>
                        <w:rFonts w:ascii="Arial" w:hAnsi="Arial" w:cs="Arial"/>
                        <w:b/>
                        <w:i/>
                      </w:rPr>
                      <w:t>Estado da Bahia</w:t>
                    </w:r>
                  </w:p>
                  <w:p w:rsidR="00EA6C29" w:rsidRPr="00AD4991" w:rsidRDefault="00EA6C29" w:rsidP="00EA6C29">
                    <w:pPr>
                      <w:pStyle w:val="Corpodetexto"/>
                      <w:spacing w:before="240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AD4991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Prefeitura Municipal de Bom Jesus da Lapa</w:t>
                    </w:r>
                  </w:p>
                  <w:p w:rsidR="00EA6C29" w:rsidRDefault="00EA6C29" w:rsidP="00EA6C29">
                    <w:pPr>
                      <w:pStyle w:val="Corpodetexto"/>
                    </w:pPr>
                  </w:p>
                </w:txbxContent>
              </v:textbox>
            </v:shape>
          </w:pict>
        </mc:Fallback>
      </mc:AlternateContent>
    </w:r>
    <w:r w:rsidR="00F420E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pt;margin-top:4.35pt;width:67.5pt;height:80.25pt;z-index:251659264;mso-position-horizontal-relative:text;mso-position-vertical-relative:text">
          <v:imagedata r:id="rId1" o:title=""/>
          <w10:wrap type="topAndBottom"/>
        </v:shape>
        <o:OLEObject Type="Embed" ProgID="CorelDraw.Graphic.9" ShapeID="_x0000_s2049" DrawAspect="Content" ObjectID="_1578999693" r:id="rId2"/>
      </w:object>
    </w:r>
    <w:r w:rsidRPr="00637318">
      <w:rPr>
        <w:noProof/>
      </w:rPr>
      <w:drawing>
        <wp:anchor distT="0" distB="0" distL="114300" distR="114300" simplePos="0" relativeHeight="251661312" behindDoc="0" locked="0" layoutInCell="1" allowOverlap="1" wp14:anchorId="56DBFD4B" wp14:editId="509117D6">
          <wp:simplePos x="0" y="0"/>
          <wp:positionH relativeFrom="column">
            <wp:posOffset>-346710</wp:posOffset>
          </wp:positionH>
          <wp:positionV relativeFrom="paragraph">
            <wp:posOffset>55245</wp:posOffset>
          </wp:positionV>
          <wp:extent cx="819150" cy="1066800"/>
          <wp:effectExtent l="0" t="0" r="0" b="0"/>
          <wp:wrapTopAndBottom/>
          <wp:docPr id="2" name="Imagem 2" descr="Descrição: Descrição: Descrição: C:\Users\Siléia\Desktop\Logomarca 2017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C:\Users\Siléia\Desktop\Logomarca 2017prefeitu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36375"/>
    <w:multiLevelType w:val="hybridMultilevel"/>
    <w:tmpl w:val="94D6762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17FC8"/>
    <w:multiLevelType w:val="hybridMultilevel"/>
    <w:tmpl w:val="64A469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52"/>
    <w:rsid w:val="00007599"/>
    <w:rsid w:val="000465F1"/>
    <w:rsid w:val="00075EFD"/>
    <w:rsid w:val="00091BF0"/>
    <w:rsid w:val="000A55DD"/>
    <w:rsid w:val="000B6E9D"/>
    <w:rsid w:val="00154C19"/>
    <w:rsid w:val="001A09A9"/>
    <w:rsid w:val="001E6E71"/>
    <w:rsid w:val="002156BD"/>
    <w:rsid w:val="00226F23"/>
    <w:rsid w:val="00243C6E"/>
    <w:rsid w:val="00252F68"/>
    <w:rsid w:val="00260AB9"/>
    <w:rsid w:val="00263E1E"/>
    <w:rsid w:val="002671ED"/>
    <w:rsid w:val="002A2EF3"/>
    <w:rsid w:val="002B5EFE"/>
    <w:rsid w:val="002E36A1"/>
    <w:rsid w:val="003105F5"/>
    <w:rsid w:val="00327180"/>
    <w:rsid w:val="003A1FD5"/>
    <w:rsid w:val="003C633F"/>
    <w:rsid w:val="003E2475"/>
    <w:rsid w:val="004028D1"/>
    <w:rsid w:val="00423DBE"/>
    <w:rsid w:val="004B1058"/>
    <w:rsid w:val="004B5E22"/>
    <w:rsid w:val="004B5F52"/>
    <w:rsid w:val="004C4985"/>
    <w:rsid w:val="004E2B72"/>
    <w:rsid w:val="004E588F"/>
    <w:rsid w:val="004F16F3"/>
    <w:rsid w:val="00502F0C"/>
    <w:rsid w:val="00523E7C"/>
    <w:rsid w:val="00537EBE"/>
    <w:rsid w:val="005424A7"/>
    <w:rsid w:val="0054260E"/>
    <w:rsid w:val="00572111"/>
    <w:rsid w:val="00584DD0"/>
    <w:rsid w:val="005934FD"/>
    <w:rsid w:val="005B565A"/>
    <w:rsid w:val="005C4096"/>
    <w:rsid w:val="005D278D"/>
    <w:rsid w:val="00603247"/>
    <w:rsid w:val="0063405A"/>
    <w:rsid w:val="006411F7"/>
    <w:rsid w:val="00651670"/>
    <w:rsid w:val="006A6754"/>
    <w:rsid w:val="006C67BD"/>
    <w:rsid w:val="006F319E"/>
    <w:rsid w:val="006F5F88"/>
    <w:rsid w:val="00702302"/>
    <w:rsid w:val="007114BA"/>
    <w:rsid w:val="0075326E"/>
    <w:rsid w:val="00757ADA"/>
    <w:rsid w:val="0077191A"/>
    <w:rsid w:val="00792E93"/>
    <w:rsid w:val="007A6479"/>
    <w:rsid w:val="007F3158"/>
    <w:rsid w:val="0082014F"/>
    <w:rsid w:val="00825FC9"/>
    <w:rsid w:val="008330FC"/>
    <w:rsid w:val="0084672B"/>
    <w:rsid w:val="00850CFA"/>
    <w:rsid w:val="00863038"/>
    <w:rsid w:val="00866F8A"/>
    <w:rsid w:val="00873BFC"/>
    <w:rsid w:val="00880C06"/>
    <w:rsid w:val="0089490A"/>
    <w:rsid w:val="008A049B"/>
    <w:rsid w:val="008B27A5"/>
    <w:rsid w:val="008F5754"/>
    <w:rsid w:val="008F60DD"/>
    <w:rsid w:val="00901655"/>
    <w:rsid w:val="00907C90"/>
    <w:rsid w:val="0092266F"/>
    <w:rsid w:val="0093296A"/>
    <w:rsid w:val="009633CF"/>
    <w:rsid w:val="009851B1"/>
    <w:rsid w:val="009F281D"/>
    <w:rsid w:val="009F3983"/>
    <w:rsid w:val="00A330D8"/>
    <w:rsid w:val="00A41D76"/>
    <w:rsid w:val="00A55214"/>
    <w:rsid w:val="00A63191"/>
    <w:rsid w:val="00AB29FC"/>
    <w:rsid w:val="00AC2691"/>
    <w:rsid w:val="00AF16C6"/>
    <w:rsid w:val="00B01FBB"/>
    <w:rsid w:val="00B170A3"/>
    <w:rsid w:val="00B40439"/>
    <w:rsid w:val="00B41FAC"/>
    <w:rsid w:val="00B6715B"/>
    <w:rsid w:val="00B723FF"/>
    <w:rsid w:val="00B77DE5"/>
    <w:rsid w:val="00B94069"/>
    <w:rsid w:val="00BB7640"/>
    <w:rsid w:val="00BD220C"/>
    <w:rsid w:val="00BD4736"/>
    <w:rsid w:val="00BE1893"/>
    <w:rsid w:val="00BE30D3"/>
    <w:rsid w:val="00BF04BD"/>
    <w:rsid w:val="00C147BB"/>
    <w:rsid w:val="00C418B7"/>
    <w:rsid w:val="00C54FD1"/>
    <w:rsid w:val="00C73F0B"/>
    <w:rsid w:val="00D424FC"/>
    <w:rsid w:val="00D82D8A"/>
    <w:rsid w:val="00D9052A"/>
    <w:rsid w:val="00D947EE"/>
    <w:rsid w:val="00DD50D6"/>
    <w:rsid w:val="00DE624E"/>
    <w:rsid w:val="00E1195E"/>
    <w:rsid w:val="00EA6C29"/>
    <w:rsid w:val="00EB17D9"/>
    <w:rsid w:val="00EC67D7"/>
    <w:rsid w:val="00EC7842"/>
    <w:rsid w:val="00ED51B3"/>
    <w:rsid w:val="00EE3E7A"/>
    <w:rsid w:val="00F03193"/>
    <w:rsid w:val="00F26175"/>
    <w:rsid w:val="00F420EC"/>
    <w:rsid w:val="00F65630"/>
    <w:rsid w:val="00F8327A"/>
    <w:rsid w:val="00FC6DDC"/>
    <w:rsid w:val="00FE2955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19093EB-B116-45EA-BC2A-32E48ED8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D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6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330D8"/>
    <w:pPr>
      <w:keepNext/>
      <w:tabs>
        <w:tab w:val="num" w:pos="2160"/>
      </w:tabs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330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330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A3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A330D8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A330D8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A330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30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33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A330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330D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B41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1FA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1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FA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069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E2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A6C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8449-0D70-4D13-A373-A03FB99E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cp:lastPrinted>2017-10-18T11:36:00Z</cp:lastPrinted>
  <dcterms:created xsi:type="dcterms:W3CDTF">2018-01-04T21:35:00Z</dcterms:created>
  <dcterms:modified xsi:type="dcterms:W3CDTF">2018-02-01T16:15:00Z</dcterms:modified>
</cp:coreProperties>
</file>